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9A32EC">
        <w:rPr>
          <w:rFonts w:ascii="Arial" w:hAnsi="Arial" w:cs="Arial"/>
        </w:rPr>
        <w:t>gu nieograniczonym Nr FGZ.270.</w:t>
      </w:r>
      <w:r w:rsidR="00B95620">
        <w:rPr>
          <w:rFonts w:ascii="Arial" w:hAnsi="Arial" w:cs="Arial"/>
        </w:rPr>
        <w:t>11</w:t>
      </w:r>
      <w:bookmarkStart w:id="0" w:name="_GoBack"/>
      <w:bookmarkEnd w:id="0"/>
      <w:r w:rsidR="007450F3">
        <w:rPr>
          <w:rFonts w:ascii="Arial" w:hAnsi="Arial" w:cs="Arial"/>
        </w:rPr>
        <w:t>.201</w:t>
      </w:r>
      <w:r w:rsidR="009A32EC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.A</w:t>
      </w:r>
      <w:r w:rsidR="00655BB3">
        <w:rPr>
          <w:rFonts w:ascii="Arial" w:hAnsi="Arial" w:cs="Arial"/>
        </w:rPr>
        <w:t>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9A32EC">
        <w:rPr>
          <w:rFonts w:ascii="Arial" w:hAnsi="Arial" w:cs="Arial"/>
          <w:bCs/>
        </w:rPr>
        <w:t xml:space="preserve">, z </w:t>
      </w:r>
      <w:proofErr w:type="spellStart"/>
      <w:r w:rsidR="009A32EC">
        <w:rPr>
          <w:rFonts w:ascii="Arial" w:hAnsi="Arial" w:cs="Arial"/>
          <w:bCs/>
        </w:rPr>
        <w:t>późn</w:t>
      </w:r>
      <w:proofErr w:type="spellEnd"/>
      <w:r w:rsidR="009A32EC">
        <w:rPr>
          <w:rFonts w:ascii="Arial" w:hAnsi="Arial" w:cs="Arial"/>
          <w:bCs/>
        </w:rPr>
        <w:t>. zm.</w:t>
      </w:r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713AA0"/>
    <w:rsid w:val="007450F3"/>
    <w:rsid w:val="009557BC"/>
    <w:rsid w:val="009A32EC"/>
    <w:rsid w:val="00B95620"/>
    <w:rsid w:val="00C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6</cp:revision>
  <dcterms:created xsi:type="dcterms:W3CDTF">2017-09-18T12:48:00Z</dcterms:created>
  <dcterms:modified xsi:type="dcterms:W3CDTF">2018-04-12T10:51:00Z</dcterms:modified>
</cp:coreProperties>
</file>