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C0A4310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4B7270">
        <w:rPr>
          <w:rFonts w:ascii="Arial" w:hAnsi="Arial" w:cs="Arial"/>
          <w:color w:val="000000" w:themeColor="text1"/>
          <w:sz w:val="28"/>
          <w:szCs w:val="28"/>
        </w:rPr>
        <w:t>7 listopada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B6A4AA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683B3938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18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D147EA4" w14:textId="3EE068DC" w:rsidR="00342D2C" w:rsidRPr="00D727D8" w:rsidRDefault="00E172A2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B7270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B7270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342D2C" w:rsidRPr="00342D2C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</w:t>
      </w:r>
      <w:r w:rsidR="00342D2C" w:rsidRPr="00342D2C">
        <w:rPr>
          <w:rFonts w:ascii="Arial" w:hAnsi="Arial" w:cs="Arial"/>
          <w:bCs/>
          <w:sz w:val="28"/>
          <w:szCs w:val="28"/>
        </w:rPr>
        <w:t>decyzji Prezydenta m.st. Warszawy z dnia 20 grudnia 2012 r. nr  599</w:t>
      </w:r>
      <w:r w:rsidR="004B7270">
        <w:rPr>
          <w:rFonts w:ascii="Arial" w:hAnsi="Arial" w:cs="Arial"/>
          <w:bCs/>
          <w:sz w:val="28"/>
          <w:szCs w:val="28"/>
        </w:rPr>
        <w:t xml:space="preserve"> ukośnik </w:t>
      </w:r>
      <w:r w:rsidR="00342D2C" w:rsidRPr="00342D2C">
        <w:rPr>
          <w:rFonts w:ascii="Arial" w:hAnsi="Arial" w:cs="Arial"/>
          <w:bCs/>
          <w:sz w:val="28"/>
          <w:szCs w:val="28"/>
        </w:rPr>
        <w:t>GK</w:t>
      </w:r>
      <w:r w:rsidR="004B7270">
        <w:rPr>
          <w:rFonts w:ascii="Arial" w:hAnsi="Arial" w:cs="Arial"/>
          <w:bCs/>
          <w:sz w:val="28"/>
          <w:szCs w:val="28"/>
        </w:rPr>
        <w:t xml:space="preserve"> ukośnik </w:t>
      </w:r>
      <w:r w:rsidR="00342D2C" w:rsidRPr="00342D2C">
        <w:rPr>
          <w:rFonts w:ascii="Arial" w:hAnsi="Arial" w:cs="Arial"/>
          <w:bCs/>
          <w:sz w:val="28"/>
          <w:szCs w:val="28"/>
        </w:rPr>
        <w:t>DW</w:t>
      </w:r>
      <w:r w:rsidR="004B7270">
        <w:rPr>
          <w:rFonts w:ascii="Arial" w:hAnsi="Arial" w:cs="Arial"/>
          <w:bCs/>
          <w:sz w:val="28"/>
          <w:szCs w:val="28"/>
        </w:rPr>
        <w:t xml:space="preserve"> ukośnik </w:t>
      </w:r>
      <w:r w:rsidR="00342D2C" w:rsidRPr="00342D2C">
        <w:rPr>
          <w:rFonts w:ascii="Arial" w:hAnsi="Arial" w:cs="Arial"/>
          <w:bCs/>
          <w:sz w:val="28"/>
          <w:szCs w:val="28"/>
        </w:rPr>
        <w:t xml:space="preserve">2012, dotyczącej nieruchomości położonej w Warszawie przy ul. Topiel 21, do dnia 6 </w:t>
      </w:r>
      <w:r w:rsidR="004B7270">
        <w:rPr>
          <w:rFonts w:ascii="Arial" w:hAnsi="Arial" w:cs="Arial"/>
          <w:bCs/>
          <w:sz w:val="28"/>
          <w:szCs w:val="28"/>
        </w:rPr>
        <w:t>stycznia</w:t>
      </w:r>
      <w:r w:rsidR="00342D2C" w:rsidRPr="00342D2C">
        <w:rPr>
          <w:rFonts w:ascii="Arial" w:hAnsi="Arial" w:cs="Arial"/>
          <w:bCs/>
          <w:sz w:val="28"/>
          <w:szCs w:val="28"/>
        </w:rPr>
        <w:t xml:space="preserve"> 202</w:t>
      </w:r>
      <w:r w:rsidR="004B7270">
        <w:rPr>
          <w:rFonts w:ascii="Arial" w:hAnsi="Arial" w:cs="Arial"/>
          <w:bCs/>
          <w:sz w:val="28"/>
          <w:szCs w:val="28"/>
        </w:rPr>
        <w:t>3</w:t>
      </w:r>
      <w:r w:rsidR="00342D2C" w:rsidRPr="00342D2C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oraz konieczność zapewnienia stronom czynnego udziału w postępowaniu.</w:t>
      </w:r>
    </w:p>
    <w:p w14:paraId="5E88CF69" w14:textId="764B4DF0" w:rsidR="00822576" w:rsidRPr="00822576" w:rsidRDefault="00822576" w:rsidP="00342D2C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42D2C"/>
    <w:rsid w:val="00376BB0"/>
    <w:rsid w:val="004B7270"/>
    <w:rsid w:val="005355F1"/>
    <w:rsid w:val="00596BC7"/>
    <w:rsid w:val="00620056"/>
    <w:rsid w:val="0067077A"/>
    <w:rsid w:val="006E2E77"/>
    <w:rsid w:val="00732645"/>
    <w:rsid w:val="00765FD4"/>
    <w:rsid w:val="00822576"/>
    <w:rsid w:val="008A6DBA"/>
    <w:rsid w:val="00994608"/>
    <w:rsid w:val="00A52514"/>
    <w:rsid w:val="00AC0D39"/>
    <w:rsid w:val="00B327C9"/>
    <w:rsid w:val="00B3546E"/>
    <w:rsid w:val="00BD0E2F"/>
    <w:rsid w:val="00BE6876"/>
    <w:rsid w:val="00D56F18"/>
    <w:rsid w:val="00D727D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0FB7-EE8B-49CB-9317-585FDE83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2022-11-08T10:37:00Z</dcterms:modified>
</cp:coreProperties>
</file>