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5716" w14:textId="12BEE5D1" w:rsidR="009D6673" w:rsidRPr="00380F79" w:rsidRDefault="00FB290D" w:rsidP="00FB290D">
      <w:pPr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237DDC">
        <w:rPr>
          <w:rFonts w:cstheme="minorHAnsi"/>
        </w:rPr>
        <w:t>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65008" w:rsidRPr="00380F79" w14:paraId="7ACBCFC0" w14:textId="77777777" w:rsidTr="005F2A71">
        <w:trPr>
          <w:trHeight w:val="1937"/>
        </w:trPr>
        <w:tc>
          <w:tcPr>
            <w:tcW w:w="4531" w:type="dxa"/>
          </w:tcPr>
          <w:p w14:paraId="1FA88671" w14:textId="77777777" w:rsidR="00065008" w:rsidRPr="00380F79" w:rsidRDefault="00065008">
            <w:pPr>
              <w:rPr>
                <w:rFonts w:cstheme="minorHAnsi"/>
                <w:sz w:val="20"/>
                <w:szCs w:val="20"/>
              </w:rPr>
            </w:pPr>
          </w:p>
          <w:p w14:paraId="6685C1E7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259383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2BD35EB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B908388" w14:textId="77777777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71AC2B05" w14:textId="71B1BC89" w:rsidR="00E7416F" w:rsidRDefault="00E7416F" w:rsidP="003038F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……………………………………………………….</w:t>
            </w:r>
          </w:p>
          <w:p w14:paraId="466E7BC9" w14:textId="1212AE0F" w:rsidR="00065008" w:rsidRPr="003038F3" w:rsidRDefault="003038F3" w:rsidP="003038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038F3">
              <w:rPr>
                <w:rFonts w:cstheme="minorHAnsi"/>
                <w:sz w:val="16"/>
                <w:szCs w:val="16"/>
              </w:rPr>
              <w:t>(Wykonawca – pełna nazwa/firma, adres.</w:t>
            </w:r>
            <w:r w:rsidRPr="003038F3">
              <w:rPr>
                <w:rFonts w:cstheme="minorHAnsi"/>
                <w:sz w:val="16"/>
                <w:szCs w:val="16"/>
              </w:rPr>
              <w:br/>
              <w:t xml:space="preserve">w zależności od podmiotu: NIP/PESEL, </w:t>
            </w:r>
            <w:r w:rsidRPr="003038F3">
              <w:rPr>
                <w:rFonts w:cstheme="minorHAnsi"/>
                <w:sz w:val="16"/>
                <w:szCs w:val="16"/>
              </w:rPr>
              <w:br/>
              <w:t>KRS/CEiDG)</w:t>
            </w:r>
          </w:p>
        </w:tc>
        <w:tc>
          <w:tcPr>
            <w:tcW w:w="4531" w:type="dxa"/>
            <w:vAlign w:val="center"/>
          </w:tcPr>
          <w:p w14:paraId="0FF2C19F" w14:textId="15303B2A" w:rsidR="00E96D17" w:rsidRPr="00125104" w:rsidRDefault="005F2A71" w:rsidP="00E96D17">
            <w:pPr>
              <w:jc w:val="center"/>
              <w:rPr>
                <w:rFonts w:ascii="Calibri" w:hAnsi="Calibri" w:cs="Calibri"/>
              </w:rPr>
            </w:pPr>
            <w:r w:rsidRPr="00380F79">
              <w:rPr>
                <w:rFonts w:cstheme="minorHAnsi"/>
              </w:rPr>
              <w:t>OŚWIADCZENIE</w:t>
            </w:r>
            <w:r w:rsidRPr="00380F79">
              <w:rPr>
                <w:rFonts w:cstheme="minorHAnsi"/>
              </w:rPr>
              <w:br/>
            </w:r>
            <w:r w:rsidR="00E96D17" w:rsidRPr="00125104">
              <w:rPr>
                <w:rFonts w:ascii="Calibri" w:hAnsi="Calibri" w:cs="Calibri"/>
              </w:rPr>
              <w:t>dotyczące ochrony sygnalistów</w:t>
            </w:r>
          </w:p>
          <w:p w14:paraId="178F9820" w14:textId="6EFAB000" w:rsidR="005F2A71" w:rsidRPr="00380F79" w:rsidRDefault="005F2A71" w:rsidP="005F2A71">
            <w:pPr>
              <w:jc w:val="center"/>
              <w:rPr>
                <w:rFonts w:cstheme="minorHAnsi"/>
              </w:rPr>
            </w:pPr>
          </w:p>
        </w:tc>
      </w:tr>
    </w:tbl>
    <w:p w14:paraId="670D8578" w14:textId="3EB81265" w:rsidR="0092601B" w:rsidRPr="00380F79" w:rsidRDefault="0092601B">
      <w:pPr>
        <w:rPr>
          <w:rFonts w:cstheme="minorHAnsi"/>
          <w:sz w:val="20"/>
          <w:szCs w:val="20"/>
        </w:rPr>
      </w:pPr>
    </w:p>
    <w:p w14:paraId="0051A7F0" w14:textId="1546B8E9" w:rsidR="0015730B" w:rsidRPr="0015730B" w:rsidRDefault="00D63CE5" w:rsidP="0015730B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cstheme="minorHAnsi"/>
        </w:rPr>
      </w:pPr>
      <w:bookmarkStart w:id="0" w:name="_Hlk194664273"/>
      <w:r w:rsidRPr="00380F79">
        <w:rPr>
          <w:rFonts w:cstheme="minorHAnsi"/>
        </w:rPr>
        <w:t xml:space="preserve">Dotyczy: </w:t>
      </w:r>
      <w:bookmarkStart w:id="1" w:name="_Hlk197340031"/>
      <w:r w:rsidR="0015730B">
        <w:rPr>
          <w:rFonts w:cstheme="minorHAnsi"/>
        </w:rPr>
        <w:t>D</w:t>
      </w:r>
      <w:r w:rsidR="0015730B" w:rsidRPr="0015730B">
        <w:rPr>
          <w:rFonts w:cstheme="minorHAnsi"/>
        </w:rPr>
        <w:t>ostaw</w:t>
      </w:r>
      <w:r w:rsidR="0015730B">
        <w:rPr>
          <w:rFonts w:cstheme="minorHAnsi"/>
        </w:rPr>
        <w:t>a</w:t>
      </w:r>
      <w:r w:rsidR="0015730B" w:rsidRPr="0015730B">
        <w:rPr>
          <w:rFonts w:cstheme="minorHAnsi"/>
        </w:rPr>
        <w:t xml:space="preserve"> i montaż nowych urządzeń pompowych w budynkach Ministerstwa Sprawiedliwości.</w:t>
      </w:r>
      <w:bookmarkEnd w:id="1"/>
    </w:p>
    <w:bookmarkEnd w:id="0"/>
    <w:p w14:paraId="0D60DC1A" w14:textId="77777777" w:rsidR="006702ED" w:rsidRPr="00380F79" w:rsidRDefault="006702ED" w:rsidP="006702ED">
      <w:pPr>
        <w:pStyle w:val="Nagwek"/>
        <w:tabs>
          <w:tab w:val="clear" w:pos="4536"/>
          <w:tab w:val="left" w:pos="5670"/>
        </w:tabs>
        <w:spacing w:line="340" w:lineRule="atLeast"/>
        <w:rPr>
          <w:rFonts w:asciiTheme="minorHAnsi" w:hAnsiTheme="minorHAnsi" w:cstheme="minorHAnsi"/>
        </w:rPr>
      </w:pPr>
    </w:p>
    <w:p w14:paraId="57E08237" w14:textId="6C9C198F" w:rsidR="00E96D17" w:rsidRPr="00E96D17" w:rsidRDefault="005F63A1" w:rsidP="00E96D17">
      <w:p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E96D17" w:rsidRPr="00E96D17">
        <w:rPr>
          <w:rFonts w:cstheme="minorHAnsi"/>
        </w:rPr>
        <w:t xml:space="preserve">iniejszym oświadczam, że zgodnie z art. 24 ust. 6 ustawy z dnia 14 czerwca 2024 r. o ochronie sygnalistów wraz z rozpoczęciem negocjacji poprzedzających zawarcie umowy otrzymałem informację o wewnętrznej procedurze dokonywania </w:t>
      </w:r>
      <w:r w:rsidR="00E96D17" w:rsidRPr="00E96D17">
        <w:rPr>
          <w:rStyle w:val="Odwoanieprzypisudolnego"/>
          <w:rFonts w:cstheme="minorHAnsi"/>
          <w:vertAlign w:val="baseline"/>
        </w:rPr>
        <w:t>zgłoszeń naruszeń prawa i podejmowania działań następczych</w:t>
      </w:r>
      <w:r w:rsidR="00E96D17" w:rsidRPr="00E96D17">
        <w:rPr>
          <w:rFonts w:cstheme="minorHAnsi"/>
        </w:rPr>
        <w:t xml:space="preserve"> </w:t>
      </w:r>
      <w:r w:rsidR="00E96D17" w:rsidRPr="00E96D17">
        <w:rPr>
          <w:rStyle w:val="Odwoanieprzypisudolnego"/>
          <w:rFonts w:cstheme="minorHAnsi"/>
          <w:vertAlign w:val="baseline"/>
        </w:rPr>
        <w:t>w Ministerstwie Sprawiedliwości</w:t>
      </w:r>
      <w:r w:rsidR="00E96D17" w:rsidRPr="00E96D17">
        <w:rPr>
          <w:rFonts w:cstheme="minorHAnsi"/>
        </w:rPr>
        <w:t xml:space="preserve"> uregulowanej w załączniku do zarządzenia Ministra Sprawiedliwości z dnia 17 grudnia 2024 r.</w:t>
      </w:r>
    </w:p>
    <w:p w14:paraId="55EE5A84" w14:textId="412DB3D8" w:rsidR="00477019" w:rsidRPr="00380F79" w:rsidRDefault="00477019" w:rsidP="004B3267">
      <w:pPr>
        <w:jc w:val="both"/>
        <w:rPr>
          <w:rFonts w:cstheme="minorHAnsi"/>
        </w:rPr>
      </w:pPr>
    </w:p>
    <w:p w14:paraId="1159483A" w14:textId="29349BFC" w:rsidR="00CC18DE" w:rsidRPr="00380F79" w:rsidRDefault="00CC18DE" w:rsidP="004B3267">
      <w:pPr>
        <w:jc w:val="both"/>
        <w:rPr>
          <w:rFonts w:cstheme="minorHAnsi"/>
        </w:rPr>
      </w:pPr>
    </w:p>
    <w:p w14:paraId="6250CDE3" w14:textId="50F77846" w:rsidR="00CC18DE" w:rsidRPr="00380F79" w:rsidRDefault="00CC18DE" w:rsidP="004B3267">
      <w:pPr>
        <w:jc w:val="both"/>
        <w:rPr>
          <w:rFonts w:cstheme="minorHAnsi"/>
        </w:rPr>
      </w:pPr>
    </w:p>
    <w:p w14:paraId="40CDE41B" w14:textId="3EE1C16F" w:rsidR="00CC18DE" w:rsidRPr="00380F79" w:rsidRDefault="0061063A" w:rsidP="004B3267">
      <w:pPr>
        <w:jc w:val="both"/>
        <w:rPr>
          <w:rFonts w:cstheme="minorHAnsi"/>
        </w:rPr>
      </w:pPr>
      <w:r w:rsidRPr="00380F79">
        <w:rPr>
          <w:rFonts w:cstheme="minorHAnsi"/>
        </w:rPr>
        <w:t>Warszawa,</w:t>
      </w:r>
      <w:r w:rsidR="00CC18DE" w:rsidRPr="00380F79">
        <w:rPr>
          <w:rFonts w:cstheme="minorHAnsi"/>
        </w:rPr>
        <w:t xml:space="preserve">  dnia</w:t>
      </w:r>
      <w:r w:rsidRPr="00380F79">
        <w:rPr>
          <w:rFonts w:cstheme="minorHAnsi"/>
        </w:rPr>
        <w:t xml:space="preserve"> </w:t>
      </w:r>
      <w:r w:rsidR="000E5D2D" w:rsidRPr="00380F79">
        <w:rPr>
          <w:rFonts w:cstheme="minorHAnsi"/>
        </w:rPr>
        <w:t>……</w:t>
      </w:r>
      <w:r w:rsidR="0000638F" w:rsidRPr="00380F79">
        <w:rPr>
          <w:rFonts w:cstheme="minorHAnsi"/>
        </w:rPr>
        <w:t>…</w:t>
      </w:r>
      <w:r w:rsidR="000E5D2D" w:rsidRPr="00380F79">
        <w:rPr>
          <w:rFonts w:cstheme="minorHAnsi"/>
        </w:rPr>
        <w:t>…</w:t>
      </w:r>
      <w:r w:rsidR="00380F79">
        <w:rPr>
          <w:rFonts w:cstheme="minorHAnsi"/>
        </w:rPr>
        <w:t>..</w:t>
      </w:r>
      <w:r w:rsidR="000E5D2D" w:rsidRPr="00380F79">
        <w:rPr>
          <w:rFonts w:cstheme="minorHAnsi"/>
        </w:rPr>
        <w:t>…….</w:t>
      </w:r>
      <w:r w:rsidRPr="00380F79">
        <w:rPr>
          <w:rFonts w:cstheme="minorHAnsi"/>
        </w:rPr>
        <w:t xml:space="preserve"> 202</w:t>
      </w:r>
      <w:r w:rsidR="00E7416F">
        <w:rPr>
          <w:rFonts w:cstheme="minorHAnsi"/>
        </w:rPr>
        <w:t>6</w:t>
      </w:r>
      <w:r w:rsidR="00CC18DE" w:rsidRPr="00380F79">
        <w:rPr>
          <w:rFonts w:cstheme="minorHAnsi"/>
        </w:rPr>
        <w:t xml:space="preserve"> </w:t>
      </w:r>
      <w:r w:rsidR="00442A6E" w:rsidRPr="00380F79">
        <w:rPr>
          <w:rFonts w:cstheme="minorHAnsi"/>
        </w:rPr>
        <w:t>r</w:t>
      </w:r>
      <w:r w:rsidR="00CC18DE" w:rsidRPr="00380F79">
        <w:rPr>
          <w:rFonts w:cstheme="minorHAnsi"/>
        </w:rPr>
        <w:t xml:space="preserve">oku </w:t>
      </w:r>
      <w:r w:rsidRPr="00380F79">
        <w:rPr>
          <w:rFonts w:cstheme="minorHAnsi"/>
        </w:rPr>
        <w:t xml:space="preserve">                                 </w:t>
      </w:r>
      <w:r w:rsidR="0000638F" w:rsidRPr="00380F79">
        <w:rPr>
          <w:rFonts w:cstheme="minorHAnsi"/>
        </w:rPr>
        <w:t xml:space="preserve">                                   </w:t>
      </w:r>
      <w:r w:rsidRPr="00380F79">
        <w:rPr>
          <w:rFonts w:cstheme="minorHAnsi"/>
        </w:rPr>
        <w:t xml:space="preserve">  .</w:t>
      </w:r>
      <w:r w:rsidR="00CC18DE" w:rsidRPr="00380F79">
        <w:rPr>
          <w:rFonts w:cstheme="minorHAnsi"/>
        </w:rPr>
        <w:t>………………………………..</w:t>
      </w:r>
    </w:p>
    <w:p w14:paraId="2DAC3C67" w14:textId="2AB5B250" w:rsidR="00442A6E" w:rsidRPr="00380F79" w:rsidRDefault="0000638F" w:rsidP="00442A6E">
      <w:pPr>
        <w:jc w:val="right"/>
        <w:rPr>
          <w:rFonts w:cstheme="minorHAnsi"/>
          <w:sz w:val="20"/>
          <w:szCs w:val="20"/>
        </w:rPr>
      </w:pPr>
      <w:r w:rsidRPr="00380F79">
        <w:rPr>
          <w:rFonts w:cstheme="minorHAnsi"/>
        </w:rPr>
        <w:t xml:space="preserve">   </w:t>
      </w:r>
      <w:r w:rsidR="00442A6E" w:rsidRPr="00380F79">
        <w:rPr>
          <w:rFonts w:cstheme="minorHAnsi"/>
        </w:rPr>
        <w:t>(podpis)</w:t>
      </w:r>
      <w:r w:rsidR="00442A6E" w:rsidRPr="00380F79">
        <w:rPr>
          <w:rFonts w:cstheme="minorHAnsi"/>
          <w:sz w:val="20"/>
          <w:szCs w:val="20"/>
        </w:rPr>
        <w:t xml:space="preserve"> </w:t>
      </w:r>
      <w:r w:rsidR="00442A6E" w:rsidRPr="00380F79">
        <w:rPr>
          <w:rFonts w:cstheme="minorHAnsi"/>
          <w:sz w:val="20"/>
          <w:szCs w:val="20"/>
        </w:rPr>
        <w:tab/>
      </w:r>
    </w:p>
    <w:sectPr w:rsidR="00442A6E" w:rsidRPr="00380F79" w:rsidSect="008C7D73">
      <w:type w:val="continuous"/>
      <w:pgSz w:w="11906" w:h="16838" w:code="9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4EB3" w14:textId="77777777" w:rsidR="007F485C" w:rsidRDefault="007F485C" w:rsidP="008C7D73">
      <w:pPr>
        <w:spacing w:after="0" w:line="240" w:lineRule="auto"/>
      </w:pPr>
      <w:r>
        <w:separator/>
      </w:r>
    </w:p>
  </w:endnote>
  <w:endnote w:type="continuationSeparator" w:id="0">
    <w:p w14:paraId="40B3264E" w14:textId="77777777" w:rsidR="007F485C" w:rsidRDefault="007F485C" w:rsidP="008C7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1738" w14:textId="77777777" w:rsidR="007F485C" w:rsidRDefault="007F485C" w:rsidP="008C7D73">
      <w:pPr>
        <w:spacing w:after="0" w:line="240" w:lineRule="auto"/>
      </w:pPr>
      <w:r>
        <w:separator/>
      </w:r>
    </w:p>
  </w:footnote>
  <w:footnote w:type="continuationSeparator" w:id="0">
    <w:p w14:paraId="66EB4956" w14:textId="77777777" w:rsidR="007F485C" w:rsidRDefault="007F485C" w:rsidP="008C7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1B"/>
    <w:rsid w:val="0000638F"/>
    <w:rsid w:val="00017DAF"/>
    <w:rsid w:val="00043DB5"/>
    <w:rsid w:val="00065008"/>
    <w:rsid w:val="000E5D2D"/>
    <w:rsid w:val="0015730B"/>
    <w:rsid w:val="001A7104"/>
    <w:rsid w:val="002076C2"/>
    <w:rsid w:val="00237DDC"/>
    <w:rsid w:val="002554AA"/>
    <w:rsid w:val="002A6C86"/>
    <w:rsid w:val="003038F3"/>
    <w:rsid w:val="003501E9"/>
    <w:rsid w:val="003678F0"/>
    <w:rsid w:val="00380F79"/>
    <w:rsid w:val="0041039F"/>
    <w:rsid w:val="004265DE"/>
    <w:rsid w:val="00441E8F"/>
    <w:rsid w:val="00442A6E"/>
    <w:rsid w:val="0046027E"/>
    <w:rsid w:val="00474CAF"/>
    <w:rsid w:val="00477019"/>
    <w:rsid w:val="004B3267"/>
    <w:rsid w:val="004D3D07"/>
    <w:rsid w:val="00532DFE"/>
    <w:rsid w:val="005F2A71"/>
    <w:rsid w:val="005F63A1"/>
    <w:rsid w:val="0061063A"/>
    <w:rsid w:val="006506CE"/>
    <w:rsid w:val="006702ED"/>
    <w:rsid w:val="00684537"/>
    <w:rsid w:val="00694F6E"/>
    <w:rsid w:val="006E6257"/>
    <w:rsid w:val="007B3651"/>
    <w:rsid w:val="007E4B00"/>
    <w:rsid w:val="007F2848"/>
    <w:rsid w:val="007F485C"/>
    <w:rsid w:val="008002B4"/>
    <w:rsid w:val="00802DC4"/>
    <w:rsid w:val="00847D43"/>
    <w:rsid w:val="008C7D73"/>
    <w:rsid w:val="008F50AC"/>
    <w:rsid w:val="00917DDF"/>
    <w:rsid w:val="0092601B"/>
    <w:rsid w:val="009C0781"/>
    <w:rsid w:val="009D6673"/>
    <w:rsid w:val="00A31A8D"/>
    <w:rsid w:val="00A3558C"/>
    <w:rsid w:val="00A51BA7"/>
    <w:rsid w:val="00A7132D"/>
    <w:rsid w:val="00A74B48"/>
    <w:rsid w:val="00B33C24"/>
    <w:rsid w:val="00BE0BA2"/>
    <w:rsid w:val="00BF51C6"/>
    <w:rsid w:val="00C26489"/>
    <w:rsid w:val="00C32843"/>
    <w:rsid w:val="00C432D6"/>
    <w:rsid w:val="00C46C72"/>
    <w:rsid w:val="00C94413"/>
    <w:rsid w:val="00CC18DE"/>
    <w:rsid w:val="00D43DA6"/>
    <w:rsid w:val="00D44230"/>
    <w:rsid w:val="00D44691"/>
    <w:rsid w:val="00D55B1C"/>
    <w:rsid w:val="00D63CE5"/>
    <w:rsid w:val="00D712AD"/>
    <w:rsid w:val="00DA7458"/>
    <w:rsid w:val="00DD1064"/>
    <w:rsid w:val="00DE263A"/>
    <w:rsid w:val="00E07C42"/>
    <w:rsid w:val="00E64A34"/>
    <w:rsid w:val="00E66755"/>
    <w:rsid w:val="00E7416F"/>
    <w:rsid w:val="00E84854"/>
    <w:rsid w:val="00E96D17"/>
    <w:rsid w:val="00EA2425"/>
    <w:rsid w:val="00ED39FF"/>
    <w:rsid w:val="00F11230"/>
    <w:rsid w:val="00F34412"/>
    <w:rsid w:val="00F45CFF"/>
    <w:rsid w:val="00F61C20"/>
    <w:rsid w:val="00F84A55"/>
    <w:rsid w:val="00FB290D"/>
    <w:rsid w:val="00FC11AA"/>
    <w:rsid w:val="00F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F11"/>
  <w15:chartTrackingRefBased/>
  <w15:docId w15:val="{33AF3BDD-90B7-4ADC-8F45-E5FE6F88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D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D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D73"/>
    <w:rPr>
      <w:vertAlign w:val="superscript"/>
    </w:rPr>
  </w:style>
  <w:style w:type="paragraph" w:styleId="Nagwek">
    <w:name w:val="header"/>
    <w:basedOn w:val="Normalny"/>
    <w:link w:val="NagwekZnak"/>
    <w:unhideWhenUsed/>
    <w:rsid w:val="0000638F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00638F"/>
    <w:rPr>
      <w:rFonts w:ascii="Calibri" w:eastAsia="Times New Roman" w:hAnsi="Calibri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6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0A66-D898-4B1E-B897-95F2213C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Nurzyński Andrzej  (BA)</dc:creator>
  <cp:keywords/>
  <dc:description/>
  <cp:lastModifiedBy>Kuźma Rafał  (BA)</cp:lastModifiedBy>
  <cp:revision>9</cp:revision>
  <cp:lastPrinted>2023-07-28T10:13:00Z</cp:lastPrinted>
  <dcterms:created xsi:type="dcterms:W3CDTF">2025-02-25T12:37:00Z</dcterms:created>
  <dcterms:modified xsi:type="dcterms:W3CDTF">2026-02-25T10:53:00Z</dcterms:modified>
</cp:coreProperties>
</file>