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00" w:type="dxa"/>
        <w:jc w:val="center"/>
        <w:tblCellSpacing w:w="0" w:type="dxa"/>
        <w:tblCellMar>
          <w:left w:w="225" w:type="dxa"/>
          <w:right w:w="225" w:type="dxa"/>
        </w:tblCellMar>
        <w:tblLook w:val="04A0" w:firstRow="1" w:lastRow="0" w:firstColumn="1" w:lastColumn="0" w:noHBand="0" w:noVBand="1"/>
      </w:tblPr>
      <w:tblGrid>
        <w:gridCol w:w="11700"/>
      </w:tblGrid>
      <w:tr w:rsidR="00153443" w:rsidRPr="00153443" w14:paraId="61B0DB44" w14:textId="77777777">
        <w:trPr>
          <w:tblCellSpacing w:w="0" w:type="dxa"/>
          <w:jc w:val="center"/>
        </w:trPr>
        <w:tc>
          <w:tcPr>
            <w:tcW w:w="0" w:type="auto"/>
            <w:vAlign w:val="center"/>
            <w:hideMark/>
          </w:tcPr>
          <w:p w14:paraId="382AEC1D" w14:textId="77777777" w:rsidR="00153443" w:rsidRPr="00153443" w:rsidRDefault="00153443" w:rsidP="00153443">
            <w:r w:rsidRPr="00153443">
              <w:t xml:space="preserve">Nowe wypełnienie: Skargi, wnioski, petycje i inne wystąpienia obywatelskie </w:t>
            </w:r>
          </w:p>
        </w:tc>
      </w:tr>
      <w:tr w:rsidR="00153443" w:rsidRPr="00153443" w14:paraId="0B391C22" w14:textId="77777777">
        <w:trPr>
          <w:trHeight w:val="555"/>
          <w:tblCellSpacing w:w="0" w:type="dxa"/>
          <w:jc w:val="center"/>
        </w:trPr>
        <w:tc>
          <w:tcPr>
            <w:tcW w:w="0" w:type="auto"/>
            <w:vAlign w:val="center"/>
            <w:hideMark/>
          </w:tcPr>
          <w:p w14:paraId="58D8AB86" w14:textId="77777777" w:rsidR="00153443" w:rsidRPr="00153443" w:rsidRDefault="00153443" w:rsidP="00153443">
            <w:r w:rsidRPr="00153443">
              <w:t> </w:t>
            </w:r>
          </w:p>
        </w:tc>
      </w:tr>
      <w:tr w:rsidR="00153443" w:rsidRPr="00153443" w14:paraId="6F88E986" w14:textId="77777777">
        <w:trPr>
          <w:tblCellSpacing w:w="0" w:type="dxa"/>
          <w:jc w:val="center"/>
        </w:trPr>
        <w:tc>
          <w:tcPr>
            <w:tcW w:w="0" w:type="auto"/>
            <w:shd w:val="clear" w:color="auto" w:fill="FFFFFF"/>
            <w:vAlign w:val="center"/>
            <w:hideMark/>
          </w:tcPr>
          <w:p w14:paraId="28F8FFC5" w14:textId="77777777" w:rsidR="00153443" w:rsidRPr="00153443" w:rsidRDefault="00153443" w:rsidP="00153443">
            <w:r w:rsidRPr="00153443">
              <w:t>Dzień dobry,</w:t>
            </w:r>
            <w:r w:rsidRPr="00153443">
              <w:br/>
            </w:r>
            <w:r w:rsidRPr="00153443">
              <w:br/>
              <w:t>Skargi, wnioski, petycje oraz inne wystąpienia obywatelskie</w:t>
            </w:r>
            <w:r w:rsidRPr="00153443">
              <w:br/>
            </w:r>
            <w:r w:rsidRPr="00153443">
              <w:br/>
            </w:r>
          </w:p>
          <w:p w14:paraId="737903FA" w14:textId="77777777" w:rsidR="00153443" w:rsidRPr="00153443" w:rsidRDefault="00153443" w:rsidP="00153443">
            <w:r w:rsidRPr="00153443">
              <w:rPr>
                <w:b/>
                <w:bCs/>
              </w:rPr>
              <w:t>----------------Informacja o wnioskodawcy:</w:t>
            </w:r>
          </w:p>
          <w:p w14:paraId="049A7EBE" w14:textId="75B2EB48" w:rsidR="00153443" w:rsidRPr="00153443" w:rsidRDefault="00153443" w:rsidP="00153443">
            <w:r w:rsidRPr="00153443">
              <w:br/>
              <w:t xml:space="preserve">Imię: </w:t>
            </w:r>
          </w:p>
          <w:p w14:paraId="35FCE84F" w14:textId="0296FEA0" w:rsidR="00153443" w:rsidRPr="00153443" w:rsidRDefault="00153443" w:rsidP="00153443">
            <w:r w:rsidRPr="00153443">
              <w:t xml:space="preserve">Nazwisko: </w:t>
            </w:r>
          </w:p>
          <w:p w14:paraId="4268FBC3" w14:textId="77777777" w:rsidR="00153443" w:rsidRPr="00153443" w:rsidRDefault="00153443" w:rsidP="00153443">
            <w:r w:rsidRPr="00153443">
              <w:t xml:space="preserve">Nazwa instytucji: </w:t>
            </w:r>
            <w:r w:rsidRPr="00153443">
              <w:rPr>
                <w:b/>
                <w:bCs/>
              </w:rPr>
              <w:t>-</w:t>
            </w:r>
            <w:r w:rsidRPr="00153443">
              <w:br/>
            </w:r>
            <w:r w:rsidRPr="00153443">
              <w:br/>
            </w:r>
            <w:r w:rsidRPr="00153443">
              <w:br/>
            </w:r>
            <w:r w:rsidRPr="00153443">
              <w:rPr>
                <w:b/>
                <w:bCs/>
              </w:rPr>
              <w:t>----------------Dane adresowe:</w:t>
            </w:r>
          </w:p>
          <w:p w14:paraId="508F323E" w14:textId="6A0C2819" w:rsidR="00153443" w:rsidRPr="00153443" w:rsidRDefault="00153443" w:rsidP="00153443">
            <w:r w:rsidRPr="00153443">
              <w:t xml:space="preserve">Ulica: </w:t>
            </w:r>
          </w:p>
          <w:p w14:paraId="20875C87" w14:textId="6F6B379F" w:rsidR="00153443" w:rsidRPr="00153443" w:rsidRDefault="00153443" w:rsidP="00153443">
            <w:r w:rsidRPr="00153443">
              <w:t xml:space="preserve">Numer domu: </w:t>
            </w:r>
          </w:p>
          <w:p w14:paraId="03F55F05" w14:textId="7F41C838" w:rsidR="00153443" w:rsidRPr="00153443" w:rsidRDefault="00153443" w:rsidP="00153443">
            <w:r w:rsidRPr="00153443">
              <w:t xml:space="preserve">Numer mieszkania: </w:t>
            </w:r>
          </w:p>
          <w:p w14:paraId="774AEA3A" w14:textId="75777ABD" w:rsidR="00153443" w:rsidRPr="00153443" w:rsidRDefault="00153443" w:rsidP="00153443">
            <w:r w:rsidRPr="00153443">
              <w:t xml:space="preserve">Kod pocztowy: </w:t>
            </w:r>
          </w:p>
          <w:p w14:paraId="1008A1BE" w14:textId="3CA33926" w:rsidR="00153443" w:rsidRPr="00153443" w:rsidRDefault="00153443" w:rsidP="00153443">
            <w:r w:rsidRPr="00153443">
              <w:t xml:space="preserve">Miejscowości: </w:t>
            </w:r>
          </w:p>
          <w:p w14:paraId="3631B471" w14:textId="5CD42D29" w:rsidR="00153443" w:rsidRPr="00153443" w:rsidRDefault="00153443" w:rsidP="00153443">
            <w:r w:rsidRPr="00153443">
              <w:t xml:space="preserve">adres e-mail: </w:t>
            </w:r>
          </w:p>
          <w:p w14:paraId="2BE4124B" w14:textId="52D56D3D" w:rsidR="00153443" w:rsidRPr="00153443" w:rsidRDefault="00153443" w:rsidP="00153443">
            <w:r w:rsidRPr="00153443">
              <w:t xml:space="preserve">adres </w:t>
            </w:r>
            <w:proofErr w:type="spellStart"/>
            <w:r w:rsidRPr="00153443">
              <w:t>ePUAP</w:t>
            </w:r>
            <w:proofErr w:type="spellEnd"/>
            <w:r w:rsidRPr="00153443">
              <w:t xml:space="preserve">: </w:t>
            </w:r>
          </w:p>
          <w:p w14:paraId="679E8669" w14:textId="60CC93DA" w:rsidR="00153443" w:rsidRPr="00153443" w:rsidRDefault="00153443" w:rsidP="00153443">
            <w:r w:rsidRPr="00153443">
              <w:t xml:space="preserve">adres e-Doręczeń: </w:t>
            </w:r>
          </w:p>
          <w:p w14:paraId="479748B4" w14:textId="77777777" w:rsidR="00153443" w:rsidRPr="00153443" w:rsidRDefault="00153443" w:rsidP="00153443">
            <w:r w:rsidRPr="00153443">
              <w:rPr>
                <w:b/>
                <w:bCs/>
              </w:rPr>
              <w:br/>
              <w:t>----------------Wiadomość:</w:t>
            </w:r>
          </w:p>
          <w:p w14:paraId="11CD0413" w14:textId="77777777" w:rsidR="00153443" w:rsidRPr="00153443" w:rsidRDefault="00153443" w:rsidP="00153443">
            <w:r w:rsidRPr="00153443">
              <w:t xml:space="preserve">Temat wiadomości: </w:t>
            </w:r>
            <w:r w:rsidRPr="00153443">
              <w:rPr>
                <w:b/>
                <w:bCs/>
              </w:rPr>
              <w:t xml:space="preserve">Petycja o ujednolicenie stopni i stawek zaszeregowania w Parkach Narodowych, Parkach Krajobrazowych i Lasach </w:t>
            </w:r>
            <w:proofErr w:type="spellStart"/>
            <w:r w:rsidRPr="00153443">
              <w:rPr>
                <w:b/>
                <w:bCs/>
              </w:rPr>
              <w:t>Panstwowych</w:t>
            </w:r>
            <w:proofErr w:type="spellEnd"/>
          </w:p>
          <w:p w14:paraId="012208D9" w14:textId="2350F21B" w:rsidR="00153443" w:rsidRPr="00153443" w:rsidRDefault="00153443" w:rsidP="00153443">
            <w:r w:rsidRPr="00153443">
              <w:t xml:space="preserve">Treść wiadomości: </w:t>
            </w:r>
            <w:r w:rsidRPr="00153443">
              <w:rPr>
                <w:b/>
                <w:bCs/>
              </w:rPr>
              <w:t>Petycja do Prezesa Rady Ministrów</w:t>
            </w:r>
            <w:r w:rsidRPr="00153443">
              <w:rPr>
                <w:b/>
                <w:bCs/>
              </w:rPr>
              <w:br/>
            </w:r>
            <w:r w:rsidRPr="00153443">
              <w:rPr>
                <w:b/>
                <w:bCs/>
              </w:rPr>
              <w:br/>
              <w:t>w sprawie zmiany przepisów w celu ujednolicenia stopni zaszeregowania i wynagradzania pracowników Służby Parków Narodowych, Służby Parków Krajobrazowych oraz Służby Leśnej</w:t>
            </w:r>
            <w:r w:rsidRPr="00153443">
              <w:rPr>
                <w:b/>
                <w:bCs/>
              </w:rPr>
              <w:br/>
            </w:r>
            <w:r w:rsidRPr="00153443">
              <w:rPr>
                <w:b/>
                <w:bCs/>
              </w:rPr>
              <w:br/>
              <w:t>Szanowny Panie Premierze,</w:t>
            </w:r>
            <w:r w:rsidRPr="00153443">
              <w:rPr>
                <w:b/>
                <w:bCs/>
              </w:rPr>
              <w:br/>
            </w:r>
            <w:r w:rsidRPr="00153443">
              <w:rPr>
                <w:b/>
                <w:bCs/>
              </w:rPr>
              <w:lastRenderedPageBreak/>
              <w:br/>
              <w:t>na podstawie ustawy z dnia 11 lipca 2014 r. o petycjach zwracam się z wnioskiem o podjęcie działań legislacyjnych zmierzających do zmiany przepisów regulujących stopnie zaszeregowania i wynagradzania pracowników Służby Parków Narodowych oraz Parków Krajobrazowych, poprzez ustalenie stawek wynagrodzeń odpowiadających poziomowi wynagrodzeń pracowników Państwowego Gospodarstwa Leśnego Lasy Państwowe wykonujących zadania o porównywalnym charakterze, odpowiedzialności i wymaganych kwalifikacjach.</w:t>
            </w:r>
            <w:r w:rsidRPr="00153443">
              <w:rPr>
                <w:b/>
                <w:bCs/>
              </w:rPr>
              <w:br/>
            </w:r>
            <w:r w:rsidRPr="00153443">
              <w:rPr>
                <w:b/>
                <w:bCs/>
              </w:rPr>
              <w:br/>
              <w:t xml:space="preserve">Rada Ministrów przyjęła projekt ustawy przewidujący przekazywanie 2% przychodów ze sprzedaży drewna przez Państwowe Gospodarstwo Leśne Lasy Państwowe na finansowanie ochrony przyrody, w tym działalności Parków Narodowych i Parków Krajobrazowych. Z uzasadnienia projektu wynika, że jego celem jest zapewnienie stabilnego finansowania ochrony przyrody, zwiększenie skuteczności realizacji zadań ustawowych, umożliwienie pozyskiwania środków zewnętrznych oraz wzmocnienie potencjału instytucji odpowiedzialnych za ochronę najcenniejszych obszarów przyrodniczych. Cele te mogą zostać osiągnięte nie tylko poprzez finansowanie inwestycji, infrastruktury czy działań ochronnych, ale również poprzez zapewnienie odpowiednich warunków wynagradzania pracowników. Skuteczna realizacja ustawowych zadań wymaga stabilnej, doświadczonej i wysoko wykwalifikowanej kadry. Nawet najlepiej finansowane przedsięwzięcia nie p </w:t>
            </w:r>
            <w:proofErr w:type="spellStart"/>
            <w:r w:rsidRPr="00153443">
              <w:rPr>
                <w:b/>
                <w:bCs/>
              </w:rPr>
              <w:t>rzyniosą</w:t>
            </w:r>
            <w:proofErr w:type="spellEnd"/>
            <w:r w:rsidRPr="00153443">
              <w:rPr>
                <w:b/>
                <w:bCs/>
              </w:rPr>
              <w:t xml:space="preserve"> oczekiwanych rezultatów, jeżeli instytucje odpowiedzialne za ich realizację będą miały trudności z pozyskaniem i utrzymaniem specjalistów.</w:t>
            </w:r>
            <w:r w:rsidRPr="00153443">
              <w:rPr>
                <w:b/>
                <w:bCs/>
              </w:rPr>
              <w:br/>
            </w:r>
            <w:r w:rsidRPr="00153443">
              <w:rPr>
                <w:b/>
                <w:bCs/>
              </w:rPr>
              <w:br/>
              <w:t>Pracownicy Parków Narodowych i Parków Krajobrazowych wykonują odpowiedzialne zadania związane z ochroną przyrody i krajobrazu, prowadzeniem działań ochronnych, monitoringiem gatunków i siedlisk, edukacją przyrodniczą, udostępnianiem obszarów chronionych oraz nadzorem nad przestrzeganiem przepisów prawa. Zakres tych obowiązków jest porównywalny z obowiązkami wykonywanymi przez pracowników Lasów Państwowych, jednak poziom wynagrodzeń pozostaje znacząco niższy. Utrzymujące się od wielu lat dysproporcje płacowe powodują trudności z pozyskiwaniem i utrzymaniem wykwalifikowanych pracowników, zwiększają rotację kadr oraz osłabiają potencjał instytucji odpowiedzialnych za ochronę przyrody. Tym samym utrudniają osiągnięcie celów wskazanych w projektowanej ustawie.</w:t>
            </w:r>
            <w:r w:rsidRPr="00153443">
              <w:rPr>
                <w:b/>
                <w:bCs/>
              </w:rPr>
              <w:br/>
            </w:r>
            <w:r w:rsidRPr="00153443">
              <w:rPr>
                <w:b/>
                <w:bCs/>
              </w:rPr>
              <w:br/>
              <w:t xml:space="preserve">W związku z powyższym wnoszę o zmianę rozporządzenia regulującego stopnie zaszeregowania i wynagradzania pracowników Służby Parków Narodowych oraz podjęcie działań legislacyjnych prowadzących do zapewnienia pracownikom Parków Krajobrazowych zasad wynagradzania odpowiadających poziomowi wynagrodzeń obowiązującemu w Państwowym Gospodarstwie Leśnym Lasy Państwowe dla stanowisk o porównywalnym zakresie obowiązków, odpowiedzialności i wymaganych kwalifikacji. Zapewnienie porównywalnych warunków wynagradzania będzie inwestycją w kapitał ludzki, od którego zależy skuteczność ochrony polskiej przyrody. Odpowiednio wynagradzana i stabilna kadra zwiększy efektywność realizacji zadań ustawowych, ograniczy odpływ specjalistów oraz pozwoli w pełniejszym stopniu wykorzystać środki przeznaczane na funkcjonowanie Parków Narodowych i Parków Krajobrazowych. W efekcie cele projektowanej ustaw y zostaną osiągnięte w sposób bardziej trwały i skuteczny, ponieważ będą wspierane nie tylko przez zwiększone finansowanie </w:t>
            </w:r>
            <w:r w:rsidRPr="00153443">
              <w:rPr>
                <w:b/>
                <w:bCs/>
              </w:rPr>
              <w:lastRenderedPageBreak/>
              <w:t>zadań, lecz również przez wzmocnienie potencjału kadrowego instytucji odpowiedzialnych za ochronę polskiej przyrody.</w:t>
            </w:r>
            <w:r w:rsidRPr="00153443">
              <w:rPr>
                <w:b/>
                <w:bCs/>
              </w:rPr>
              <w:br/>
            </w:r>
            <w:r w:rsidRPr="00153443">
              <w:rPr>
                <w:b/>
                <w:bCs/>
              </w:rPr>
              <w:br/>
              <w:t>Z wyrazami szacunku,</w:t>
            </w:r>
            <w:r w:rsidRPr="00153443">
              <w:rPr>
                <w:b/>
                <w:bCs/>
              </w:rPr>
              <w:br/>
            </w:r>
          </w:p>
          <w:p w14:paraId="11BA2C4D" w14:textId="77777777" w:rsidR="00153443" w:rsidRPr="00153443" w:rsidRDefault="00153443" w:rsidP="00153443">
            <w:r w:rsidRPr="00153443">
              <w:rPr>
                <w:b/>
                <w:bCs/>
              </w:rPr>
              <w:t> </w:t>
            </w:r>
          </w:p>
          <w:p w14:paraId="2E4233AE" w14:textId="77777777" w:rsidR="00153443" w:rsidRPr="00153443" w:rsidRDefault="00153443" w:rsidP="00153443">
            <w:r w:rsidRPr="00153443">
              <w:t xml:space="preserve">Dodaj załącznik: </w:t>
            </w:r>
          </w:p>
          <w:p w14:paraId="3CC577E9" w14:textId="77777777" w:rsidR="00153443" w:rsidRPr="00153443" w:rsidRDefault="00153443" w:rsidP="00153443">
            <w:r w:rsidRPr="00153443">
              <w:t> </w:t>
            </w:r>
          </w:p>
          <w:p w14:paraId="7E95F1BB" w14:textId="77777777" w:rsidR="00153443" w:rsidRPr="00153443" w:rsidRDefault="00153443" w:rsidP="00153443">
            <w:r w:rsidRPr="00153443">
              <w:t xml:space="preserve">Oświadczenia </w:t>
            </w:r>
          </w:p>
          <w:p w14:paraId="59679169" w14:textId="77777777" w:rsidR="00153443" w:rsidRPr="00153443" w:rsidRDefault="00153443" w:rsidP="00153443">
            <w:r w:rsidRPr="00153443">
              <w:t>Oświadczam, że zapoznałem(-</w:t>
            </w:r>
            <w:proofErr w:type="spellStart"/>
            <w:r w:rsidRPr="00153443">
              <w:t>am</w:t>
            </w:r>
            <w:proofErr w:type="spellEnd"/>
            <w:r w:rsidRPr="00153443">
              <w:t>) się z informacją o przetwarzaniu danych osobowych.</w:t>
            </w:r>
          </w:p>
          <w:p w14:paraId="75425A5C" w14:textId="77777777" w:rsidR="00153443" w:rsidRPr="00153443" w:rsidRDefault="00153443" w:rsidP="00153443">
            <w:r w:rsidRPr="00153443">
              <w:t>Potwierdzam, że nie jesteś robotem.</w:t>
            </w:r>
          </w:p>
          <w:p w14:paraId="0D9166DF" w14:textId="77777777" w:rsidR="00153443" w:rsidRPr="00153443" w:rsidRDefault="00153443" w:rsidP="00153443">
            <w:r w:rsidRPr="00153443">
              <w:t> </w:t>
            </w:r>
          </w:p>
          <w:p w14:paraId="1E243EC6" w14:textId="77777777" w:rsidR="00153443" w:rsidRPr="00153443" w:rsidRDefault="00153443" w:rsidP="00153443">
            <w:r w:rsidRPr="00153443">
              <w:t>Ankieta z 19/07/2026 17:51</w:t>
            </w:r>
          </w:p>
        </w:tc>
      </w:tr>
    </w:tbl>
    <w:p w14:paraId="54A3E30E" w14:textId="77777777" w:rsidR="00E6780E" w:rsidRDefault="00E6780E"/>
    <w:sectPr w:rsidR="00E678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29"/>
    <w:rsid w:val="001268E6"/>
    <w:rsid w:val="00153443"/>
    <w:rsid w:val="004A7829"/>
    <w:rsid w:val="00BE6AE3"/>
    <w:rsid w:val="00E6780E"/>
    <w:rsid w:val="00ED23DF"/>
    <w:rsid w:val="00FD0E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F068A"/>
  <w15:chartTrackingRefBased/>
  <w15:docId w15:val="{87637124-DE73-4D98-9CE6-2D250279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A7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A7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A782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A782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A782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A782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A782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A782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A782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782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A782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A782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A782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A782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A782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A782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A782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A7829"/>
    <w:rPr>
      <w:rFonts w:eastAsiaTheme="majorEastAsia" w:cstheme="majorBidi"/>
      <w:color w:val="272727" w:themeColor="text1" w:themeTint="D8"/>
    </w:rPr>
  </w:style>
  <w:style w:type="paragraph" w:styleId="Tytu">
    <w:name w:val="Title"/>
    <w:basedOn w:val="Normalny"/>
    <w:next w:val="Normalny"/>
    <w:link w:val="TytuZnak"/>
    <w:uiPriority w:val="10"/>
    <w:qFormat/>
    <w:rsid w:val="004A7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A782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A782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A782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A7829"/>
    <w:pPr>
      <w:spacing w:before="160"/>
      <w:jc w:val="center"/>
    </w:pPr>
    <w:rPr>
      <w:i/>
      <w:iCs/>
      <w:color w:val="404040" w:themeColor="text1" w:themeTint="BF"/>
    </w:rPr>
  </w:style>
  <w:style w:type="character" w:customStyle="1" w:styleId="CytatZnak">
    <w:name w:val="Cytat Znak"/>
    <w:basedOn w:val="Domylnaczcionkaakapitu"/>
    <w:link w:val="Cytat"/>
    <w:uiPriority w:val="29"/>
    <w:rsid w:val="004A7829"/>
    <w:rPr>
      <w:i/>
      <w:iCs/>
      <w:color w:val="404040" w:themeColor="text1" w:themeTint="BF"/>
    </w:rPr>
  </w:style>
  <w:style w:type="paragraph" w:styleId="Akapitzlist">
    <w:name w:val="List Paragraph"/>
    <w:basedOn w:val="Normalny"/>
    <w:uiPriority w:val="34"/>
    <w:qFormat/>
    <w:rsid w:val="004A7829"/>
    <w:pPr>
      <w:ind w:left="720"/>
      <w:contextualSpacing/>
    </w:pPr>
  </w:style>
  <w:style w:type="character" w:styleId="Wyrnienieintensywne">
    <w:name w:val="Intense Emphasis"/>
    <w:basedOn w:val="Domylnaczcionkaakapitu"/>
    <w:uiPriority w:val="21"/>
    <w:qFormat/>
    <w:rsid w:val="004A7829"/>
    <w:rPr>
      <w:i/>
      <w:iCs/>
      <w:color w:val="0F4761" w:themeColor="accent1" w:themeShade="BF"/>
    </w:rPr>
  </w:style>
  <w:style w:type="paragraph" w:styleId="Cytatintensywny">
    <w:name w:val="Intense Quote"/>
    <w:basedOn w:val="Normalny"/>
    <w:next w:val="Normalny"/>
    <w:link w:val="CytatintensywnyZnak"/>
    <w:uiPriority w:val="30"/>
    <w:qFormat/>
    <w:rsid w:val="004A7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A7829"/>
    <w:rPr>
      <w:i/>
      <w:iCs/>
      <w:color w:val="0F4761" w:themeColor="accent1" w:themeShade="BF"/>
    </w:rPr>
  </w:style>
  <w:style w:type="character" w:styleId="Odwoanieintensywne">
    <w:name w:val="Intense Reference"/>
    <w:basedOn w:val="Domylnaczcionkaakapitu"/>
    <w:uiPriority w:val="32"/>
    <w:qFormat/>
    <w:rsid w:val="004A7829"/>
    <w:rPr>
      <w:b/>
      <w:bCs/>
      <w:smallCaps/>
      <w:color w:val="0F4761" w:themeColor="accent1" w:themeShade="BF"/>
      <w:spacing w:val="5"/>
    </w:rPr>
  </w:style>
  <w:style w:type="character" w:styleId="Hipercze">
    <w:name w:val="Hyperlink"/>
    <w:basedOn w:val="Domylnaczcionkaakapitu"/>
    <w:uiPriority w:val="99"/>
    <w:unhideWhenUsed/>
    <w:rsid w:val="00153443"/>
    <w:rPr>
      <w:color w:val="467886" w:themeColor="hyperlink"/>
      <w:u w:val="single"/>
    </w:rPr>
  </w:style>
  <w:style w:type="character" w:styleId="Nierozpoznanawzmianka">
    <w:name w:val="Unresolved Mention"/>
    <w:basedOn w:val="Domylnaczcionkaakapitu"/>
    <w:uiPriority w:val="99"/>
    <w:semiHidden/>
    <w:unhideWhenUsed/>
    <w:rsid w:val="00153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637</Words>
  <Characters>3828</Characters>
  <Application>Microsoft Office Word</Application>
  <DocSecurity>0</DocSecurity>
  <Lines>31</Lines>
  <Paragraphs>8</Paragraphs>
  <ScaleCrop>false</ScaleCrop>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Zygadlewicz Małgorzata</dc:creator>
  <cp:keywords/>
  <dc:description/>
  <cp:lastModifiedBy>Zygadlewicz Małgorzata</cp:lastModifiedBy>
  <cp:revision>3</cp:revision>
  <dcterms:created xsi:type="dcterms:W3CDTF">2026-10-19T11:37:00Z</dcterms:created>
  <dcterms:modified xsi:type="dcterms:W3CDTF">2026-10-19T11:39:00Z</dcterms:modified>
</cp:coreProperties>
</file>