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E3D" w:rsidRDefault="00542E3D" w:rsidP="00542E3D">
      <w:pPr>
        <w:jc w:val="right"/>
      </w:pPr>
      <w:r>
        <w:t>Warszawa, 14.10.2020</w:t>
      </w:r>
    </w:p>
    <w:p w:rsidR="00542E3D" w:rsidRDefault="00542E3D" w:rsidP="00542E3D"/>
    <w:p w:rsidR="00542E3D" w:rsidRDefault="00542E3D" w:rsidP="00542E3D"/>
    <w:p w:rsidR="00542E3D" w:rsidRDefault="00542E3D" w:rsidP="00542E3D"/>
    <w:p w:rsidR="00542E3D" w:rsidRDefault="00542E3D" w:rsidP="00542E3D"/>
    <w:p w:rsidR="00542E3D" w:rsidRDefault="00542E3D" w:rsidP="00542E3D"/>
    <w:p w:rsidR="00542E3D" w:rsidRDefault="00542E3D" w:rsidP="00542E3D">
      <w:pPr>
        <w:ind w:left="5664"/>
      </w:pPr>
      <w:r>
        <w:t>Ministerstwo Zdrowia</w:t>
      </w:r>
    </w:p>
    <w:p w:rsidR="00542E3D" w:rsidRDefault="00542E3D" w:rsidP="00542E3D">
      <w:pPr>
        <w:ind w:left="5664"/>
      </w:pPr>
      <w:r>
        <w:t>ul. Miodowa 15</w:t>
      </w:r>
    </w:p>
    <w:p w:rsidR="00542E3D" w:rsidRDefault="00542E3D" w:rsidP="00542E3D">
      <w:pPr>
        <w:ind w:left="5664"/>
      </w:pPr>
      <w:r>
        <w:t>00-952 Warszawa</w:t>
      </w:r>
    </w:p>
    <w:p w:rsidR="00542E3D" w:rsidRDefault="00542E3D" w:rsidP="00542E3D"/>
    <w:p w:rsidR="00542E3D" w:rsidRDefault="00542E3D" w:rsidP="00542E3D"/>
    <w:p w:rsidR="00542E3D" w:rsidRDefault="00542E3D" w:rsidP="00542E3D">
      <w:r>
        <w:t>Szanowny Ministrze Zdrowia,</w:t>
      </w:r>
    </w:p>
    <w:p w:rsidR="00542E3D" w:rsidRDefault="00542E3D" w:rsidP="00542E3D"/>
    <w:p w:rsidR="00542E3D" w:rsidRDefault="00542E3D" w:rsidP="00542E3D">
      <w:r>
        <w:t xml:space="preserve">zgodnie z artykułem Art. 31 oraz Art. 288 Konstytucji Polski domagamy się natychmiastowego zniesienia pięciu najbardziej szkodliwych społecznie i zdrowotnie wytycznych sanitarnych obowiązujących oraz wprowadzonych od 1 września 2020 r. </w:t>
      </w:r>
      <w:r>
        <w:br/>
        <w:t xml:space="preserve">w szkołach, przedszkolach, żłobkach oraz innych placówkach opiekuńczo-wychowawczych przez rząd, Ministerstwo Edukacji Narodowej, Ministerstwo Zdrowia, Główny Inspektorat Sanitarny w związku z epidemią </w:t>
      </w:r>
      <w:proofErr w:type="spellStart"/>
      <w:r>
        <w:t>koronawirusa</w:t>
      </w:r>
      <w:proofErr w:type="spellEnd"/>
      <w:r>
        <w:t>.</w:t>
      </w:r>
    </w:p>
    <w:p w:rsidR="00542E3D" w:rsidRDefault="00542E3D" w:rsidP="00542E3D">
      <w:r>
        <w:t xml:space="preserve">Po pierwsze, żądamy zniesienia ewentualnego (po decyzji dyrektora) obowiązku zakrywania ust i nosa przez uczniów, nauczycieli, pracowników szkoły, rodziców oraz innych osób wchodzących na teren danej placówki. Po drugie, żądamy zniesienia obowiązku mycia rąk przez ww. płynami dezynfekującymi. Po trzecie, żądamy zniesienia ewentualnego obowiązku mierzenia temperatury ciała ww. na terenie danej placówki. Po czwarte, żądamy zniesienia ewentualnego umieszczenia ww. w izolatce sanitarnej w związku z podejrzeniem </w:t>
      </w:r>
      <w:proofErr w:type="spellStart"/>
      <w:r>
        <w:t>koronawirusa</w:t>
      </w:r>
      <w:proofErr w:type="spellEnd"/>
      <w:r>
        <w:t xml:space="preserve">. Po piąte, żądamy zniesienia obowiązku zawiadamiania Sanepidu przez szkołę w przypadku podejrzenia wystąpienia u ww. </w:t>
      </w:r>
      <w:proofErr w:type="spellStart"/>
      <w:r>
        <w:t>koronawirusa</w:t>
      </w:r>
      <w:proofErr w:type="spellEnd"/>
      <w:r>
        <w:t>.</w:t>
      </w:r>
    </w:p>
    <w:p w:rsidR="00542E3D" w:rsidRDefault="00542E3D" w:rsidP="00542E3D">
      <w:r>
        <w:t>Wyżej wymienione obostrzenia są niezgodne z obowiązującym prawem, o czym wielokrotnie</w:t>
      </w:r>
    </w:p>
    <w:p w:rsidR="00542E3D" w:rsidRDefault="00542E3D" w:rsidP="00542E3D">
      <w:r>
        <w:t xml:space="preserve">informował Rzecznik Praw Obywatelskich Adam </w:t>
      </w:r>
      <w:proofErr w:type="spellStart"/>
      <w:r>
        <w:t>Bodnar</w:t>
      </w:r>
      <w:proofErr w:type="spellEnd"/>
      <w:r>
        <w:t xml:space="preserve"> oraz wielu prawników i ekspertów. Zdaniem wielu lekarzy zakrycie ust i nosa maseczką lub przyłbicą naraża ich na niedotlenienie organizmu oraz ograniczenie widoczności, co jest szczególnie niebezpieczne </w:t>
      </w:r>
      <w:r>
        <w:br/>
        <w:t>w przypadku dzieci. Mycie rąk płynami do dezynfekcji uszkadza skórę i powoduje inne dolegliwości medyczne. Codzienne mierzenie temperatury ciała zdrowych obywateli jest działaniem bezcelowym, które dodatkowo w wielu szkołach powoduje zatory w ciągach komunikacyjnych oraz wydłuża czas wejścia do placówki.</w:t>
      </w:r>
    </w:p>
    <w:p w:rsidR="00542E3D" w:rsidRDefault="00542E3D" w:rsidP="00542E3D">
      <w:r>
        <w:t>Umieszczanie obywateli w izolatkach sanitarnych jest poważnym ograniczeniem ich swobody i prawa do decydowania o sobie. W końcu o kontakcie z Sanepidem powinni samodzielnie decydować rodzice/ opiekunowie prawni dziecka, a także sami dorośli.</w:t>
      </w:r>
    </w:p>
    <w:p w:rsidR="00542E3D" w:rsidRDefault="00542E3D" w:rsidP="00542E3D">
      <w:r>
        <w:t>Mając na uwadze dobro i zdrowie obywateli Polski, prosimy o pilną interwencję w związku</w:t>
      </w:r>
    </w:p>
    <w:p w:rsidR="00542E3D" w:rsidRDefault="00542E3D" w:rsidP="00542E3D">
      <w:r>
        <w:t>z przedstawionym problemem. Powyższy dokument podpisało ponad 1000 obywateli Polski.</w:t>
      </w:r>
    </w:p>
    <w:p w:rsidR="00542E3D" w:rsidRDefault="00542E3D" w:rsidP="00542E3D"/>
    <w:p w:rsidR="00542E3D" w:rsidRDefault="00542E3D" w:rsidP="00542E3D"/>
    <w:p w:rsidR="00542E3D" w:rsidRDefault="00542E3D" w:rsidP="00542E3D">
      <w:pPr>
        <w:jc w:val="center"/>
      </w:pPr>
      <w:r>
        <w:t>Z poważaniem</w:t>
      </w:r>
      <w:r>
        <w:br/>
      </w:r>
      <w:bookmarkStart w:id="0" w:name="_GoBack"/>
      <w:bookmarkEnd w:id="0"/>
    </w:p>
    <w:p w:rsidR="003713FF" w:rsidRDefault="003713FF"/>
    <w:sectPr w:rsidR="003713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D"/>
    <w:rsid w:val="003713FF"/>
    <w:rsid w:val="00542E3D"/>
    <w:rsid w:val="00DD5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72678-FAF6-4F64-B127-6C54D3F9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E3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1969</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Błaszczyk Anna</cp:lastModifiedBy>
  <cp:revision>1</cp:revision>
  <dcterms:created xsi:type="dcterms:W3CDTF">2020-10-29T13:58:00Z</dcterms:created>
  <dcterms:modified xsi:type="dcterms:W3CDTF">2020-10-29T14:07:00Z</dcterms:modified>
</cp:coreProperties>
</file>