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7E9C" w14:textId="77777777" w:rsidR="00081348" w:rsidRDefault="00081348" w:rsidP="004E4A21"/>
    <w:p w14:paraId="095A8718" w14:textId="77777777" w:rsidR="00081348" w:rsidRDefault="00081348" w:rsidP="004E4A21"/>
    <w:p w14:paraId="40661D97" w14:textId="77777777" w:rsidR="00081348" w:rsidRDefault="00081348" w:rsidP="004E4A21"/>
    <w:p w14:paraId="23AC1B91" w14:textId="70FD4C54" w:rsidR="004E4A21" w:rsidRPr="004E4A21" w:rsidRDefault="004E4A21" w:rsidP="004E4A21">
      <w:r w:rsidRPr="004E4A21">
        <w:t>Szanowni Państwo:</w:t>
      </w:r>
    </w:p>
    <w:p w14:paraId="1CAA42C6" w14:textId="77777777" w:rsidR="004E4A21" w:rsidRPr="004E4A21" w:rsidRDefault="004E4A21" w:rsidP="004E4A21">
      <w:r w:rsidRPr="004E4A21">
        <w:t>- Ministerstwo Sprawiedliwości</w:t>
      </w:r>
    </w:p>
    <w:p w14:paraId="4AD06924" w14:textId="77777777" w:rsidR="004E4A21" w:rsidRPr="004E4A21" w:rsidRDefault="004E4A21" w:rsidP="004E4A21"/>
    <w:p w14:paraId="385E614C" w14:textId="77777777" w:rsidR="004E4A21" w:rsidRPr="004E4A21" w:rsidRDefault="004E4A21" w:rsidP="004E4A21">
      <w:r w:rsidRPr="004E4A21">
        <w:t>Działając w trybie Ustawy o petycjach z dnia 11 lipca 2014 roku (tj. Dz. U. 2018 poz. 870) </w:t>
      </w:r>
    </w:p>
    <w:p w14:paraId="17C76492" w14:textId="77777777" w:rsidR="004E4A21" w:rsidRPr="004E4A21" w:rsidRDefault="004E4A21" w:rsidP="004E4A21"/>
    <w:p w14:paraId="576A0536" w14:textId="77777777" w:rsidR="004E4A21" w:rsidRPr="004E4A21" w:rsidRDefault="004E4A21" w:rsidP="004E4A21">
      <w:r w:rsidRPr="004E4A21">
        <w:rPr>
          <w:b/>
          <w:bCs/>
        </w:rPr>
        <w:t>Zwracam się z postulatem numer "1" o brzmieniu:</w:t>
      </w:r>
    </w:p>
    <w:p w14:paraId="1956D019" w14:textId="77777777" w:rsidR="004E4A21" w:rsidRPr="004E4A21" w:rsidRDefault="004E4A21" w:rsidP="004E4A21"/>
    <w:p w14:paraId="3279FCA4" w14:textId="77777777" w:rsidR="004E4A21" w:rsidRPr="004E4A21" w:rsidRDefault="004E4A21" w:rsidP="004E4A21">
      <w:r w:rsidRPr="004E4A21">
        <w:rPr>
          <w:b/>
          <w:bCs/>
        </w:rPr>
        <w:t>Domniemanie niewinności nie obowiązuje w przypadku czynu popełnionego na bezpośrednio przy funkcjonariuszach oraz w przypadku nagrania tego zdarzenia. </w:t>
      </w:r>
    </w:p>
    <w:p w14:paraId="0CDDE3D7" w14:textId="77777777" w:rsidR="004E4A21" w:rsidRPr="004E4A21" w:rsidRDefault="004E4A21" w:rsidP="004E4A21"/>
    <w:p w14:paraId="377A74CA" w14:textId="77777777" w:rsidR="004E4A21" w:rsidRPr="004E4A21" w:rsidRDefault="004E4A21" w:rsidP="004E4A21">
      <w:r w:rsidRPr="004E4A21">
        <w:rPr>
          <w:b/>
          <w:bCs/>
        </w:rPr>
        <w:t xml:space="preserve">Domniemanie niewinności nie obowiązuje np. podczas wykroczeń drogowych, gdzie jest zarejestrowane na </w:t>
      </w:r>
      <w:proofErr w:type="spellStart"/>
      <w:r w:rsidRPr="004E4A21">
        <w:rPr>
          <w:b/>
          <w:bCs/>
        </w:rPr>
        <w:t>wideorejestratorze</w:t>
      </w:r>
      <w:proofErr w:type="spellEnd"/>
      <w:r w:rsidRPr="004E4A21">
        <w:rPr>
          <w:b/>
          <w:bCs/>
        </w:rPr>
        <w:t>. Jeśli ktoś kogoś uderzył na oczach policji to nie ma domniemania. </w:t>
      </w:r>
    </w:p>
    <w:p w14:paraId="6FDF405F" w14:textId="77777777" w:rsidR="004E4A21" w:rsidRPr="004E4A21" w:rsidRDefault="004E4A21" w:rsidP="004E4A21"/>
    <w:p w14:paraId="62B5784B" w14:textId="77777777" w:rsidR="004E4A21" w:rsidRPr="004E4A21" w:rsidRDefault="004E4A21" w:rsidP="004E4A21"/>
    <w:p w14:paraId="66D4B1C8" w14:textId="77777777" w:rsidR="004E4A21" w:rsidRPr="004E4A21" w:rsidRDefault="004E4A21" w:rsidP="004E4A21">
      <w:r w:rsidRPr="004E4A21">
        <w:rPr>
          <w:b/>
          <w:bCs/>
        </w:rPr>
        <w:br/>
        <w:t>1️</w:t>
      </w:r>
      <w:r w:rsidRPr="004E4A21">
        <w:rPr>
          <w:rFonts w:ascii="Segoe UI Symbol" w:hAnsi="Segoe UI Symbol" w:cs="Segoe UI Symbol"/>
          <w:b/>
          <w:bCs/>
        </w:rPr>
        <w:t>⃣</w:t>
      </w:r>
      <w:r w:rsidRPr="004E4A21">
        <w:rPr>
          <w:b/>
          <w:bCs/>
        </w:rPr>
        <w:t> Korespondencja </w:t>
      </w:r>
      <w:r w:rsidRPr="004E4A21">
        <w:rPr>
          <w:b/>
          <w:bCs/>
          <w:u w:val="single"/>
        </w:rPr>
        <w:t>tylko elektroniczna.</w:t>
      </w:r>
    </w:p>
    <w:p w14:paraId="08B52C03" w14:textId="77777777" w:rsidR="004E4A21" w:rsidRPr="004E4A21" w:rsidRDefault="004E4A21" w:rsidP="004E4A21">
      <w:r w:rsidRPr="004E4A21">
        <w:rPr>
          <w:b/>
          <w:bCs/>
        </w:rPr>
        <w:t>2️</w:t>
      </w:r>
      <w:r w:rsidRPr="004E4A21">
        <w:rPr>
          <w:rFonts w:ascii="Segoe UI Symbol" w:hAnsi="Segoe UI Symbol" w:cs="Segoe UI Symbol"/>
          <w:b/>
          <w:bCs/>
        </w:rPr>
        <w:t>⃣</w:t>
      </w:r>
      <w:r w:rsidRPr="004E4A21">
        <w:rPr>
          <w:b/>
          <w:bCs/>
        </w:rPr>
        <w:t> </w:t>
      </w:r>
      <w:r w:rsidRPr="004E4A21">
        <w:rPr>
          <w:b/>
          <w:bCs/>
          <w:u w:val="single"/>
        </w:rPr>
        <w:t>Nie wyrażam zgody na publikację i ujawnienie danych osobowych, adresowych, teleadresowych.</w:t>
      </w:r>
    </w:p>
    <w:p w14:paraId="299EDBD3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21"/>
    <w:rsid w:val="00081348"/>
    <w:rsid w:val="004E4A21"/>
    <w:rsid w:val="00717C16"/>
    <w:rsid w:val="008D6A21"/>
    <w:rsid w:val="00C0537C"/>
    <w:rsid w:val="00C8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EFEC"/>
  <w15:chartTrackingRefBased/>
  <w15:docId w15:val="{9C33B256-9CB6-4A2A-ACAB-8FE2B0D2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1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2</cp:revision>
  <dcterms:created xsi:type="dcterms:W3CDTF">2025-11-12T09:32:00Z</dcterms:created>
  <dcterms:modified xsi:type="dcterms:W3CDTF">2025-11-12T09:39:00Z</dcterms:modified>
</cp:coreProperties>
</file>