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2F" w:rsidRPr="00F47D72" w:rsidRDefault="0007572F" w:rsidP="007F1712">
      <w:pPr>
        <w:pStyle w:val="Nagwek7"/>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RZECZPOSPOLITA POLSKA</w:t>
      </w: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MINISTERSTWO SPRAWIEDLIWOŚCI</w:t>
      </w: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ALEJE UJAZDOWSKIE 11</w:t>
      </w: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00-567 WARSZAWA</w:t>
      </w: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 xml:space="preserve">SPECYFIKACJA ISTOTNYCH </w:t>
      </w:r>
      <w:r w:rsidRPr="00F47D72">
        <w:rPr>
          <w:rFonts w:ascii="Arial" w:hAnsi="Arial" w:cs="Arial"/>
          <w:color w:val="000000" w:themeColor="text1"/>
          <w:sz w:val="20"/>
          <w:szCs w:val="20"/>
        </w:rPr>
        <w:br/>
        <w:t>WARUNKÓW ZAMÓWIENIA</w:t>
      </w: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ind w:left="709"/>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 xml:space="preserve">w postępowaniu o udzielenie zamówienia publicznego prowadzonym </w:t>
      </w:r>
    </w:p>
    <w:p w:rsidR="0007572F" w:rsidRPr="00F47D72" w:rsidRDefault="0007572F" w:rsidP="00F47D72">
      <w:pPr>
        <w:spacing w:line="276" w:lineRule="auto"/>
        <w:ind w:left="709"/>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w trybie przetargu nieograniczonego na</w:t>
      </w:r>
    </w:p>
    <w:p w:rsidR="0007572F" w:rsidRPr="00F47D72" w:rsidRDefault="0007572F" w:rsidP="00F47D72">
      <w:pPr>
        <w:spacing w:line="276" w:lineRule="auto"/>
        <w:ind w:left="709"/>
        <w:jc w:val="center"/>
        <w:outlineLvl w:val="0"/>
        <w:rPr>
          <w:rFonts w:ascii="Arial" w:hAnsi="Arial" w:cs="Arial"/>
          <w:b/>
          <w:color w:val="000000" w:themeColor="text1"/>
          <w:sz w:val="20"/>
          <w:szCs w:val="20"/>
        </w:rPr>
      </w:pPr>
    </w:p>
    <w:p w:rsidR="0007572F" w:rsidRPr="00F47D72" w:rsidRDefault="0007572F" w:rsidP="00F47D72">
      <w:pPr>
        <w:spacing w:line="276" w:lineRule="auto"/>
        <w:ind w:left="709"/>
        <w:jc w:val="center"/>
        <w:outlineLvl w:val="0"/>
        <w:rPr>
          <w:rFonts w:ascii="Arial" w:hAnsi="Arial" w:cs="Arial"/>
          <w:b/>
          <w:color w:val="000000" w:themeColor="text1"/>
          <w:sz w:val="20"/>
          <w:szCs w:val="20"/>
        </w:rPr>
      </w:pPr>
    </w:p>
    <w:p w:rsidR="008128A7" w:rsidRPr="00F47D72" w:rsidRDefault="00EF2B94" w:rsidP="00EF2B94">
      <w:pPr>
        <w:spacing w:line="276" w:lineRule="auto"/>
        <w:jc w:val="center"/>
        <w:outlineLvl w:val="0"/>
        <w:rPr>
          <w:rFonts w:ascii="Arial" w:hAnsi="Arial" w:cs="Arial"/>
          <w:b/>
          <w:color w:val="000000" w:themeColor="text1"/>
          <w:sz w:val="20"/>
          <w:szCs w:val="20"/>
          <w:u w:val="single"/>
        </w:rPr>
      </w:pPr>
      <w:r>
        <w:rPr>
          <w:rFonts w:ascii="Arial" w:hAnsi="Arial" w:cs="Arial"/>
          <w:b/>
          <w:color w:val="000000" w:themeColor="text1"/>
          <w:sz w:val="20"/>
          <w:szCs w:val="20"/>
          <w:u w:val="single"/>
        </w:rPr>
        <w:t>Tłumaczenia pisemne zwykłe</w:t>
      </w: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22CA7" w:rsidP="00F47D72">
      <w:pPr>
        <w:spacing w:line="276" w:lineRule="auto"/>
        <w:jc w:val="center"/>
        <w:outlineLvl w:val="0"/>
        <w:rPr>
          <w:rFonts w:ascii="Arial" w:hAnsi="Arial" w:cs="Arial"/>
          <w:sz w:val="20"/>
          <w:szCs w:val="20"/>
        </w:rPr>
      </w:pPr>
      <w:r>
        <w:rPr>
          <w:rFonts w:ascii="Arial" w:hAnsi="Arial" w:cs="Arial"/>
          <w:sz w:val="20"/>
          <w:szCs w:val="20"/>
        </w:rPr>
        <w:t>znak sprawy: B</w:t>
      </w:r>
      <w:r w:rsidR="0007572F" w:rsidRPr="00F47D72">
        <w:rPr>
          <w:rFonts w:ascii="Arial" w:hAnsi="Arial" w:cs="Arial"/>
          <w:sz w:val="20"/>
          <w:szCs w:val="20"/>
        </w:rPr>
        <w:t>F-II-3710-</w:t>
      </w:r>
      <w:r>
        <w:rPr>
          <w:rFonts w:ascii="Arial" w:hAnsi="Arial" w:cs="Arial"/>
          <w:sz w:val="20"/>
          <w:szCs w:val="20"/>
        </w:rPr>
        <w:t>21</w:t>
      </w:r>
      <w:r w:rsidR="0007572F" w:rsidRPr="00F47D72">
        <w:rPr>
          <w:rFonts w:ascii="Arial" w:hAnsi="Arial" w:cs="Arial"/>
          <w:sz w:val="20"/>
          <w:szCs w:val="20"/>
        </w:rPr>
        <w:t>/18</w:t>
      </w:r>
    </w:p>
    <w:p w:rsidR="0007572F" w:rsidRPr="00F47D72" w:rsidRDefault="0007572F" w:rsidP="00F47D72">
      <w:pPr>
        <w:keepNext/>
        <w:keepLines/>
        <w:spacing w:line="276" w:lineRule="auto"/>
        <w:jc w:val="both"/>
        <w:outlineLvl w:val="0"/>
        <w:rPr>
          <w:rFonts w:ascii="Arial" w:hAnsi="Arial" w:cs="Arial"/>
          <w:b/>
          <w:color w:val="000000" w:themeColor="text1"/>
          <w:sz w:val="20"/>
          <w:szCs w:val="20"/>
          <w:u w:val="single"/>
        </w:rPr>
      </w:pPr>
    </w:p>
    <w:p w:rsidR="0007572F" w:rsidRPr="00F47D72" w:rsidRDefault="0007572F" w:rsidP="00F47D72">
      <w:pPr>
        <w:keepNext/>
        <w:keepLines/>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r w:rsidRPr="00F47D72">
        <w:rPr>
          <w:rFonts w:ascii="Arial" w:hAnsi="Arial" w:cs="Arial"/>
          <w:b/>
          <w:color w:val="000000" w:themeColor="text1"/>
          <w:sz w:val="20"/>
          <w:szCs w:val="20"/>
        </w:rPr>
        <w:t>ZATWIERDZAM:</w:t>
      </w:r>
    </w:p>
    <w:p w:rsidR="0007572F" w:rsidRPr="00F47D72" w:rsidRDefault="0007572F" w:rsidP="00F47D72">
      <w:pPr>
        <w:tabs>
          <w:tab w:val="left" w:pos="9070"/>
        </w:tabs>
        <w:spacing w:line="276" w:lineRule="auto"/>
        <w:ind w:right="4536"/>
        <w:jc w:val="both"/>
        <w:outlineLvl w:val="0"/>
        <w:rPr>
          <w:rFonts w:ascii="Arial" w:hAnsi="Arial" w:cs="Arial"/>
          <w:b/>
          <w:color w:val="000000" w:themeColor="text1"/>
          <w:sz w:val="20"/>
          <w:szCs w:val="20"/>
        </w:rPr>
      </w:pPr>
    </w:p>
    <w:p w:rsidR="0007572F" w:rsidRPr="00F47D72" w:rsidRDefault="0007572F" w:rsidP="00F47D72">
      <w:pPr>
        <w:spacing w:line="276" w:lineRule="auto"/>
        <w:ind w:right="-2"/>
        <w:jc w:val="center"/>
        <w:outlineLvl w:val="0"/>
        <w:rPr>
          <w:rFonts w:ascii="Arial" w:hAnsi="Arial" w:cs="Arial"/>
          <w:b/>
          <w:color w:val="000000" w:themeColor="text1"/>
          <w:sz w:val="20"/>
          <w:szCs w:val="20"/>
        </w:rPr>
      </w:pPr>
    </w:p>
    <w:p w:rsidR="0007572F" w:rsidRPr="00F47D72" w:rsidRDefault="0007572F" w:rsidP="00F47D72">
      <w:pPr>
        <w:spacing w:line="276" w:lineRule="auto"/>
        <w:ind w:right="-2"/>
        <w:jc w:val="center"/>
        <w:outlineLvl w:val="0"/>
        <w:rPr>
          <w:rFonts w:ascii="Arial" w:hAnsi="Arial" w:cs="Arial"/>
          <w:b/>
          <w:color w:val="000000" w:themeColor="text1"/>
          <w:sz w:val="20"/>
          <w:szCs w:val="20"/>
        </w:rPr>
      </w:pPr>
    </w:p>
    <w:p w:rsidR="0007572F" w:rsidRPr="00F47D72" w:rsidRDefault="0007572F" w:rsidP="00F47D72">
      <w:pPr>
        <w:spacing w:line="276" w:lineRule="auto"/>
        <w:ind w:right="-2"/>
        <w:jc w:val="center"/>
        <w:outlineLvl w:val="0"/>
        <w:rPr>
          <w:rFonts w:ascii="Arial" w:hAnsi="Arial" w:cs="Arial"/>
          <w:b/>
          <w:color w:val="000000" w:themeColor="text1"/>
          <w:sz w:val="20"/>
          <w:szCs w:val="20"/>
        </w:rPr>
      </w:pPr>
    </w:p>
    <w:p w:rsidR="0007572F" w:rsidRPr="00F47D72" w:rsidRDefault="0007572F" w:rsidP="00F47D72">
      <w:pPr>
        <w:spacing w:line="276" w:lineRule="auto"/>
        <w:ind w:right="-2"/>
        <w:jc w:val="center"/>
        <w:outlineLvl w:val="0"/>
        <w:rPr>
          <w:rFonts w:ascii="Arial" w:hAnsi="Arial" w:cs="Arial"/>
          <w:b/>
          <w:color w:val="000000" w:themeColor="text1"/>
          <w:sz w:val="20"/>
          <w:szCs w:val="20"/>
        </w:rPr>
      </w:pPr>
    </w:p>
    <w:p w:rsidR="0007572F" w:rsidRPr="00F47D72" w:rsidRDefault="0007572F" w:rsidP="00F47D72">
      <w:pPr>
        <w:spacing w:line="276" w:lineRule="auto"/>
        <w:ind w:right="-2"/>
        <w:jc w:val="center"/>
        <w:outlineLvl w:val="0"/>
        <w:rPr>
          <w:rFonts w:ascii="Arial" w:hAnsi="Arial" w:cs="Arial"/>
          <w:b/>
          <w:color w:val="000000" w:themeColor="text1"/>
          <w:sz w:val="20"/>
          <w:szCs w:val="20"/>
        </w:rPr>
      </w:pPr>
    </w:p>
    <w:p w:rsidR="0007572F" w:rsidRPr="00F47D72" w:rsidRDefault="0007572F" w:rsidP="00F47D72">
      <w:pPr>
        <w:spacing w:line="276" w:lineRule="auto"/>
        <w:ind w:right="-2"/>
        <w:outlineLvl w:val="0"/>
        <w:rPr>
          <w:rFonts w:ascii="Arial" w:hAnsi="Arial" w:cs="Arial"/>
          <w:b/>
          <w:color w:val="000000" w:themeColor="text1"/>
          <w:sz w:val="20"/>
          <w:szCs w:val="20"/>
        </w:rPr>
      </w:pPr>
    </w:p>
    <w:p w:rsidR="0007572F" w:rsidRPr="00F47D72" w:rsidRDefault="0007572F" w:rsidP="00F47D72">
      <w:pPr>
        <w:spacing w:line="276" w:lineRule="auto"/>
        <w:ind w:right="-2"/>
        <w:jc w:val="center"/>
        <w:outlineLvl w:val="0"/>
        <w:rPr>
          <w:rFonts w:ascii="Arial" w:hAnsi="Arial" w:cs="Arial"/>
          <w:b/>
          <w:color w:val="000000" w:themeColor="text1"/>
          <w:sz w:val="20"/>
          <w:szCs w:val="20"/>
        </w:rPr>
      </w:pPr>
    </w:p>
    <w:p w:rsidR="00DC1A31" w:rsidRPr="00F47D72" w:rsidRDefault="00313586" w:rsidP="007F1712">
      <w:pPr>
        <w:spacing w:line="276" w:lineRule="auto"/>
        <w:ind w:right="-2"/>
        <w:jc w:val="center"/>
        <w:outlineLvl w:val="0"/>
        <w:rPr>
          <w:rFonts w:ascii="Arial" w:hAnsi="Arial" w:cs="Arial"/>
          <w:b/>
          <w:color w:val="000000" w:themeColor="text1"/>
          <w:sz w:val="20"/>
          <w:szCs w:val="20"/>
        </w:rPr>
      </w:pPr>
      <w:r>
        <w:rPr>
          <w:rFonts w:ascii="Arial" w:hAnsi="Arial" w:cs="Arial"/>
          <w:b/>
          <w:color w:val="000000" w:themeColor="text1"/>
          <w:sz w:val="20"/>
          <w:szCs w:val="20"/>
        </w:rPr>
        <w:t>Warszawa, dnia    grudnia</w:t>
      </w:r>
      <w:bookmarkStart w:id="0" w:name="_GoBack"/>
      <w:bookmarkEnd w:id="0"/>
      <w:r w:rsidR="003C1DF0" w:rsidRPr="00F47D72">
        <w:rPr>
          <w:rFonts w:ascii="Arial" w:hAnsi="Arial" w:cs="Arial"/>
          <w:b/>
          <w:color w:val="000000" w:themeColor="text1"/>
          <w:sz w:val="20"/>
          <w:szCs w:val="20"/>
        </w:rPr>
        <w:t xml:space="preserve"> </w:t>
      </w:r>
      <w:r w:rsidR="0007572F" w:rsidRPr="00F47D72">
        <w:rPr>
          <w:rFonts w:ascii="Arial" w:hAnsi="Arial" w:cs="Arial"/>
          <w:b/>
          <w:color w:val="000000" w:themeColor="text1"/>
          <w:sz w:val="20"/>
          <w:szCs w:val="20"/>
        </w:rPr>
        <w:t>2018 roku</w:t>
      </w:r>
    </w:p>
    <w:p w:rsidR="008128A7" w:rsidRPr="00F47D72" w:rsidRDefault="008128A7" w:rsidP="00F47D72">
      <w:pPr>
        <w:spacing w:line="276" w:lineRule="auto"/>
        <w:rPr>
          <w:rFonts w:ascii="Arial" w:hAnsi="Arial" w:cs="Arial"/>
          <w:b/>
          <w:bCs/>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lastRenderedPageBreak/>
        <w:t xml:space="preserve">Specyfikacja Istotnych Warunków Zamówienia (SIWZ) zawiera: </w:t>
      </w:r>
    </w:p>
    <w:p w:rsidR="0007572F" w:rsidRPr="00F47D72" w:rsidRDefault="0007572F" w:rsidP="00F47D72">
      <w:pPr>
        <w:spacing w:line="276" w:lineRule="auto"/>
        <w:jc w:val="center"/>
        <w:rPr>
          <w:rFonts w:ascii="Arial" w:hAnsi="Arial" w:cs="Arial"/>
          <w:color w:val="000000" w:themeColor="text1"/>
          <w:sz w:val="20"/>
          <w:szCs w:val="20"/>
        </w:rPr>
      </w:pPr>
    </w:p>
    <w:p w:rsidR="0007572F" w:rsidRPr="00F47D72" w:rsidRDefault="0007572F" w:rsidP="00F47D72">
      <w:pPr>
        <w:spacing w:line="276" w:lineRule="auto"/>
        <w:ind w:left="1440" w:hanging="1440"/>
        <w:rPr>
          <w:rFonts w:ascii="Arial" w:hAnsi="Arial" w:cs="Arial"/>
          <w:b/>
          <w:bCs/>
          <w:color w:val="000000" w:themeColor="text1"/>
          <w:sz w:val="20"/>
          <w:szCs w:val="20"/>
        </w:rPr>
      </w:pPr>
      <w:r w:rsidRPr="00F47D72">
        <w:rPr>
          <w:rFonts w:ascii="Arial" w:hAnsi="Arial" w:cs="Arial"/>
          <w:b/>
          <w:bCs/>
          <w:color w:val="000000" w:themeColor="text1"/>
          <w:sz w:val="20"/>
          <w:szCs w:val="20"/>
        </w:rPr>
        <w:t>Tom I:</w:t>
      </w:r>
      <w:r w:rsidRPr="00F47D72">
        <w:rPr>
          <w:rFonts w:ascii="Arial" w:hAnsi="Arial" w:cs="Arial"/>
          <w:b/>
          <w:bCs/>
          <w:color w:val="000000" w:themeColor="text1"/>
          <w:sz w:val="20"/>
          <w:szCs w:val="20"/>
        </w:rPr>
        <w:tab/>
        <w:t>INSTRUKCJA DLA WYKONAWCÓW</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Rozdział 1</w:t>
      </w:r>
      <w:r w:rsidRPr="00F47D72">
        <w:rPr>
          <w:rFonts w:ascii="Arial" w:hAnsi="Arial" w:cs="Arial"/>
          <w:b/>
          <w:bCs/>
          <w:color w:val="000000" w:themeColor="text1"/>
          <w:sz w:val="20"/>
          <w:szCs w:val="20"/>
        </w:rPr>
        <w:tab/>
        <w:t>Instrukcja dla Wykonawców (IDW):</w:t>
      </w:r>
    </w:p>
    <w:p w:rsidR="0007572F" w:rsidRPr="00F47D72" w:rsidRDefault="0007572F" w:rsidP="00F47D72">
      <w:pPr>
        <w:spacing w:line="276" w:lineRule="auto"/>
        <w:rPr>
          <w:rFonts w:ascii="Arial" w:hAnsi="Arial" w:cs="Arial"/>
          <w:b/>
          <w:bCs/>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Rozdział 2</w:t>
      </w:r>
      <w:r w:rsidRPr="00F47D72">
        <w:rPr>
          <w:rFonts w:ascii="Arial" w:hAnsi="Arial" w:cs="Arial"/>
          <w:b/>
          <w:bCs/>
          <w:color w:val="000000" w:themeColor="text1"/>
          <w:sz w:val="20"/>
          <w:szCs w:val="20"/>
        </w:rPr>
        <w:tab/>
        <w:t>Oferta wraz z Formularzami:</w:t>
      </w:r>
    </w:p>
    <w:p w:rsidR="0007572F" w:rsidRPr="00F47D72" w:rsidRDefault="0007572F" w:rsidP="00F47D72">
      <w:pPr>
        <w:spacing w:line="276" w:lineRule="auto"/>
        <w:ind w:left="3060" w:hanging="1620"/>
        <w:rPr>
          <w:rFonts w:ascii="Arial" w:hAnsi="Arial" w:cs="Arial"/>
          <w:bCs/>
          <w:color w:val="000000" w:themeColor="text1"/>
          <w:sz w:val="20"/>
          <w:szCs w:val="20"/>
          <w:highlight w:val="yellow"/>
        </w:rPr>
      </w:pPr>
    </w:p>
    <w:p w:rsidR="0007572F" w:rsidRPr="00F47D72" w:rsidRDefault="0007572F" w:rsidP="00F47D72">
      <w:pPr>
        <w:spacing w:line="276" w:lineRule="auto"/>
        <w:ind w:left="3060" w:hanging="1620"/>
        <w:rPr>
          <w:rFonts w:ascii="Arial" w:hAnsi="Arial" w:cs="Arial"/>
          <w:bCs/>
          <w:color w:val="000000" w:themeColor="text1"/>
          <w:sz w:val="20"/>
          <w:szCs w:val="20"/>
        </w:rPr>
      </w:pPr>
      <w:r w:rsidRPr="00F47D72">
        <w:rPr>
          <w:rFonts w:ascii="Arial" w:hAnsi="Arial" w:cs="Arial"/>
          <w:bCs/>
          <w:color w:val="000000" w:themeColor="text1"/>
          <w:sz w:val="20"/>
          <w:szCs w:val="20"/>
        </w:rPr>
        <w:t>Formularz 2.1</w:t>
      </w:r>
      <w:r w:rsidRPr="00F47D72">
        <w:rPr>
          <w:rFonts w:ascii="Arial" w:hAnsi="Arial" w:cs="Arial"/>
          <w:bCs/>
          <w:color w:val="000000" w:themeColor="text1"/>
          <w:sz w:val="20"/>
          <w:szCs w:val="20"/>
        </w:rPr>
        <w:tab/>
        <w:t>Oświadczenie o niepodleganiu wykluczeniu</w:t>
      </w:r>
    </w:p>
    <w:p w:rsidR="0007572F" w:rsidRPr="00F47D72" w:rsidRDefault="0007572F" w:rsidP="00F47D72">
      <w:pPr>
        <w:spacing w:line="276" w:lineRule="auto"/>
        <w:ind w:left="3060" w:hanging="1620"/>
        <w:rPr>
          <w:rFonts w:ascii="Arial" w:hAnsi="Arial" w:cs="Arial"/>
          <w:bCs/>
          <w:color w:val="000000" w:themeColor="text1"/>
          <w:sz w:val="20"/>
          <w:szCs w:val="20"/>
        </w:rPr>
      </w:pPr>
      <w:r w:rsidRPr="00F47D72">
        <w:rPr>
          <w:rFonts w:ascii="Arial" w:hAnsi="Arial" w:cs="Arial"/>
          <w:bCs/>
          <w:color w:val="000000" w:themeColor="text1"/>
          <w:sz w:val="20"/>
          <w:szCs w:val="20"/>
        </w:rPr>
        <w:t>Formularz 2.2</w:t>
      </w:r>
      <w:r w:rsidRPr="00F47D72">
        <w:rPr>
          <w:rFonts w:ascii="Arial" w:hAnsi="Arial" w:cs="Arial"/>
          <w:bCs/>
          <w:color w:val="000000" w:themeColor="text1"/>
          <w:sz w:val="20"/>
          <w:szCs w:val="20"/>
        </w:rPr>
        <w:tab/>
        <w:t>Oświadczeni</w:t>
      </w:r>
      <w:r w:rsidR="003E1C9B" w:rsidRPr="00F47D72">
        <w:rPr>
          <w:rFonts w:ascii="Arial" w:hAnsi="Arial" w:cs="Arial"/>
          <w:bCs/>
          <w:color w:val="000000" w:themeColor="text1"/>
          <w:sz w:val="20"/>
          <w:szCs w:val="20"/>
        </w:rPr>
        <w:t>e o spełnianiu warunków udziału</w:t>
      </w:r>
      <w:r w:rsidR="003E1C9B" w:rsidRPr="00F47D72">
        <w:rPr>
          <w:rFonts w:ascii="Arial" w:hAnsi="Arial" w:cs="Arial"/>
          <w:bCs/>
          <w:color w:val="000000" w:themeColor="text1"/>
          <w:sz w:val="20"/>
          <w:szCs w:val="20"/>
        </w:rPr>
        <w:br/>
      </w:r>
      <w:r w:rsidRPr="00F47D72">
        <w:rPr>
          <w:rFonts w:ascii="Arial" w:hAnsi="Arial" w:cs="Arial"/>
          <w:bCs/>
          <w:color w:val="000000" w:themeColor="text1"/>
          <w:sz w:val="20"/>
          <w:szCs w:val="20"/>
        </w:rPr>
        <w:t>w postępowaniu</w:t>
      </w:r>
    </w:p>
    <w:p w:rsidR="0007572F" w:rsidRPr="00F47D72" w:rsidRDefault="0007572F" w:rsidP="00F47D72">
      <w:pPr>
        <w:spacing w:line="276" w:lineRule="auto"/>
        <w:ind w:left="3060" w:hanging="1620"/>
        <w:jc w:val="both"/>
        <w:rPr>
          <w:rFonts w:ascii="Arial" w:hAnsi="Arial" w:cs="Arial"/>
          <w:bCs/>
          <w:color w:val="000000" w:themeColor="text1"/>
          <w:sz w:val="20"/>
          <w:szCs w:val="20"/>
        </w:rPr>
      </w:pPr>
      <w:r w:rsidRPr="00F47D72">
        <w:rPr>
          <w:rFonts w:ascii="Arial" w:hAnsi="Arial" w:cs="Arial"/>
          <w:bCs/>
          <w:color w:val="000000" w:themeColor="text1"/>
          <w:sz w:val="20"/>
          <w:szCs w:val="20"/>
        </w:rPr>
        <w:t>Formularz 2.3</w:t>
      </w:r>
      <w:r w:rsidRPr="00F47D72">
        <w:rPr>
          <w:rFonts w:ascii="Arial" w:hAnsi="Arial" w:cs="Arial"/>
          <w:bCs/>
          <w:color w:val="000000" w:themeColor="text1"/>
          <w:sz w:val="20"/>
          <w:szCs w:val="20"/>
        </w:rPr>
        <w:tab/>
        <w:t>Zobowiązanie do oddania do dyspozycji Wykonawcy niezbędnych zasobów na potrzeby realizacji zamówienia</w:t>
      </w:r>
    </w:p>
    <w:p w:rsidR="0007572F" w:rsidRPr="00F47D72" w:rsidRDefault="0007572F" w:rsidP="00F47D72">
      <w:pPr>
        <w:spacing w:line="276" w:lineRule="auto"/>
        <w:ind w:left="3060" w:hanging="1620"/>
        <w:jc w:val="both"/>
        <w:rPr>
          <w:rFonts w:ascii="Arial" w:hAnsi="Arial" w:cs="Arial"/>
          <w:bCs/>
          <w:color w:val="000000" w:themeColor="text1"/>
          <w:sz w:val="20"/>
          <w:szCs w:val="20"/>
        </w:rPr>
      </w:pPr>
      <w:r w:rsidRPr="00F47D72">
        <w:rPr>
          <w:rFonts w:ascii="Arial" w:hAnsi="Arial" w:cs="Arial"/>
          <w:bCs/>
          <w:color w:val="000000" w:themeColor="text1"/>
          <w:sz w:val="20"/>
          <w:szCs w:val="20"/>
        </w:rPr>
        <w:t>Formularz 2.4</w:t>
      </w:r>
      <w:r w:rsidRPr="00F47D72">
        <w:rPr>
          <w:rFonts w:ascii="Arial" w:hAnsi="Arial" w:cs="Arial"/>
          <w:bCs/>
          <w:color w:val="000000" w:themeColor="text1"/>
          <w:sz w:val="20"/>
          <w:szCs w:val="20"/>
        </w:rPr>
        <w:tab/>
        <w:t xml:space="preserve">Formularz </w:t>
      </w:r>
      <w:r w:rsidR="00F31F2A" w:rsidRPr="00F47D72">
        <w:rPr>
          <w:rFonts w:ascii="Arial" w:hAnsi="Arial" w:cs="Arial"/>
          <w:bCs/>
          <w:color w:val="000000" w:themeColor="text1"/>
          <w:sz w:val="20"/>
          <w:szCs w:val="20"/>
        </w:rPr>
        <w:t>C</w:t>
      </w:r>
      <w:r w:rsidRPr="00F47D72">
        <w:rPr>
          <w:rFonts w:ascii="Arial" w:hAnsi="Arial" w:cs="Arial"/>
          <w:bCs/>
          <w:color w:val="000000" w:themeColor="text1"/>
          <w:sz w:val="20"/>
          <w:szCs w:val="20"/>
        </w:rPr>
        <w:t>enowy</w:t>
      </w:r>
    </w:p>
    <w:p w:rsidR="0007572F" w:rsidRPr="00F47D72" w:rsidRDefault="0007572F" w:rsidP="00F47D72">
      <w:pPr>
        <w:spacing w:line="276" w:lineRule="auto"/>
        <w:ind w:left="3060" w:hanging="1620"/>
        <w:jc w:val="both"/>
        <w:rPr>
          <w:rFonts w:ascii="Arial" w:hAnsi="Arial" w:cs="Arial"/>
          <w:color w:val="000000" w:themeColor="text1"/>
          <w:sz w:val="20"/>
          <w:szCs w:val="20"/>
        </w:rPr>
      </w:pPr>
    </w:p>
    <w:p w:rsidR="0007572F" w:rsidRPr="00F47D72" w:rsidRDefault="0007572F" w:rsidP="00F47D72">
      <w:pPr>
        <w:spacing w:line="276" w:lineRule="auto"/>
        <w:ind w:left="1440" w:hanging="1440"/>
        <w:jc w:val="both"/>
        <w:rPr>
          <w:rFonts w:ascii="Arial" w:hAnsi="Arial" w:cs="Arial"/>
          <w:b/>
          <w:bCs/>
          <w:color w:val="000000" w:themeColor="text1"/>
          <w:sz w:val="20"/>
          <w:szCs w:val="20"/>
        </w:rPr>
      </w:pPr>
      <w:r w:rsidRPr="00F47D72">
        <w:rPr>
          <w:rFonts w:ascii="Arial" w:hAnsi="Arial" w:cs="Arial"/>
          <w:b/>
          <w:bCs/>
          <w:color w:val="000000" w:themeColor="text1"/>
          <w:sz w:val="20"/>
          <w:szCs w:val="20"/>
        </w:rPr>
        <w:t>Rozdział 3</w:t>
      </w:r>
      <w:r w:rsidRPr="00F47D72">
        <w:rPr>
          <w:rFonts w:ascii="Arial" w:hAnsi="Arial" w:cs="Arial"/>
          <w:b/>
          <w:bCs/>
          <w:i/>
          <w:color w:val="000000" w:themeColor="text1"/>
          <w:sz w:val="20"/>
          <w:szCs w:val="20"/>
        </w:rPr>
        <w:tab/>
      </w:r>
      <w:r w:rsidRPr="00F47D72">
        <w:rPr>
          <w:rFonts w:ascii="Arial" w:hAnsi="Arial" w:cs="Arial"/>
          <w:b/>
          <w:bCs/>
          <w:color w:val="000000" w:themeColor="text1"/>
          <w:sz w:val="20"/>
          <w:szCs w:val="20"/>
        </w:rPr>
        <w:t>Wzory oświadczeń</w:t>
      </w:r>
    </w:p>
    <w:p w:rsidR="0007572F" w:rsidRPr="00F47D72" w:rsidRDefault="0007572F" w:rsidP="00F47D72">
      <w:pPr>
        <w:spacing w:line="276" w:lineRule="auto"/>
        <w:ind w:left="1440" w:hanging="1440"/>
        <w:jc w:val="both"/>
        <w:rPr>
          <w:rFonts w:ascii="Arial" w:hAnsi="Arial" w:cs="Arial"/>
          <w:b/>
          <w:bCs/>
          <w:i/>
          <w:color w:val="000000" w:themeColor="text1"/>
          <w:sz w:val="20"/>
          <w:szCs w:val="20"/>
        </w:rPr>
      </w:pPr>
    </w:p>
    <w:p w:rsidR="0007572F" w:rsidRPr="00F47D72" w:rsidRDefault="0007572F" w:rsidP="00F47D72">
      <w:pPr>
        <w:spacing w:line="276" w:lineRule="auto"/>
        <w:ind w:left="3062" w:hanging="1622"/>
        <w:jc w:val="both"/>
        <w:rPr>
          <w:rFonts w:ascii="Arial" w:hAnsi="Arial" w:cs="Arial"/>
          <w:color w:val="000000" w:themeColor="text1"/>
          <w:sz w:val="20"/>
          <w:szCs w:val="20"/>
        </w:rPr>
      </w:pPr>
      <w:r w:rsidRPr="00F47D72">
        <w:rPr>
          <w:rFonts w:ascii="Arial" w:hAnsi="Arial" w:cs="Arial"/>
          <w:color w:val="000000" w:themeColor="text1"/>
          <w:sz w:val="20"/>
          <w:szCs w:val="20"/>
        </w:rPr>
        <w:t>Formularz 3.1</w:t>
      </w:r>
      <w:r w:rsidRPr="00F47D72">
        <w:rPr>
          <w:rFonts w:ascii="Arial" w:hAnsi="Arial" w:cs="Arial"/>
          <w:color w:val="000000" w:themeColor="text1"/>
          <w:sz w:val="20"/>
          <w:szCs w:val="20"/>
        </w:rPr>
        <w:tab/>
        <w:t>Oświadczenie o przynależności lub braku przynależ</w:t>
      </w:r>
      <w:r w:rsidR="00165A8A" w:rsidRPr="00F47D72">
        <w:rPr>
          <w:rFonts w:ascii="Arial" w:hAnsi="Arial" w:cs="Arial"/>
          <w:color w:val="000000" w:themeColor="text1"/>
          <w:sz w:val="20"/>
          <w:szCs w:val="20"/>
        </w:rPr>
        <w:t xml:space="preserve">ności </w:t>
      </w:r>
      <w:r w:rsidRPr="00F47D72">
        <w:rPr>
          <w:rFonts w:ascii="Arial" w:hAnsi="Arial" w:cs="Arial"/>
          <w:color w:val="000000" w:themeColor="text1"/>
          <w:sz w:val="20"/>
          <w:szCs w:val="20"/>
        </w:rPr>
        <w:t>do tej samej grupy kapitałowej, o której mowa w art. 24 ust. 1 pkt 23 ustawy Prawo zamówień publicznych</w:t>
      </w:r>
    </w:p>
    <w:p w:rsidR="0007572F" w:rsidRPr="00F47D72" w:rsidRDefault="0007572F" w:rsidP="00F47D72">
      <w:pPr>
        <w:spacing w:line="276" w:lineRule="auto"/>
        <w:ind w:left="3062" w:hanging="1622"/>
        <w:jc w:val="both"/>
        <w:rPr>
          <w:rFonts w:ascii="Arial" w:hAnsi="Arial" w:cs="Arial"/>
          <w:color w:val="000000" w:themeColor="text1"/>
          <w:sz w:val="20"/>
          <w:szCs w:val="20"/>
        </w:rPr>
      </w:pPr>
      <w:r w:rsidRPr="00F47D72">
        <w:rPr>
          <w:rFonts w:ascii="Arial" w:hAnsi="Arial" w:cs="Arial"/>
          <w:color w:val="000000" w:themeColor="text1"/>
          <w:sz w:val="20"/>
          <w:szCs w:val="20"/>
        </w:rPr>
        <w:t>Formularz 3.2</w:t>
      </w:r>
      <w:r w:rsidRPr="00F47D72">
        <w:rPr>
          <w:rFonts w:ascii="Arial" w:hAnsi="Arial" w:cs="Arial"/>
          <w:color w:val="000000" w:themeColor="text1"/>
          <w:sz w:val="20"/>
          <w:szCs w:val="20"/>
        </w:rPr>
        <w:tab/>
        <w:t>Wykaz osób</w:t>
      </w:r>
    </w:p>
    <w:p w:rsidR="0007572F" w:rsidRPr="00F47D72" w:rsidRDefault="0007572F" w:rsidP="00F47D72">
      <w:pPr>
        <w:spacing w:line="276" w:lineRule="auto"/>
        <w:ind w:left="3062" w:hanging="1622"/>
        <w:jc w:val="both"/>
        <w:rPr>
          <w:rFonts w:ascii="Arial" w:hAnsi="Arial" w:cs="Arial"/>
          <w:color w:val="000000" w:themeColor="text1"/>
          <w:sz w:val="20"/>
          <w:szCs w:val="20"/>
        </w:rPr>
      </w:pPr>
    </w:p>
    <w:p w:rsidR="0007572F" w:rsidRPr="00F47D72" w:rsidRDefault="0007572F" w:rsidP="00F47D72">
      <w:pPr>
        <w:spacing w:line="276" w:lineRule="auto"/>
        <w:ind w:left="1418" w:hanging="1418"/>
        <w:rPr>
          <w:rFonts w:ascii="Arial" w:hAnsi="Arial" w:cs="Arial"/>
          <w:b/>
          <w:bCs/>
          <w:color w:val="000000" w:themeColor="text1"/>
          <w:sz w:val="20"/>
          <w:szCs w:val="20"/>
        </w:rPr>
      </w:pPr>
      <w:r w:rsidRPr="00F47D72">
        <w:rPr>
          <w:rFonts w:ascii="Arial" w:hAnsi="Arial" w:cs="Arial"/>
          <w:b/>
          <w:bCs/>
          <w:color w:val="000000" w:themeColor="text1"/>
          <w:sz w:val="20"/>
          <w:szCs w:val="20"/>
        </w:rPr>
        <w:t>Tom II:</w:t>
      </w:r>
      <w:r w:rsidRPr="00F47D72">
        <w:rPr>
          <w:rFonts w:ascii="Arial" w:hAnsi="Arial" w:cs="Arial"/>
          <w:b/>
          <w:bCs/>
          <w:color w:val="000000" w:themeColor="text1"/>
          <w:sz w:val="20"/>
          <w:szCs w:val="20"/>
        </w:rPr>
        <w:tab/>
        <w:t>WZÓR UMOWY</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Tom III:</w:t>
      </w:r>
      <w:r w:rsidRPr="00F47D72">
        <w:rPr>
          <w:rFonts w:ascii="Arial" w:hAnsi="Arial" w:cs="Arial"/>
          <w:b/>
          <w:bCs/>
          <w:color w:val="000000" w:themeColor="text1"/>
          <w:sz w:val="20"/>
          <w:szCs w:val="20"/>
        </w:rPr>
        <w:tab/>
        <w:t>OPIS PRZEDMIOTU ZAMÓWIENIA</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p>
    <w:p w:rsidR="0007572F" w:rsidRPr="00F47D72" w:rsidRDefault="0007572F" w:rsidP="00F47D72">
      <w:pPr>
        <w:pStyle w:val="Tekstpodstawowy"/>
        <w:spacing w:line="276" w:lineRule="auto"/>
        <w:ind w:right="-427"/>
        <w:jc w:val="center"/>
        <w:rPr>
          <w:b/>
          <w:bCs/>
          <w:color w:val="000000" w:themeColor="text1"/>
          <w:sz w:val="20"/>
          <w:szCs w:val="20"/>
        </w:rPr>
      </w:pPr>
      <w:r w:rsidRPr="00F47D72">
        <w:rPr>
          <w:color w:val="000000" w:themeColor="text1"/>
          <w:sz w:val="20"/>
          <w:szCs w:val="20"/>
        </w:rPr>
        <w:br w:type="page"/>
      </w:r>
      <w:r w:rsidRPr="00F47D72">
        <w:rPr>
          <w:b/>
          <w:bCs/>
          <w:color w:val="000000" w:themeColor="text1"/>
          <w:sz w:val="20"/>
          <w:szCs w:val="20"/>
        </w:rPr>
        <w:lastRenderedPageBreak/>
        <w:t>Tom I INSTRUKCJA DLA WYKONAWCÓW</w:t>
      </w:r>
    </w:p>
    <w:p w:rsidR="0007572F" w:rsidRPr="00F47D72" w:rsidRDefault="0007572F" w:rsidP="00F47D72">
      <w:pPr>
        <w:pStyle w:val="Tekstpodstawowy"/>
        <w:spacing w:line="276" w:lineRule="auto"/>
        <w:ind w:right="-427"/>
        <w:jc w:val="center"/>
        <w:rPr>
          <w:b/>
          <w:bCs/>
          <w:color w:val="000000" w:themeColor="text1"/>
          <w:sz w:val="20"/>
          <w:szCs w:val="20"/>
        </w:rPr>
      </w:pPr>
    </w:p>
    <w:p w:rsidR="0007572F" w:rsidRPr="00F47D72" w:rsidRDefault="0007572F" w:rsidP="00F47D72">
      <w:pPr>
        <w:pStyle w:val="Tekstpodstawowy"/>
        <w:spacing w:line="276" w:lineRule="auto"/>
        <w:ind w:right="-427"/>
        <w:jc w:val="center"/>
        <w:rPr>
          <w:b/>
          <w:bCs/>
          <w:color w:val="000000" w:themeColor="text1"/>
          <w:sz w:val="20"/>
          <w:szCs w:val="20"/>
        </w:rPr>
      </w:pPr>
      <w:r w:rsidRPr="00F47D72">
        <w:rPr>
          <w:b/>
          <w:bCs/>
          <w:color w:val="000000" w:themeColor="text1"/>
          <w:sz w:val="20"/>
          <w:szCs w:val="20"/>
        </w:rPr>
        <w:t>Rozdział 1</w:t>
      </w:r>
    </w:p>
    <w:p w:rsidR="0007572F" w:rsidRPr="00F47D72" w:rsidRDefault="0007572F" w:rsidP="00F47D72">
      <w:pPr>
        <w:pStyle w:val="Tekstpodstawowy"/>
        <w:spacing w:line="276" w:lineRule="auto"/>
        <w:ind w:right="-427"/>
        <w:jc w:val="center"/>
        <w:rPr>
          <w:b/>
          <w:bCs/>
          <w:color w:val="000000" w:themeColor="text1"/>
          <w:sz w:val="20"/>
          <w:szCs w:val="20"/>
        </w:rPr>
      </w:pPr>
      <w:r w:rsidRPr="00F47D72">
        <w:rPr>
          <w:b/>
          <w:bCs/>
          <w:color w:val="000000" w:themeColor="text1"/>
          <w:sz w:val="20"/>
          <w:szCs w:val="20"/>
        </w:rPr>
        <w:t>Instrukcja dla Wykonawców (IDW)</w:t>
      </w:r>
    </w:p>
    <w:p w:rsidR="0007572F" w:rsidRPr="00F47D72" w:rsidRDefault="0007572F" w:rsidP="00F47D72">
      <w:pPr>
        <w:spacing w:line="276" w:lineRule="auto"/>
        <w:jc w:val="center"/>
        <w:rPr>
          <w:rFonts w:ascii="Arial" w:hAnsi="Arial" w:cs="Arial"/>
          <w:color w:val="000000" w:themeColor="text1"/>
          <w:sz w:val="20"/>
          <w:szCs w:val="20"/>
        </w:rPr>
      </w:pPr>
    </w:p>
    <w:p w:rsidR="0007572F" w:rsidRPr="00F47D72" w:rsidRDefault="0007572F" w:rsidP="00F47D72">
      <w:pPr>
        <w:spacing w:line="276" w:lineRule="auto"/>
        <w:jc w:val="center"/>
        <w:rPr>
          <w:rFonts w:ascii="Arial" w:hAnsi="Arial" w:cs="Arial"/>
          <w:color w:val="000000" w:themeColor="text1"/>
          <w:sz w:val="20"/>
          <w:szCs w:val="20"/>
        </w:rPr>
      </w:pPr>
    </w:p>
    <w:p w:rsidR="0007572F" w:rsidRPr="00F47D72" w:rsidRDefault="0007572F" w:rsidP="00F47D72">
      <w:pPr>
        <w:pStyle w:val="Tekstpodstawowy"/>
        <w:tabs>
          <w:tab w:val="left" w:pos="709"/>
        </w:tabs>
        <w:spacing w:line="276" w:lineRule="auto"/>
        <w:rPr>
          <w:b/>
          <w:bCs/>
          <w:color w:val="000000" w:themeColor="text1"/>
          <w:sz w:val="20"/>
          <w:szCs w:val="20"/>
        </w:rPr>
      </w:pPr>
      <w:r w:rsidRPr="00F47D72">
        <w:rPr>
          <w:b/>
          <w:bCs/>
          <w:color w:val="000000" w:themeColor="text1"/>
          <w:sz w:val="20"/>
          <w:szCs w:val="20"/>
        </w:rPr>
        <w:t>1.</w:t>
      </w:r>
      <w:r w:rsidRPr="00F47D72">
        <w:rPr>
          <w:b/>
          <w:bCs/>
          <w:color w:val="000000" w:themeColor="text1"/>
          <w:sz w:val="20"/>
          <w:szCs w:val="20"/>
        </w:rPr>
        <w:tab/>
        <w:t>ZAMAWIAJĄCY</w:t>
      </w:r>
    </w:p>
    <w:p w:rsidR="0007572F" w:rsidRPr="00F47D72" w:rsidRDefault="0007572F" w:rsidP="00F47D72">
      <w:pPr>
        <w:spacing w:line="276" w:lineRule="auto"/>
        <w:ind w:left="709"/>
        <w:rPr>
          <w:rFonts w:ascii="Arial" w:hAnsi="Arial" w:cs="Arial"/>
          <w:b/>
          <w:color w:val="000000" w:themeColor="text1"/>
          <w:sz w:val="20"/>
          <w:szCs w:val="20"/>
        </w:rPr>
      </w:pPr>
      <w:r w:rsidRPr="00F47D72">
        <w:rPr>
          <w:rFonts w:ascii="Arial" w:hAnsi="Arial" w:cs="Arial"/>
          <w:b/>
          <w:color w:val="000000" w:themeColor="text1"/>
          <w:sz w:val="20"/>
          <w:szCs w:val="20"/>
        </w:rPr>
        <w:t xml:space="preserve">Ministerstwo Sprawiedliwości   </w:t>
      </w:r>
    </w:p>
    <w:p w:rsidR="0007572F" w:rsidRPr="00F47D72" w:rsidRDefault="0007572F" w:rsidP="00F47D72">
      <w:pPr>
        <w:tabs>
          <w:tab w:val="num" w:pos="0"/>
        </w:tabs>
        <w:spacing w:line="276" w:lineRule="auto"/>
        <w:ind w:left="709" w:hanging="709"/>
        <w:rPr>
          <w:rFonts w:ascii="Arial" w:hAnsi="Arial" w:cs="Arial"/>
          <w:color w:val="000000" w:themeColor="text1"/>
          <w:sz w:val="20"/>
          <w:szCs w:val="20"/>
        </w:rPr>
      </w:pPr>
      <w:r w:rsidRPr="00F47D72">
        <w:rPr>
          <w:rFonts w:ascii="Arial" w:hAnsi="Arial" w:cs="Arial"/>
          <w:color w:val="000000" w:themeColor="text1"/>
          <w:sz w:val="20"/>
          <w:szCs w:val="20"/>
        </w:rPr>
        <w:tab/>
        <w:t xml:space="preserve">Adres: </w:t>
      </w:r>
      <w:r w:rsidRPr="00F47D72">
        <w:rPr>
          <w:rFonts w:ascii="Arial" w:hAnsi="Arial" w:cs="Arial"/>
          <w:b/>
          <w:color w:val="000000" w:themeColor="text1"/>
          <w:sz w:val="20"/>
          <w:szCs w:val="20"/>
        </w:rPr>
        <w:t>00-567 Warszawa, Al. Ujazdowskie 11</w:t>
      </w:r>
    </w:p>
    <w:p w:rsidR="0007572F" w:rsidRPr="00F47D72" w:rsidRDefault="0007572F" w:rsidP="00F47D72">
      <w:pPr>
        <w:tabs>
          <w:tab w:val="num" w:pos="-1080"/>
        </w:tabs>
        <w:spacing w:line="276" w:lineRule="auto"/>
        <w:ind w:left="709" w:hanging="709"/>
        <w:rPr>
          <w:rFonts w:ascii="Arial" w:hAnsi="Arial" w:cs="Arial"/>
          <w:color w:val="000000" w:themeColor="text1"/>
          <w:sz w:val="20"/>
          <w:szCs w:val="20"/>
        </w:rPr>
      </w:pPr>
      <w:r w:rsidRPr="00F47D72">
        <w:rPr>
          <w:rFonts w:ascii="Arial" w:hAnsi="Arial" w:cs="Arial"/>
          <w:color w:val="000000" w:themeColor="text1"/>
          <w:sz w:val="20"/>
          <w:szCs w:val="20"/>
        </w:rPr>
        <w:tab/>
        <w:t xml:space="preserve">telefon: </w:t>
      </w:r>
      <w:r w:rsidRPr="00F47D72">
        <w:rPr>
          <w:rFonts w:ascii="Arial" w:hAnsi="Arial" w:cs="Arial"/>
          <w:b/>
          <w:color w:val="000000" w:themeColor="text1"/>
          <w:sz w:val="20"/>
          <w:szCs w:val="20"/>
        </w:rPr>
        <w:t>(+ 48 22) 52 12 411</w:t>
      </w:r>
      <w:r w:rsidRPr="00F47D72">
        <w:rPr>
          <w:rFonts w:ascii="Arial" w:hAnsi="Arial" w:cs="Arial"/>
          <w:color w:val="000000" w:themeColor="text1"/>
          <w:sz w:val="20"/>
          <w:szCs w:val="20"/>
        </w:rPr>
        <w:t xml:space="preserve">; </w:t>
      </w:r>
    </w:p>
    <w:p w:rsidR="0007572F" w:rsidRPr="00F47D72" w:rsidRDefault="0007572F" w:rsidP="00F47D72">
      <w:pPr>
        <w:tabs>
          <w:tab w:val="num" w:pos="-270"/>
        </w:tabs>
        <w:spacing w:line="276" w:lineRule="auto"/>
        <w:ind w:left="709" w:hanging="709"/>
        <w:rPr>
          <w:rFonts w:ascii="Arial" w:hAnsi="Arial" w:cs="Arial"/>
          <w:color w:val="000000" w:themeColor="text1"/>
          <w:sz w:val="20"/>
          <w:szCs w:val="20"/>
        </w:rPr>
      </w:pPr>
      <w:r w:rsidRPr="00F47D72">
        <w:rPr>
          <w:rFonts w:ascii="Arial" w:hAnsi="Arial" w:cs="Arial"/>
          <w:b/>
          <w:color w:val="000000" w:themeColor="text1"/>
          <w:sz w:val="20"/>
          <w:szCs w:val="20"/>
        </w:rPr>
        <w:tab/>
        <w:t>REGON:</w:t>
      </w:r>
      <w:r w:rsidRPr="00F47D72">
        <w:rPr>
          <w:rFonts w:ascii="Arial" w:hAnsi="Arial" w:cs="Arial"/>
          <w:color w:val="000000" w:themeColor="text1"/>
          <w:sz w:val="20"/>
          <w:szCs w:val="20"/>
        </w:rPr>
        <w:t xml:space="preserve"> 000319150, </w:t>
      </w:r>
      <w:r w:rsidRPr="00F47D72">
        <w:rPr>
          <w:rFonts w:ascii="Arial" w:hAnsi="Arial" w:cs="Arial"/>
          <w:b/>
          <w:color w:val="000000" w:themeColor="text1"/>
          <w:sz w:val="20"/>
          <w:szCs w:val="20"/>
        </w:rPr>
        <w:t>NIP:</w:t>
      </w:r>
      <w:r w:rsidRPr="00F47D72">
        <w:rPr>
          <w:rFonts w:ascii="Arial" w:hAnsi="Arial" w:cs="Arial"/>
          <w:color w:val="000000" w:themeColor="text1"/>
          <w:sz w:val="20"/>
          <w:szCs w:val="20"/>
        </w:rPr>
        <w:t xml:space="preserve"> 526 16 73 166</w:t>
      </w:r>
    </w:p>
    <w:p w:rsidR="0007572F" w:rsidRPr="00F47D72" w:rsidRDefault="0007572F" w:rsidP="00F47D72">
      <w:pPr>
        <w:tabs>
          <w:tab w:val="num" w:pos="-900"/>
        </w:tabs>
        <w:spacing w:line="276" w:lineRule="auto"/>
        <w:ind w:left="709" w:hanging="709"/>
        <w:rPr>
          <w:rFonts w:ascii="Arial" w:hAnsi="Arial" w:cs="Arial"/>
          <w:color w:val="000000" w:themeColor="text1"/>
          <w:sz w:val="20"/>
          <w:szCs w:val="20"/>
        </w:rPr>
      </w:pPr>
      <w:r w:rsidRPr="00F47D72">
        <w:rPr>
          <w:rFonts w:ascii="Arial" w:hAnsi="Arial" w:cs="Arial"/>
          <w:color w:val="000000" w:themeColor="text1"/>
          <w:sz w:val="20"/>
          <w:szCs w:val="20"/>
        </w:rPr>
        <w:tab/>
      </w:r>
      <w:r w:rsidRPr="00F47D72">
        <w:rPr>
          <w:rFonts w:ascii="Arial" w:hAnsi="Arial" w:cs="Arial"/>
          <w:b/>
          <w:color w:val="000000" w:themeColor="text1"/>
          <w:sz w:val="20"/>
          <w:szCs w:val="20"/>
        </w:rPr>
        <w:t>adres strony internetowej:</w:t>
      </w:r>
      <w:r w:rsidRPr="00F47D72">
        <w:rPr>
          <w:rFonts w:ascii="Arial" w:hAnsi="Arial" w:cs="Arial"/>
          <w:color w:val="000000" w:themeColor="text1"/>
          <w:sz w:val="20"/>
          <w:szCs w:val="20"/>
        </w:rPr>
        <w:t xml:space="preserve"> www.ms.gov.pl </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godziny urzędowania: od 8:15 do 16:15</w:t>
      </w:r>
    </w:p>
    <w:p w:rsidR="0007572F" w:rsidRPr="00F47D72" w:rsidRDefault="0007572F" w:rsidP="00F47D72">
      <w:pPr>
        <w:spacing w:line="276" w:lineRule="auto"/>
        <w:ind w:left="720"/>
        <w:jc w:val="both"/>
        <w:rPr>
          <w:rFonts w:ascii="Arial" w:hAnsi="Arial" w:cs="Arial"/>
          <w:color w:val="000000" w:themeColor="text1"/>
          <w:sz w:val="20"/>
          <w:szCs w:val="20"/>
        </w:rPr>
      </w:pP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2. </w:t>
      </w:r>
      <w:r w:rsidRPr="00F47D72">
        <w:rPr>
          <w:b/>
          <w:bCs/>
          <w:color w:val="000000" w:themeColor="text1"/>
          <w:sz w:val="20"/>
          <w:szCs w:val="20"/>
        </w:rPr>
        <w:tab/>
        <w:t>OZNACZENIE POSTĘPOWANIA</w:t>
      </w:r>
    </w:p>
    <w:p w:rsidR="0007572F" w:rsidRPr="00B62048" w:rsidRDefault="0007572F" w:rsidP="00F47D72">
      <w:pPr>
        <w:spacing w:line="276" w:lineRule="auto"/>
        <w:ind w:left="709"/>
        <w:jc w:val="both"/>
        <w:rPr>
          <w:rFonts w:ascii="Arial" w:hAnsi="Arial" w:cs="Arial"/>
          <w:sz w:val="20"/>
          <w:szCs w:val="20"/>
        </w:rPr>
      </w:pPr>
      <w:r w:rsidRPr="00F47D72">
        <w:rPr>
          <w:rFonts w:ascii="Arial" w:hAnsi="Arial" w:cs="Arial"/>
          <w:color w:val="000000" w:themeColor="text1"/>
          <w:sz w:val="20"/>
          <w:szCs w:val="20"/>
        </w:rPr>
        <w:t xml:space="preserve">Postępowanie oznaczone jest znakiem: </w:t>
      </w:r>
      <w:r w:rsidR="00022CA7">
        <w:rPr>
          <w:rFonts w:ascii="Arial" w:hAnsi="Arial" w:cs="Arial"/>
          <w:sz w:val="20"/>
          <w:szCs w:val="20"/>
        </w:rPr>
        <w:t>B</w:t>
      </w:r>
      <w:r w:rsidRPr="00B62048">
        <w:rPr>
          <w:rFonts w:ascii="Arial" w:hAnsi="Arial" w:cs="Arial"/>
          <w:sz w:val="20"/>
          <w:szCs w:val="20"/>
        </w:rPr>
        <w:t>F-II-3710-</w:t>
      </w:r>
      <w:r w:rsidR="00022CA7">
        <w:rPr>
          <w:rFonts w:ascii="Arial" w:hAnsi="Arial" w:cs="Arial"/>
          <w:sz w:val="20"/>
          <w:szCs w:val="20"/>
        </w:rPr>
        <w:t>21</w:t>
      </w:r>
      <w:r w:rsidRPr="00B62048">
        <w:rPr>
          <w:rFonts w:ascii="Arial" w:hAnsi="Arial" w:cs="Arial"/>
          <w:sz w:val="20"/>
          <w:szCs w:val="20"/>
        </w:rPr>
        <w:t>/18.</w:t>
      </w:r>
    </w:p>
    <w:p w:rsidR="0007572F" w:rsidRPr="00F47D72" w:rsidRDefault="0007572F" w:rsidP="00F47D72">
      <w:pPr>
        <w:spacing w:line="276" w:lineRule="auto"/>
        <w:ind w:left="709"/>
        <w:jc w:val="both"/>
        <w:rPr>
          <w:rFonts w:ascii="Arial" w:hAnsi="Arial" w:cs="Arial"/>
          <w:color w:val="000000" w:themeColor="text1"/>
          <w:sz w:val="20"/>
          <w:szCs w:val="20"/>
        </w:rPr>
      </w:pPr>
      <w:r w:rsidRPr="00F47D72">
        <w:rPr>
          <w:rFonts w:ascii="Arial" w:hAnsi="Arial" w:cs="Arial"/>
          <w:color w:val="000000" w:themeColor="text1"/>
          <w:sz w:val="20"/>
          <w:szCs w:val="20"/>
        </w:rPr>
        <w:t xml:space="preserve">Wykonawcy powinni we wszelkich kontaktach z Zamawiającym powoływać </w:t>
      </w:r>
      <w:r w:rsidRPr="00F47D72">
        <w:rPr>
          <w:rFonts w:ascii="Arial" w:hAnsi="Arial" w:cs="Arial"/>
          <w:color w:val="000000" w:themeColor="text1"/>
          <w:sz w:val="20"/>
          <w:szCs w:val="20"/>
        </w:rPr>
        <w:br/>
        <w:t>się na wyżej podane oznaczenie.</w:t>
      </w:r>
    </w:p>
    <w:p w:rsidR="0007572F" w:rsidRPr="00F47D72" w:rsidRDefault="0007572F" w:rsidP="00F47D72">
      <w:pPr>
        <w:spacing w:line="276" w:lineRule="auto"/>
        <w:ind w:left="709"/>
        <w:jc w:val="both"/>
        <w:rPr>
          <w:rFonts w:ascii="Arial" w:hAnsi="Arial" w:cs="Arial"/>
          <w:color w:val="000000" w:themeColor="text1"/>
          <w:sz w:val="20"/>
          <w:szCs w:val="20"/>
        </w:rPr>
      </w:pP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3. </w:t>
      </w:r>
      <w:r w:rsidRPr="00F47D72">
        <w:rPr>
          <w:b/>
          <w:bCs/>
          <w:color w:val="000000" w:themeColor="text1"/>
          <w:sz w:val="20"/>
          <w:szCs w:val="20"/>
        </w:rPr>
        <w:tab/>
        <w:t>TRYB POSTĘPOWANIA</w:t>
      </w:r>
    </w:p>
    <w:p w:rsidR="0007572F" w:rsidRPr="00F47D72" w:rsidRDefault="0007572F" w:rsidP="00F47D72">
      <w:pPr>
        <w:spacing w:line="276" w:lineRule="auto"/>
        <w:ind w:left="709"/>
        <w:jc w:val="both"/>
        <w:rPr>
          <w:rFonts w:ascii="Arial" w:hAnsi="Arial" w:cs="Arial"/>
          <w:color w:val="000000" w:themeColor="text1"/>
          <w:sz w:val="20"/>
          <w:szCs w:val="20"/>
        </w:rPr>
      </w:pPr>
      <w:r w:rsidRPr="00F47D72">
        <w:rPr>
          <w:rFonts w:ascii="Arial" w:hAnsi="Arial" w:cs="Arial"/>
          <w:color w:val="000000" w:themeColor="text1"/>
          <w:sz w:val="20"/>
          <w:szCs w:val="20"/>
        </w:rPr>
        <w:t>Postępowanie o udzielenie zamówienia prowadzone jest w trybie przetargu nieograniczonego na podstawie ustawy z dnia 29 stycznia 2004 roku - Pr</w:t>
      </w:r>
      <w:r w:rsidR="004F6471">
        <w:rPr>
          <w:rFonts w:ascii="Arial" w:hAnsi="Arial" w:cs="Arial"/>
          <w:color w:val="000000" w:themeColor="text1"/>
          <w:sz w:val="20"/>
          <w:szCs w:val="20"/>
        </w:rPr>
        <w:t xml:space="preserve">awo zamówień publicznych </w:t>
      </w:r>
      <w:r w:rsidR="004F6471">
        <w:rPr>
          <w:rFonts w:ascii="Arial" w:hAnsi="Arial" w:cs="Arial"/>
          <w:color w:val="000000" w:themeColor="text1"/>
          <w:sz w:val="20"/>
          <w:szCs w:val="20"/>
        </w:rPr>
        <w:br/>
        <w:t>(</w:t>
      </w:r>
      <w:r w:rsidR="00375A65">
        <w:rPr>
          <w:rFonts w:ascii="Arial" w:hAnsi="Arial" w:cs="Arial"/>
          <w:color w:val="000000" w:themeColor="text1"/>
          <w:sz w:val="20"/>
          <w:szCs w:val="20"/>
        </w:rPr>
        <w:t xml:space="preserve">Dz. U. z 2018 </w:t>
      </w:r>
      <w:r w:rsidR="004F6471">
        <w:rPr>
          <w:rFonts w:ascii="Arial" w:hAnsi="Arial" w:cs="Arial"/>
          <w:color w:val="000000" w:themeColor="text1"/>
          <w:sz w:val="20"/>
          <w:szCs w:val="20"/>
        </w:rPr>
        <w:t xml:space="preserve"> r. poz. 1986</w:t>
      </w:r>
      <w:r w:rsidRPr="00F47D72">
        <w:rPr>
          <w:rFonts w:ascii="Arial" w:hAnsi="Arial" w:cs="Arial"/>
          <w:color w:val="000000" w:themeColor="text1"/>
          <w:sz w:val="20"/>
          <w:szCs w:val="20"/>
        </w:rPr>
        <w:t xml:space="preserve">) </w:t>
      </w:r>
      <w:r w:rsidR="00F31F2A" w:rsidRPr="00F47D72">
        <w:rPr>
          <w:rFonts w:ascii="Arial" w:hAnsi="Arial" w:cs="Arial"/>
          <w:color w:val="000000" w:themeColor="text1"/>
          <w:sz w:val="20"/>
          <w:szCs w:val="20"/>
        </w:rPr>
        <w:t xml:space="preserve">- </w:t>
      </w:r>
      <w:r w:rsidRPr="00F47D72">
        <w:rPr>
          <w:rFonts w:ascii="Arial" w:hAnsi="Arial" w:cs="Arial"/>
          <w:color w:val="000000" w:themeColor="text1"/>
          <w:sz w:val="20"/>
          <w:szCs w:val="20"/>
        </w:rPr>
        <w:t xml:space="preserve">zwanej dalej „ustawą </w:t>
      </w:r>
      <w:proofErr w:type="spellStart"/>
      <w:r w:rsidRPr="00F47D72">
        <w:rPr>
          <w:rFonts w:ascii="Arial" w:hAnsi="Arial" w:cs="Arial"/>
          <w:color w:val="000000" w:themeColor="text1"/>
          <w:sz w:val="20"/>
          <w:szCs w:val="20"/>
        </w:rPr>
        <w:t>Pzp</w:t>
      </w:r>
      <w:proofErr w:type="spellEnd"/>
      <w:r w:rsidRPr="00F47D72">
        <w:rPr>
          <w:rFonts w:ascii="Arial" w:hAnsi="Arial" w:cs="Arial"/>
          <w:color w:val="000000" w:themeColor="text1"/>
          <w:sz w:val="20"/>
          <w:szCs w:val="20"/>
        </w:rPr>
        <w:t>”.</w:t>
      </w:r>
    </w:p>
    <w:p w:rsidR="0007572F" w:rsidRPr="00F47D72" w:rsidRDefault="0007572F" w:rsidP="00F47D72">
      <w:pPr>
        <w:spacing w:line="276" w:lineRule="auto"/>
        <w:ind w:hanging="11"/>
        <w:jc w:val="both"/>
        <w:rPr>
          <w:rFonts w:ascii="Arial" w:hAnsi="Arial" w:cs="Arial"/>
          <w:color w:val="000000" w:themeColor="text1"/>
          <w:sz w:val="20"/>
          <w:szCs w:val="20"/>
        </w:rPr>
      </w:pP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4. </w:t>
      </w:r>
      <w:r w:rsidRPr="00F47D72">
        <w:rPr>
          <w:b/>
          <w:bCs/>
          <w:color w:val="000000" w:themeColor="text1"/>
          <w:sz w:val="20"/>
          <w:szCs w:val="20"/>
        </w:rPr>
        <w:tab/>
        <w:t>ŹRÓDŁA FINANSOWANIA</w:t>
      </w:r>
    </w:p>
    <w:p w:rsidR="0007572F" w:rsidRPr="00F47D72" w:rsidRDefault="0007572F" w:rsidP="00C83504">
      <w:pPr>
        <w:spacing w:line="276" w:lineRule="auto"/>
        <w:ind w:left="709"/>
        <w:jc w:val="both"/>
        <w:rPr>
          <w:rFonts w:ascii="Arial" w:hAnsi="Arial" w:cs="Arial"/>
          <w:color w:val="000000" w:themeColor="text1"/>
          <w:sz w:val="20"/>
          <w:szCs w:val="20"/>
        </w:rPr>
      </w:pPr>
      <w:r w:rsidRPr="00F47D72">
        <w:rPr>
          <w:rFonts w:ascii="Arial" w:hAnsi="Arial" w:cs="Arial"/>
          <w:color w:val="000000" w:themeColor="text1"/>
          <w:sz w:val="20"/>
          <w:szCs w:val="20"/>
          <w:lang w:eastAsia="ar-SA"/>
        </w:rPr>
        <w:t>Zamówienie jest przewidziane do finansowania ze środków krajowych.</w:t>
      </w: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5. </w:t>
      </w:r>
      <w:r w:rsidRPr="00F47D72">
        <w:rPr>
          <w:b/>
          <w:bCs/>
          <w:color w:val="000000" w:themeColor="text1"/>
          <w:sz w:val="20"/>
          <w:szCs w:val="20"/>
        </w:rPr>
        <w:tab/>
        <w:t>PRZEDMIOT ZAMÓWIENIA</w:t>
      </w:r>
    </w:p>
    <w:p w:rsidR="001D2733" w:rsidRPr="00F47D72" w:rsidRDefault="0007572F">
      <w:pPr>
        <w:autoSpaceDE w:val="0"/>
        <w:autoSpaceDN w:val="0"/>
        <w:adjustRightInd w:val="0"/>
        <w:spacing w:line="276" w:lineRule="auto"/>
        <w:ind w:left="709" w:hanging="709"/>
        <w:jc w:val="both"/>
        <w:rPr>
          <w:rFonts w:ascii="Arial" w:hAnsi="Arial" w:cs="Arial"/>
          <w:color w:val="000000" w:themeColor="text1"/>
          <w:sz w:val="20"/>
          <w:szCs w:val="20"/>
          <w:lang w:eastAsia="en-US"/>
        </w:rPr>
      </w:pPr>
      <w:r w:rsidRPr="00F47D72">
        <w:rPr>
          <w:rFonts w:ascii="Arial" w:hAnsi="Arial" w:cs="Arial"/>
          <w:iCs/>
          <w:color w:val="000000" w:themeColor="text1"/>
          <w:sz w:val="20"/>
          <w:szCs w:val="20"/>
        </w:rPr>
        <w:t>5.1.</w:t>
      </w:r>
      <w:r w:rsidRPr="00F47D72">
        <w:rPr>
          <w:rFonts w:ascii="Arial" w:hAnsi="Arial" w:cs="Arial"/>
          <w:i/>
          <w:iCs/>
          <w:color w:val="000000" w:themeColor="text1"/>
          <w:sz w:val="20"/>
          <w:szCs w:val="20"/>
        </w:rPr>
        <w:tab/>
      </w:r>
      <w:r w:rsidRPr="00F47D72">
        <w:rPr>
          <w:rFonts w:ascii="Arial" w:hAnsi="Arial" w:cs="Arial"/>
          <w:color w:val="000000" w:themeColor="text1"/>
          <w:sz w:val="20"/>
          <w:szCs w:val="20"/>
          <w:lang w:eastAsia="en-US"/>
        </w:rPr>
        <w:t xml:space="preserve">Przedmiotem zamówienia jest wykonywanie usług tłumaczeń pisemnych </w:t>
      </w:r>
      <w:r w:rsidR="00906DB5" w:rsidRPr="00F47D72">
        <w:rPr>
          <w:rFonts w:ascii="Arial" w:hAnsi="Arial" w:cs="Arial"/>
          <w:color w:val="000000" w:themeColor="text1"/>
          <w:sz w:val="20"/>
          <w:szCs w:val="20"/>
          <w:lang w:eastAsia="en-US"/>
        </w:rPr>
        <w:t xml:space="preserve">dokumentów </w:t>
      </w:r>
      <w:r w:rsidR="002A5BF5" w:rsidRPr="00F47D72">
        <w:rPr>
          <w:rFonts w:ascii="Arial" w:hAnsi="Arial" w:cs="Arial"/>
          <w:color w:val="000000" w:themeColor="text1"/>
          <w:sz w:val="20"/>
          <w:szCs w:val="20"/>
          <w:lang w:eastAsia="en-US"/>
        </w:rPr>
        <w:t>.</w:t>
      </w:r>
    </w:p>
    <w:p w:rsidR="00724926" w:rsidRPr="00F47D72" w:rsidRDefault="0007572F">
      <w:pPr>
        <w:autoSpaceDE w:val="0"/>
        <w:autoSpaceDN w:val="0"/>
        <w:adjustRightInd w:val="0"/>
        <w:spacing w:line="276" w:lineRule="auto"/>
        <w:ind w:left="709" w:hanging="709"/>
        <w:jc w:val="both"/>
        <w:rPr>
          <w:rFonts w:ascii="Arial" w:hAnsi="Arial" w:cs="Arial"/>
          <w:color w:val="000000" w:themeColor="text1"/>
          <w:sz w:val="20"/>
          <w:szCs w:val="20"/>
          <w:lang w:eastAsia="en-US"/>
        </w:rPr>
      </w:pPr>
      <w:r w:rsidRPr="00F47D72">
        <w:rPr>
          <w:rFonts w:ascii="Arial" w:hAnsi="Arial" w:cs="Arial"/>
          <w:bCs/>
          <w:color w:val="000000" w:themeColor="text1"/>
          <w:sz w:val="20"/>
          <w:szCs w:val="20"/>
        </w:rPr>
        <w:t>5.1.1.</w:t>
      </w:r>
      <w:r w:rsidRPr="00F47D72">
        <w:rPr>
          <w:rFonts w:ascii="Arial" w:hAnsi="Arial" w:cs="Arial"/>
          <w:bCs/>
          <w:color w:val="000000" w:themeColor="text1"/>
          <w:sz w:val="20"/>
          <w:szCs w:val="20"/>
        </w:rPr>
        <w:tab/>
      </w:r>
      <w:r w:rsidRPr="00F47D72">
        <w:rPr>
          <w:rFonts w:ascii="Arial" w:hAnsi="Arial" w:cs="Arial"/>
          <w:b/>
          <w:bCs/>
          <w:color w:val="000000" w:themeColor="text1"/>
          <w:sz w:val="20"/>
          <w:szCs w:val="20"/>
        </w:rPr>
        <w:t xml:space="preserve">CPV (Wspólny </w:t>
      </w:r>
      <w:r w:rsidRPr="00F47D72">
        <w:rPr>
          <w:rFonts w:ascii="Arial" w:hAnsi="Arial" w:cs="Arial"/>
          <w:b/>
          <w:bCs/>
          <w:color w:val="000000" w:themeColor="text1"/>
          <w:sz w:val="20"/>
          <w:szCs w:val="20"/>
          <w:lang w:eastAsia="en-US"/>
        </w:rPr>
        <w:t>Słownik</w:t>
      </w:r>
      <w:r w:rsidRPr="00F47D72">
        <w:rPr>
          <w:rFonts w:ascii="Arial" w:hAnsi="Arial" w:cs="Arial"/>
          <w:b/>
          <w:bCs/>
          <w:color w:val="000000" w:themeColor="text1"/>
          <w:sz w:val="20"/>
          <w:szCs w:val="20"/>
        </w:rPr>
        <w:t xml:space="preserve"> Zamówień): </w:t>
      </w:r>
    </w:p>
    <w:p w:rsidR="0007572F" w:rsidRPr="00F47D72" w:rsidRDefault="0007572F" w:rsidP="00F47D72">
      <w:pPr>
        <w:pStyle w:val="Tekstpodstawowy"/>
        <w:spacing w:line="276" w:lineRule="auto"/>
        <w:ind w:left="709"/>
        <w:jc w:val="both"/>
        <w:rPr>
          <w:b/>
          <w:bCs/>
          <w:color w:val="000000" w:themeColor="text1"/>
          <w:sz w:val="20"/>
          <w:szCs w:val="20"/>
          <w:lang w:eastAsia="en-US"/>
        </w:rPr>
      </w:pPr>
      <w:r w:rsidRPr="00F47D72">
        <w:rPr>
          <w:b/>
          <w:bCs/>
          <w:color w:val="000000" w:themeColor="text1"/>
          <w:sz w:val="20"/>
          <w:szCs w:val="20"/>
          <w:lang w:eastAsia="en-US"/>
        </w:rPr>
        <w:t>79530000-8 – usługi w zakresie tłumaczeń pisemnych</w:t>
      </w:r>
    </w:p>
    <w:p w:rsidR="00724926" w:rsidRPr="00F47D72" w:rsidRDefault="0007572F">
      <w:pPr>
        <w:pStyle w:val="Tekstpodstawowy3"/>
        <w:spacing w:before="0" w:line="276" w:lineRule="auto"/>
        <w:ind w:left="709"/>
        <w:rPr>
          <w:rFonts w:ascii="Arial" w:hAnsi="Arial" w:cs="Arial"/>
          <w:i w:val="0"/>
          <w:iCs w:val="0"/>
          <w:color w:val="000000" w:themeColor="text1"/>
          <w:sz w:val="20"/>
          <w:szCs w:val="20"/>
        </w:rPr>
      </w:pPr>
      <w:r w:rsidRPr="00F47D72">
        <w:rPr>
          <w:rFonts w:ascii="Arial" w:hAnsi="Arial" w:cs="Arial"/>
          <w:i w:val="0"/>
          <w:iCs w:val="0"/>
          <w:color w:val="000000" w:themeColor="text1"/>
          <w:sz w:val="20"/>
          <w:szCs w:val="20"/>
        </w:rPr>
        <w:t>Przedmiot zamówienia zwany jest dalej „przedmiotem zamówienia” lub „usługą”.</w:t>
      </w:r>
    </w:p>
    <w:p w:rsidR="0007572F" w:rsidRPr="00F47D72" w:rsidRDefault="0007572F" w:rsidP="00F47D72">
      <w:pPr>
        <w:pStyle w:val="Tekstpodstawowy3"/>
        <w:spacing w:before="0" w:line="276" w:lineRule="auto"/>
        <w:ind w:left="705" w:hanging="705"/>
        <w:rPr>
          <w:rFonts w:ascii="Arial" w:hAnsi="Arial" w:cs="Arial"/>
          <w:i w:val="0"/>
          <w:iCs w:val="0"/>
          <w:color w:val="000000" w:themeColor="text1"/>
          <w:sz w:val="20"/>
          <w:szCs w:val="20"/>
        </w:rPr>
      </w:pPr>
      <w:r w:rsidRPr="00F47D72">
        <w:rPr>
          <w:rFonts w:ascii="Arial" w:hAnsi="Arial" w:cs="Arial"/>
          <w:i w:val="0"/>
          <w:iCs w:val="0"/>
          <w:color w:val="000000" w:themeColor="text1"/>
          <w:sz w:val="20"/>
          <w:szCs w:val="20"/>
          <w:lang w:eastAsia="ar-SA"/>
        </w:rPr>
        <w:t>5.2.</w:t>
      </w:r>
      <w:r w:rsidRPr="00F47D72">
        <w:rPr>
          <w:rFonts w:ascii="Arial" w:hAnsi="Arial" w:cs="Arial"/>
          <w:i w:val="0"/>
          <w:iCs w:val="0"/>
          <w:color w:val="000000" w:themeColor="text1"/>
          <w:sz w:val="20"/>
          <w:szCs w:val="20"/>
          <w:lang w:eastAsia="ar-SA"/>
        </w:rPr>
        <w:tab/>
        <w:t xml:space="preserve">Realizacja zamówienia podlega prawu polskiemu, w tym w szczególności ustawie z dnia </w:t>
      </w:r>
      <w:r w:rsidRPr="00F47D72">
        <w:rPr>
          <w:rFonts w:ascii="Arial" w:hAnsi="Arial" w:cs="Arial"/>
          <w:i w:val="0"/>
          <w:iCs w:val="0"/>
          <w:color w:val="000000" w:themeColor="text1"/>
          <w:sz w:val="20"/>
          <w:szCs w:val="20"/>
          <w:lang w:eastAsia="ar-SA"/>
        </w:rPr>
        <w:br/>
        <w:t>23 kwietnia 1964 r. Kodeks cywilny (</w:t>
      </w:r>
      <w:proofErr w:type="spellStart"/>
      <w:r w:rsidRPr="00F47D72">
        <w:rPr>
          <w:rFonts w:ascii="Arial" w:hAnsi="Arial" w:cs="Arial"/>
          <w:i w:val="0"/>
          <w:iCs w:val="0"/>
          <w:color w:val="000000" w:themeColor="text1"/>
          <w:sz w:val="20"/>
          <w:szCs w:val="20"/>
          <w:lang w:eastAsia="ar-SA"/>
        </w:rPr>
        <w:t>t.j</w:t>
      </w:r>
      <w:proofErr w:type="spellEnd"/>
      <w:r w:rsidRPr="00F47D72">
        <w:rPr>
          <w:rFonts w:ascii="Arial" w:hAnsi="Arial" w:cs="Arial"/>
          <w:i w:val="0"/>
          <w:iCs w:val="0"/>
          <w:color w:val="000000" w:themeColor="text1"/>
          <w:sz w:val="20"/>
          <w:szCs w:val="20"/>
          <w:lang w:eastAsia="ar-SA"/>
        </w:rPr>
        <w:t xml:space="preserve">. Dz. U. z 2017 r. poz. 459) i ustawie </w:t>
      </w:r>
      <w:proofErr w:type="spellStart"/>
      <w:r w:rsidRPr="00F47D72">
        <w:rPr>
          <w:rFonts w:ascii="Arial" w:hAnsi="Arial" w:cs="Arial"/>
          <w:i w:val="0"/>
          <w:iCs w:val="0"/>
          <w:color w:val="000000" w:themeColor="text1"/>
          <w:sz w:val="20"/>
          <w:szCs w:val="20"/>
          <w:lang w:eastAsia="ar-SA"/>
        </w:rPr>
        <w:t>Pzp</w:t>
      </w:r>
      <w:proofErr w:type="spellEnd"/>
      <w:r w:rsidRPr="00F47D72">
        <w:rPr>
          <w:rFonts w:ascii="Arial" w:hAnsi="Arial" w:cs="Arial"/>
          <w:i w:val="0"/>
          <w:iCs w:val="0"/>
          <w:color w:val="000000" w:themeColor="text1"/>
          <w:sz w:val="20"/>
          <w:szCs w:val="20"/>
        </w:rPr>
        <w:t>.</w:t>
      </w:r>
    </w:p>
    <w:p w:rsidR="00E40B49" w:rsidRPr="00F47D72" w:rsidRDefault="0007572F" w:rsidP="00F47D72">
      <w:pPr>
        <w:spacing w:line="276" w:lineRule="auto"/>
        <w:ind w:left="709" w:hanging="709"/>
        <w:jc w:val="both"/>
        <w:rPr>
          <w:rFonts w:ascii="Arial" w:hAnsi="Arial" w:cs="Arial"/>
          <w:color w:val="000000" w:themeColor="text1"/>
          <w:sz w:val="20"/>
          <w:szCs w:val="20"/>
          <w:lang w:eastAsia="en-US"/>
        </w:rPr>
      </w:pPr>
      <w:r w:rsidRPr="00F47D72">
        <w:rPr>
          <w:rFonts w:ascii="Arial" w:hAnsi="Arial" w:cs="Arial"/>
          <w:color w:val="000000" w:themeColor="text1"/>
          <w:sz w:val="20"/>
          <w:szCs w:val="20"/>
        </w:rPr>
        <w:t xml:space="preserve">5.3. </w:t>
      </w:r>
      <w:r w:rsidRPr="00F47D72">
        <w:rPr>
          <w:rFonts w:ascii="Arial" w:hAnsi="Arial" w:cs="Arial"/>
          <w:color w:val="000000" w:themeColor="text1"/>
          <w:sz w:val="20"/>
          <w:szCs w:val="20"/>
        </w:rPr>
        <w:tab/>
        <w:t>Zamawiający</w:t>
      </w:r>
      <w:r w:rsidR="00F31F2A" w:rsidRPr="00F47D72">
        <w:rPr>
          <w:rFonts w:ascii="Arial" w:hAnsi="Arial" w:cs="Arial"/>
          <w:color w:val="000000" w:themeColor="text1"/>
          <w:sz w:val="20"/>
          <w:szCs w:val="20"/>
        </w:rPr>
        <w:t xml:space="preserve"> </w:t>
      </w:r>
      <w:r w:rsidR="00AA6CFC" w:rsidRPr="00F47D72">
        <w:rPr>
          <w:rFonts w:ascii="Arial" w:hAnsi="Arial" w:cs="Arial"/>
          <w:color w:val="000000" w:themeColor="text1"/>
          <w:sz w:val="20"/>
          <w:szCs w:val="20"/>
        </w:rPr>
        <w:t>nie przewiduje udzielenia</w:t>
      </w:r>
      <w:r w:rsidRPr="00F47D72">
        <w:rPr>
          <w:rFonts w:ascii="Arial" w:hAnsi="Arial" w:cs="Arial"/>
          <w:color w:val="000000" w:themeColor="text1"/>
          <w:sz w:val="20"/>
          <w:szCs w:val="20"/>
        </w:rPr>
        <w:t xml:space="preserve"> zamówień, o których mowa w art. 67 ustawy </w:t>
      </w:r>
      <w:r w:rsidRPr="00F47D72">
        <w:rPr>
          <w:rFonts w:ascii="Arial" w:hAnsi="Arial" w:cs="Arial"/>
          <w:color w:val="000000" w:themeColor="text1"/>
          <w:sz w:val="20"/>
          <w:szCs w:val="20"/>
        </w:rPr>
        <w:br/>
        <w:t>ust. 1 pkt 6 ustawy</w:t>
      </w:r>
      <w:r w:rsidR="00F31F2A" w:rsidRPr="00F47D72">
        <w:rPr>
          <w:rFonts w:ascii="Arial" w:hAnsi="Arial" w:cs="Arial"/>
          <w:color w:val="000000" w:themeColor="text1"/>
          <w:sz w:val="20"/>
          <w:szCs w:val="20"/>
        </w:rPr>
        <w:t xml:space="preserve"> </w:t>
      </w:r>
      <w:proofErr w:type="spellStart"/>
      <w:r w:rsidRPr="00F47D72">
        <w:rPr>
          <w:rFonts w:ascii="Arial" w:hAnsi="Arial" w:cs="Arial"/>
          <w:color w:val="000000" w:themeColor="text1"/>
          <w:sz w:val="20"/>
          <w:szCs w:val="20"/>
        </w:rPr>
        <w:t>Pzp</w:t>
      </w:r>
      <w:proofErr w:type="spellEnd"/>
      <w:r w:rsidR="002A5BF5" w:rsidRPr="00F47D72">
        <w:rPr>
          <w:rFonts w:ascii="Arial" w:hAnsi="Arial" w:cs="Arial"/>
          <w:color w:val="000000" w:themeColor="text1"/>
          <w:sz w:val="20"/>
          <w:szCs w:val="20"/>
        </w:rPr>
        <w:t>.</w:t>
      </w:r>
      <w:r w:rsidRPr="00F47D72">
        <w:rPr>
          <w:rFonts w:ascii="Arial" w:hAnsi="Arial" w:cs="Arial"/>
          <w:color w:val="000000" w:themeColor="text1"/>
          <w:sz w:val="20"/>
          <w:szCs w:val="20"/>
        </w:rPr>
        <w:t xml:space="preserve"> </w:t>
      </w:r>
    </w:p>
    <w:p w:rsidR="0007572F" w:rsidRPr="00F47D72" w:rsidRDefault="0007572F" w:rsidP="00F47D72">
      <w:pPr>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z w:val="20"/>
          <w:szCs w:val="20"/>
        </w:rPr>
        <w:t>5.4.</w:t>
      </w:r>
      <w:r w:rsidRPr="00F47D72">
        <w:rPr>
          <w:rFonts w:ascii="Arial" w:hAnsi="Arial" w:cs="Arial"/>
          <w:color w:val="000000" w:themeColor="text1"/>
          <w:sz w:val="20"/>
          <w:szCs w:val="20"/>
        </w:rPr>
        <w:tab/>
        <w:t>Szczegółowo przedmiot zamówienia określony został w Tomie II - III SIWZ.</w:t>
      </w:r>
    </w:p>
    <w:p w:rsidR="0007572F" w:rsidRPr="00F47D72" w:rsidRDefault="0007572F" w:rsidP="00F47D72">
      <w:pPr>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z w:val="20"/>
          <w:szCs w:val="20"/>
        </w:rPr>
        <w:t>5.5.</w:t>
      </w:r>
      <w:r w:rsidRPr="00F47D72">
        <w:rPr>
          <w:rFonts w:ascii="Arial" w:hAnsi="Arial" w:cs="Arial"/>
          <w:color w:val="000000" w:themeColor="text1"/>
          <w:sz w:val="20"/>
          <w:szCs w:val="20"/>
        </w:rPr>
        <w:tab/>
        <w:t>W przypadku rozbieżności pomiędzy treścią niniejszej SIWZ a treścią udzielonych wyjaśnień, jako obowiązującą należy przyjąć treść pisma zawierającego późniejsze oświadczenie Zamawiającego.</w:t>
      </w:r>
    </w:p>
    <w:p w:rsidR="00724926" w:rsidRPr="00F47D72" w:rsidRDefault="00724926" w:rsidP="00F47D72">
      <w:pPr>
        <w:spacing w:line="276" w:lineRule="auto"/>
        <w:ind w:left="709" w:hanging="709"/>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i/>
          <w:color w:val="000000" w:themeColor="text1"/>
          <w:sz w:val="20"/>
          <w:szCs w:val="20"/>
        </w:rPr>
      </w:pPr>
      <w:r w:rsidRPr="00F47D72">
        <w:rPr>
          <w:rFonts w:ascii="Arial" w:hAnsi="Arial" w:cs="Arial"/>
          <w:color w:val="000000" w:themeColor="text1"/>
          <w:sz w:val="20"/>
          <w:szCs w:val="20"/>
        </w:rPr>
        <w:t>5.6.</w:t>
      </w:r>
      <w:r w:rsidRPr="00F47D72">
        <w:rPr>
          <w:rFonts w:ascii="Arial" w:hAnsi="Arial" w:cs="Arial"/>
          <w:i/>
          <w:color w:val="000000" w:themeColor="text1"/>
          <w:sz w:val="20"/>
          <w:szCs w:val="20"/>
        </w:rPr>
        <w:tab/>
      </w:r>
      <w:r w:rsidRPr="00F47D72">
        <w:rPr>
          <w:rFonts w:ascii="Arial" w:hAnsi="Arial" w:cs="Arial"/>
          <w:color w:val="000000" w:themeColor="text1"/>
          <w:sz w:val="20"/>
          <w:szCs w:val="20"/>
        </w:rPr>
        <w:t>PODWYKONAWSTWO:</w:t>
      </w:r>
    </w:p>
    <w:p w:rsidR="0007572F" w:rsidRPr="00F47D72" w:rsidRDefault="0007572F" w:rsidP="00F47D72">
      <w:pPr>
        <w:tabs>
          <w:tab w:val="left" w:pos="1134"/>
        </w:tabs>
        <w:spacing w:line="276" w:lineRule="auto"/>
        <w:ind w:left="1134" w:hanging="425"/>
        <w:jc w:val="both"/>
        <w:rPr>
          <w:rFonts w:ascii="Arial" w:hAnsi="Arial" w:cs="Arial"/>
          <w:color w:val="000000" w:themeColor="text1"/>
          <w:sz w:val="20"/>
          <w:szCs w:val="20"/>
        </w:rPr>
      </w:pPr>
      <w:r w:rsidRPr="00F47D72">
        <w:rPr>
          <w:rFonts w:ascii="Arial" w:hAnsi="Arial" w:cs="Arial"/>
          <w:color w:val="000000" w:themeColor="text1"/>
          <w:sz w:val="20"/>
          <w:szCs w:val="20"/>
        </w:rPr>
        <w:t>a)</w:t>
      </w:r>
      <w:r w:rsidRPr="00F47D72">
        <w:rPr>
          <w:rFonts w:ascii="Arial" w:hAnsi="Arial" w:cs="Arial"/>
          <w:color w:val="000000" w:themeColor="text1"/>
          <w:sz w:val="20"/>
          <w:szCs w:val="20"/>
        </w:rPr>
        <w:tab/>
        <w:t xml:space="preserve">Zamawiający nie wprowadza zastrzeżenia wskazującego na obowiązek osobistego wykonania przez Wykonawcę kluczowych części zamówienia. </w:t>
      </w:r>
    </w:p>
    <w:p w:rsidR="0007572F" w:rsidRPr="00F47D72" w:rsidRDefault="0007572F" w:rsidP="00F47D72">
      <w:pPr>
        <w:tabs>
          <w:tab w:val="left" w:pos="1134"/>
        </w:tabs>
        <w:spacing w:line="276" w:lineRule="auto"/>
        <w:ind w:left="1134" w:hanging="425"/>
        <w:jc w:val="both"/>
        <w:rPr>
          <w:rFonts w:ascii="Arial" w:hAnsi="Arial" w:cs="Arial"/>
          <w:color w:val="000000" w:themeColor="text1"/>
          <w:sz w:val="20"/>
          <w:szCs w:val="20"/>
        </w:rPr>
      </w:pPr>
      <w:r w:rsidRPr="00F47D72">
        <w:rPr>
          <w:rFonts w:ascii="Arial" w:hAnsi="Arial" w:cs="Arial"/>
          <w:color w:val="000000" w:themeColor="text1"/>
          <w:sz w:val="20"/>
          <w:szCs w:val="20"/>
        </w:rPr>
        <w:t xml:space="preserve">b) </w:t>
      </w:r>
      <w:r w:rsidRPr="00F47D72">
        <w:rPr>
          <w:rFonts w:ascii="Arial" w:hAnsi="Arial" w:cs="Arial"/>
          <w:color w:val="000000" w:themeColor="text1"/>
          <w:sz w:val="20"/>
          <w:szCs w:val="20"/>
        </w:rPr>
        <w:tab/>
        <w:t>Zamawiający żąda wskazania przez Wykonawcę części zamówienia, których wykonanie zamierza powierzyć podwykonawcom i podania przez Wykonawcę firm podwykonawców.</w:t>
      </w:r>
    </w:p>
    <w:p w:rsidR="0007572F" w:rsidRPr="00F47D72" w:rsidRDefault="0007572F" w:rsidP="00F47D72">
      <w:pPr>
        <w:tabs>
          <w:tab w:val="left" w:pos="1134"/>
        </w:tabs>
        <w:spacing w:line="276" w:lineRule="auto"/>
        <w:ind w:left="1134" w:hanging="425"/>
        <w:jc w:val="both"/>
        <w:rPr>
          <w:rFonts w:ascii="Arial" w:hAnsi="Arial" w:cs="Arial"/>
          <w:color w:val="000000" w:themeColor="text1"/>
          <w:sz w:val="20"/>
          <w:szCs w:val="20"/>
        </w:rPr>
      </w:pPr>
      <w:r w:rsidRPr="00F47D72">
        <w:rPr>
          <w:rFonts w:ascii="Arial" w:hAnsi="Arial" w:cs="Arial"/>
          <w:color w:val="000000" w:themeColor="text1"/>
          <w:sz w:val="20"/>
          <w:szCs w:val="20"/>
        </w:rPr>
        <w:t xml:space="preserve">c) </w:t>
      </w:r>
      <w:r w:rsidRPr="00F47D72">
        <w:rPr>
          <w:rFonts w:ascii="Arial" w:hAnsi="Arial" w:cs="Arial"/>
          <w:color w:val="000000" w:themeColor="text1"/>
          <w:sz w:val="20"/>
          <w:szCs w:val="20"/>
        </w:rPr>
        <w:tab/>
        <w:t>Pozostałe wymagania dotyczące podwykonawstwa zostały określone w Tomie II SIWZ – IPU.</w:t>
      </w:r>
    </w:p>
    <w:p w:rsidR="008D06EA" w:rsidRDefault="008D06EA" w:rsidP="00A179F2">
      <w:pPr>
        <w:spacing w:line="276" w:lineRule="auto"/>
        <w:jc w:val="both"/>
        <w:textAlignment w:val="top"/>
        <w:rPr>
          <w:rFonts w:ascii="Arial" w:hAnsi="Arial" w:cs="Arial"/>
          <w:color w:val="000000" w:themeColor="text1"/>
          <w:sz w:val="20"/>
          <w:szCs w:val="20"/>
        </w:rPr>
      </w:pPr>
    </w:p>
    <w:p w:rsidR="00DC683C" w:rsidRDefault="00DC683C" w:rsidP="00A179F2">
      <w:pPr>
        <w:spacing w:line="276" w:lineRule="auto"/>
        <w:jc w:val="both"/>
        <w:textAlignment w:val="top"/>
        <w:rPr>
          <w:rFonts w:ascii="Arial" w:hAnsi="Arial" w:cs="Arial"/>
          <w:color w:val="000000" w:themeColor="text1"/>
          <w:sz w:val="20"/>
          <w:szCs w:val="20"/>
        </w:rPr>
      </w:pPr>
    </w:p>
    <w:p w:rsidR="00DC683C" w:rsidRDefault="00DC683C" w:rsidP="00A179F2">
      <w:pPr>
        <w:spacing w:line="276" w:lineRule="auto"/>
        <w:jc w:val="both"/>
        <w:textAlignment w:val="top"/>
        <w:rPr>
          <w:rFonts w:ascii="Arial" w:hAnsi="Arial" w:cs="Arial"/>
          <w:color w:val="000000" w:themeColor="text1"/>
          <w:sz w:val="20"/>
          <w:szCs w:val="20"/>
        </w:rPr>
      </w:pPr>
    </w:p>
    <w:p w:rsidR="00DC683C" w:rsidRPr="00F47D72" w:rsidRDefault="00DC683C" w:rsidP="00A179F2">
      <w:pPr>
        <w:spacing w:line="276" w:lineRule="auto"/>
        <w:jc w:val="both"/>
        <w:textAlignment w:val="top"/>
        <w:rPr>
          <w:rFonts w:ascii="Arial" w:hAnsi="Arial" w:cs="Arial"/>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 xml:space="preserve">6. </w:t>
      </w:r>
      <w:r w:rsidRPr="00F47D72">
        <w:rPr>
          <w:rFonts w:ascii="Arial" w:hAnsi="Arial" w:cs="Arial"/>
          <w:b/>
          <w:bCs/>
          <w:color w:val="000000" w:themeColor="text1"/>
          <w:sz w:val="20"/>
          <w:szCs w:val="20"/>
        </w:rPr>
        <w:tab/>
        <w:t>TERMIN REALIZACJI ZAMÓWIENIA</w:t>
      </w:r>
    </w:p>
    <w:p w:rsidR="0007572F" w:rsidRPr="00F47D72" w:rsidRDefault="0007572F" w:rsidP="00F47D72">
      <w:pPr>
        <w:tabs>
          <w:tab w:val="left" w:pos="3030"/>
        </w:tabs>
        <w:spacing w:line="276" w:lineRule="auto"/>
        <w:ind w:left="720" w:hanging="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ab/>
        <w:t>Przedmio</w:t>
      </w:r>
      <w:r w:rsidR="00E45C12">
        <w:rPr>
          <w:rFonts w:ascii="Arial" w:hAnsi="Arial" w:cs="Arial"/>
          <w:color w:val="000000" w:themeColor="text1"/>
          <w:sz w:val="20"/>
          <w:szCs w:val="20"/>
          <w:lang w:eastAsia="ar-SA"/>
        </w:rPr>
        <w:t>t zamówienia będzie realizowany</w:t>
      </w:r>
      <w:r w:rsidR="008649A1" w:rsidRPr="00F47D72">
        <w:rPr>
          <w:rFonts w:ascii="Arial" w:hAnsi="Arial" w:cs="Arial"/>
          <w:color w:val="000000" w:themeColor="text1"/>
          <w:sz w:val="20"/>
          <w:szCs w:val="20"/>
          <w:lang w:eastAsia="ar-SA"/>
        </w:rPr>
        <w:t xml:space="preserve"> </w:t>
      </w:r>
      <w:r w:rsidR="003B778D" w:rsidRPr="00F47D72">
        <w:rPr>
          <w:rFonts w:ascii="Arial" w:hAnsi="Arial" w:cs="Arial"/>
          <w:color w:val="000000" w:themeColor="text1"/>
          <w:sz w:val="20"/>
          <w:szCs w:val="20"/>
          <w:lang w:eastAsia="ar-SA"/>
        </w:rPr>
        <w:t>przez okres 12</w:t>
      </w:r>
      <w:r w:rsidRPr="00F47D72">
        <w:rPr>
          <w:rFonts w:ascii="Arial" w:hAnsi="Arial" w:cs="Arial"/>
          <w:color w:val="000000" w:themeColor="text1"/>
          <w:sz w:val="20"/>
          <w:szCs w:val="20"/>
          <w:lang w:eastAsia="ar-SA"/>
        </w:rPr>
        <w:t xml:space="preserve"> miesięcy od dnia zawarcia</w:t>
      </w:r>
      <w:r w:rsidR="00022CA7">
        <w:rPr>
          <w:rFonts w:ascii="Arial" w:hAnsi="Arial" w:cs="Arial"/>
          <w:color w:val="000000" w:themeColor="text1"/>
          <w:sz w:val="20"/>
          <w:szCs w:val="20"/>
          <w:lang w:eastAsia="ar-SA"/>
        </w:rPr>
        <w:t xml:space="preserve"> </w:t>
      </w:r>
      <w:r w:rsidR="00DC683C">
        <w:rPr>
          <w:rFonts w:ascii="Arial" w:hAnsi="Arial" w:cs="Arial"/>
          <w:color w:val="000000" w:themeColor="text1"/>
          <w:sz w:val="20"/>
          <w:szCs w:val="20"/>
          <w:lang w:eastAsia="ar-SA"/>
        </w:rPr>
        <w:t>umo</w:t>
      </w:r>
      <w:r w:rsidR="00F01285" w:rsidRPr="00F47D72">
        <w:rPr>
          <w:rFonts w:ascii="Arial" w:hAnsi="Arial" w:cs="Arial"/>
          <w:color w:val="000000" w:themeColor="text1"/>
          <w:sz w:val="20"/>
          <w:szCs w:val="20"/>
          <w:lang w:eastAsia="ar-SA"/>
        </w:rPr>
        <w:t>w</w:t>
      </w:r>
      <w:r w:rsidR="00DC683C">
        <w:rPr>
          <w:rFonts w:ascii="Arial" w:hAnsi="Arial" w:cs="Arial"/>
          <w:color w:val="000000" w:themeColor="text1"/>
          <w:sz w:val="20"/>
          <w:szCs w:val="20"/>
          <w:lang w:eastAsia="ar-SA"/>
        </w:rPr>
        <w:t>y</w:t>
      </w:r>
      <w:r w:rsidR="00F01285" w:rsidRPr="00F47D72">
        <w:rPr>
          <w:rFonts w:ascii="Arial" w:hAnsi="Arial" w:cs="Arial"/>
          <w:color w:val="000000" w:themeColor="text1"/>
          <w:sz w:val="20"/>
          <w:szCs w:val="20"/>
          <w:lang w:eastAsia="ar-SA"/>
        </w:rPr>
        <w:t xml:space="preserve"> </w:t>
      </w:r>
      <w:r w:rsidR="00E40B49" w:rsidRPr="00F47D72">
        <w:rPr>
          <w:rFonts w:ascii="Arial" w:hAnsi="Arial" w:cs="Arial"/>
          <w:color w:val="000000" w:themeColor="text1"/>
          <w:sz w:val="20"/>
          <w:szCs w:val="20"/>
          <w:lang w:eastAsia="ar-SA"/>
        </w:rPr>
        <w:t>lub</w:t>
      </w:r>
      <w:r w:rsidR="000479FE" w:rsidRPr="00F47D72">
        <w:rPr>
          <w:rFonts w:ascii="Arial" w:hAnsi="Arial" w:cs="Arial"/>
          <w:color w:val="000000" w:themeColor="text1"/>
          <w:sz w:val="20"/>
          <w:szCs w:val="20"/>
          <w:lang w:eastAsia="ar-SA"/>
        </w:rPr>
        <w:t xml:space="preserve"> do wyczerpania </w:t>
      </w:r>
      <w:r w:rsidR="00E40B49" w:rsidRPr="00F47D72">
        <w:rPr>
          <w:rFonts w:ascii="Arial" w:hAnsi="Arial" w:cs="Arial"/>
          <w:color w:val="000000" w:themeColor="text1"/>
          <w:sz w:val="20"/>
          <w:szCs w:val="20"/>
          <w:lang w:eastAsia="ar-SA"/>
        </w:rPr>
        <w:t>maksymalnej wartości</w:t>
      </w:r>
      <w:r w:rsidR="00DF4A31">
        <w:rPr>
          <w:rFonts w:ascii="Arial" w:hAnsi="Arial" w:cs="Arial"/>
          <w:color w:val="000000" w:themeColor="text1"/>
          <w:sz w:val="20"/>
          <w:szCs w:val="20"/>
          <w:lang w:eastAsia="ar-SA"/>
        </w:rPr>
        <w:t xml:space="preserve"> umowy</w:t>
      </w:r>
      <w:r w:rsidR="00526676" w:rsidRPr="00F47D72">
        <w:rPr>
          <w:rFonts w:ascii="Arial" w:hAnsi="Arial" w:cs="Arial"/>
          <w:color w:val="000000" w:themeColor="text1"/>
          <w:sz w:val="20"/>
          <w:szCs w:val="20"/>
          <w:lang w:eastAsia="ar-SA"/>
        </w:rPr>
        <w:t xml:space="preserve">, w zależności od tego które ze zdarzeń </w:t>
      </w:r>
      <w:r w:rsidR="005F6310" w:rsidRPr="00F47D72">
        <w:rPr>
          <w:rFonts w:ascii="Arial" w:hAnsi="Arial" w:cs="Arial"/>
          <w:color w:val="000000" w:themeColor="text1"/>
          <w:sz w:val="20"/>
          <w:szCs w:val="20"/>
          <w:lang w:eastAsia="ar-SA"/>
        </w:rPr>
        <w:t>nastąpi</w:t>
      </w:r>
      <w:r w:rsidR="00526676" w:rsidRPr="00F47D72">
        <w:rPr>
          <w:rFonts w:ascii="Arial" w:hAnsi="Arial" w:cs="Arial"/>
          <w:color w:val="000000" w:themeColor="text1"/>
          <w:sz w:val="20"/>
          <w:szCs w:val="20"/>
          <w:lang w:eastAsia="ar-SA"/>
        </w:rPr>
        <w:t xml:space="preserve"> pierwsze</w:t>
      </w:r>
      <w:r w:rsidR="00E40B49" w:rsidRPr="00F47D72">
        <w:rPr>
          <w:rFonts w:ascii="Arial" w:hAnsi="Arial" w:cs="Arial"/>
          <w:color w:val="000000" w:themeColor="text1"/>
          <w:sz w:val="20"/>
          <w:szCs w:val="20"/>
          <w:lang w:eastAsia="ar-SA"/>
        </w:rPr>
        <w:t>.</w:t>
      </w:r>
    </w:p>
    <w:p w:rsidR="0007572F" w:rsidRPr="00F47D72" w:rsidRDefault="0007572F" w:rsidP="00F47D72">
      <w:pPr>
        <w:tabs>
          <w:tab w:val="left" w:pos="3030"/>
        </w:tabs>
        <w:spacing w:line="276" w:lineRule="auto"/>
        <w:ind w:left="720" w:hanging="720"/>
        <w:jc w:val="both"/>
        <w:rPr>
          <w:rStyle w:val="tekstdokbold"/>
          <w:rFonts w:ascii="Arial" w:hAnsi="Arial" w:cs="Arial"/>
          <w:b w:val="0"/>
          <w:bCs w:val="0"/>
          <w:color w:val="000000" w:themeColor="text1"/>
          <w:sz w:val="20"/>
          <w:szCs w:val="20"/>
        </w:rPr>
      </w:pPr>
    </w:p>
    <w:p w:rsidR="0007572F" w:rsidRPr="00F47D72" w:rsidRDefault="0007572F" w:rsidP="00F47D72">
      <w:pPr>
        <w:spacing w:line="276" w:lineRule="auto"/>
        <w:rPr>
          <w:rStyle w:val="tekstdokbold"/>
          <w:rFonts w:ascii="Arial" w:hAnsi="Arial" w:cs="Arial"/>
          <w:color w:val="000000" w:themeColor="text1"/>
          <w:sz w:val="20"/>
          <w:szCs w:val="20"/>
        </w:rPr>
      </w:pPr>
      <w:r w:rsidRPr="00F47D72">
        <w:rPr>
          <w:rFonts w:ascii="Arial" w:hAnsi="Arial" w:cs="Arial"/>
          <w:b/>
          <w:bCs/>
          <w:color w:val="000000" w:themeColor="text1"/>
          <w:sz w:val="20"/>
          <w:szCs w:val="20"/>
        </w:rPr>
        <w:t xml:space="preserve">7. </w:t>
      </w:r>
      <w:r w:rsidRPr="00F47D72">
        <w:rPr>
          <w:rFonts w:ascii="Arial" w:hAnsi="Arial" w:cs="Arial"/>
          <w:b/>
          <w:bCs/>
          <w:color w:val="000000" w:themeColor="text1"/>
          <w:sz w:val="20"/>
          <w:szCs w:val="20"/>
        </w:rPr>
        <w:tab/>
        <w:t xml:space="preserve">WARUNKI UDZIAŁU W POSTĘPOWANIU </w:t>
      </w:r>
    </w:p>
    <w:p w:rsidR="0007572F" w:rsidRPr="00F47D72" w:rsidRDefault="0007572F" w:rsidP="00F47D72">
      <w:pPr>
        <w:pStyle w:val="Tekstpodstawowy2"/>
        <w:spacing w:before="0" w:line="276" w:lineRule="auto"/>
        <w:ind w:left="709" w:hanging="709"/>
        <w:rPr>
          <w:rFonts w:ascii="Arial" w:hAnsi="Arial" w:cs="Arial"/>
          <w:color w:val="000000" w:themeColor="text1"/>
          <w:sz w:val="20"/>
          <w:szCs w:val="20"/>
        </w:rPr>
      </w:pPr>
      <w:r w:rsidRPr="00F47D72">
        <w:rPr>
          <w:rStyle w:val="tekstdokbold"/>
          <w:rFonts w:ascii="Arial" w:hAnsi="Arial" w:cs="Arial"/>
          <w:color w:val="000000" w:themeColor="text1"/>
          <w:sz w:val="20"/>
          <w:szCs w:val="20"/>
        </w:rPr>
        <w:t>7.1.</w:t>
      </w:r>
      <w:r w:rsidRPr="00F47D72">
        <w:rPr>
          <w:rStyle w:val="tekstdokbold"/>
          <w:rFonts w:ascii="Arial" w:hAnsi="Arial" w:cs="Arial"/>
          <w:color w:val="000000" w:themeColor="text1"/>
          <w:sz w:val="20"/>
          <w:szCs w:val="20"/>
        </w:rPr>
        <w:tab/>
        <w:t xml:space="preserve">O udzielenie zamówienia mogą ubiegać się Wykonawcy, którzy nie podlegają wykluczeniu oraz spełniają określone przez Zamawiającego warunki </w:t>
      </w:r>
      <w:r w:rsidRPr="00F47D72">
        <w:rPr>
          <w:rFonts w:ascii="Arial" w:hAnsi="Arial" w:cs="Arial"/>
          <w:b w:val="0"/>
          <w:color w:val="000000" w:themeColor="text1"/>
          <w:sz w:val="20"/>
          <w:szCs w:val="20"/>
        </w:rPr>
        <w:t>udziału w postępowaniu.</w:t>
      </w:r>
    </w:p>
    <w:p w:rsidR="0012277C" w:rsidRPr="00F47D72" w:rsidRDefault="0007572F" w:rsidP="00A179F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 xml:space="preserve">7.2.  </w:t>
      </w:r>
      <w:r w:rsidRPr="00F47D72">
        <w:rPr>
          <w:rFonts w:ascii="Arial" w:hAnsi="Arial" w:cs="Arial"/>
          <w:b w:val="0"/>
          <w:bCs w:val="0"/>
          <w:color w:val="000000" w:themeColor="text1"/>
          <w:sz w:val="20"/>
          <w:szCs w:val="20"/>
        </w:rPr>
        <w:tab/>
      </w:r>
      <w:r w:rsidRPr="00A179F2">
        <w:rPr>
          <w:rFonts w:ascii="Arial" w:hAnsi="Arial" w:cs="Arial"/>
          <w:b w:val="0"/>
          <w:bCs w:val="0"/>
          <w:color w:val="000000" w:themeColor="text1"/>
          <w:sz w:val="20"/>
          <w:szCs w:val="20"/>
        </w:rPr>
        <w:t>O udzielenie zamówienia mogą ubiegać się Wykonawcy, którzy spełniają warunki dotyczące</w:t>
      </w:r>
      <w:r w:rsidR="00F31F2A" w:rsidRPr="00A179F2">
        <w:rPr>
          <w:rFonts w:ascii="Arial" w:hAnsi="Arial" w:cs="Arial"/>
          <w:b w:val="0"/>
          <w:bCs w:val="0"/>
          <w:color w:val="000000" w:themeColor="text1"/>
          <w:sz w:val="20"/>
          <w:szCs w:val="20"/>
        </w:rPr>
        <w:t xml:space="preserve"> </w:t>
      </w:r>
      <w:r w:rsidRPr="00A179F2">
        <w:rPr>
          <w:rFonts w:ascii="Arial" w:hAnsi="Arial" w:cs="Arial"/>
          <w:b w:val="0"/>
          <w:bCs w:val="0"/>
          <w:color w:val="000000" w:themeColor="text1"/>
          <w:sz w:val="20"/>
          <w:szCs w:val="20"/>
        </w:rPr>
        <w:t>zdolności techni</w:t>
      </w:r>
      <w:r w:rsidR="00A179F2">
        <w:rPr>
          <w:rFonts w:ascii="Arial" w:hAnsi="Arial" w:cs="Arial"/>
          <w:b w:val="0"/>
          <w:bCs w:val="0"/>
          <w:color w:val="000000" w:themeColor="text1"/>
          <w:sz w:val="20"/>
          <w:szCs w:val="20"/>
        </w:rPr>
        <w:t>cznej i zawodowej:</w:t>
      </w:r>
    </w:p>
    <w:p w:rsidR="0012277C" w:rsidRPr="00B47DE3" w:rsidRDefault="0007572F" w:rsidP="00B47DE3">
      <w:pPr>
        <w:spacing w:line="276" w:lineRule="auto"/>
        <w:ind w:left="709" w:hanging="709"/>
        <w:jc w:val="both"/>
        <w:rPr>
          <w:rFonts w:ascii="Arial" w:hAnsi="Arial" w:cs="Arial"/>
          <w:color w:val="000000" w:themeColor="text1"/>
          <w:sz w:val="20"/>
          <w:szCs w:val="20"/>
        </w:rPr>
      </w:pPr>
      <w:r w:rsidRPr="00F47D72">
        <w:rPr>
          <w:rFonts w:ascii="Arial" w:hAnsi="Arial" w:cs="Arial"/>
          <w:bCs/>
          <w:color w:val="000000" w:themeColor="text1"/>
          <w:sz w:val="20"/>
          <w:szCs w:val="20"/>
        </w:rPr>
        <w:t>7.2.1.</w:t>
      </w:r>
      <w:r w:rsidRPr="00F47D72">
        <w:rPr>
          <w:rFonts w:ascii="Arial" w:hAnsi="Arial" w:cs="Arial"/>
          <w:bCs/>
          <w:color w:val="000000" w:themeColor="text1"/>
          <w:sz w:val="20"/>
          <w:szCs w:val="20"/>
        </w:rPr>
        <w:tab/>
      </w:r>
      <w:r w:rsidRPr="00F47D72">
        <w:rPr>
          <w:rFonts w:ascii="Arial" w:hAnsi="Arial" w:cs="Arial"/>
          <w:color w:val="000000" w:themeColor="text1"/>
          <w:sz w:val="20"/>
          <w:szCs w:val="20"/>
        </w:rPr>
        <w:t>Wykonawca musi wskazać osoby, które będą uczestniczyć w wykonywaniu zamówienia, legitymujące się doświadczeniem</w:t>
      </w:r>
      <w:r w:rsidR="00891C72" w:rsidRPr="00F47D72">
        <w:rPr>
          <w:rFonts w:ascii="Arial" w:hAnsi="Arial" w:cs="Arial"/>
          <w:color w:val="000000" w:themeColor="text1"/>
          <w:sz w:val="20"/>
          <w:szCs w:val="20"/>
        </w:rPr>
        <w:t xml:space="preserve"> </w:t>
      </w:r>
      <w:r w:rsidR="00EB5336">
        <w:rPr>
          <w:rFonts w:ascii="Arial" w:hAnsi="Arial" w:cs="Arial"/>
          <w:color w:val="000000" w:themeColor="text1"/>
          <w:sz w:val="20"/>
          <w:szCs w:val="20"/>
        </w:rPr>
        <w:t>odpowiednim d</w:t>
      </w:r>
      <w:r w:rsidRPr="00F47D72">
        <w:rPr>
          <w:rFonts w:ascii="Arial" w:hAnsi="Arial" w:cs="Arial"/>
          <w:color w:val="000000" w:themeColor="text1"/>
          <w:sz w:val="20"/>
          <w:szCs w:val="20"/>
        </w:rPr>
        <w:t>o funkcji, jakie zostaną im powierzone. Wykonawca, na każdą funkcję wymienioną poniżej wskaże osoby, które powinny być dostępne na etapie realizacji zamówienia, spełniające następujące wymagania:</w:t>
      </w:r>
    </w:p>
    <w:p w:rsidR="009C07AB" w:rsidRDefault="009C07AB" w:rsidP="000A695A">
      <w:pPr>
        <w:spacing w:line="276" w:lineRule="auto"/>
        <w:jc w:val="both"/>
        <w:rPr>
          <w:rFonts w:ascii="Arial" w:hAnsi="Arial" w:cs="Arial"/>
          <w:b/>
          <w:color w:val="000000" w:themeColor="text1"/>
          <w:sz w:val="20"/>
          <w:szCs w:val="20"/>
          <w:u w:val="single"/>
        </w:rPr>
      </w:pPr>
    </w:p>
    <w:tbl>
      <w:tblPr>
        <w:tblpPr w:leftFromText="141" w:rightFromText="141" w:vertAnchor="text" w:horzAnchor="page" w:tblpX="838" w:tblpY="133"/>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02"/>
        <w:gridCol w:w="2835"/>
        <w:gridCol w:w="4110"/>
      </w:tblGrid>
      <w:tr w:rsidR="00B47DE3" w:rsidRPr="009C07AB" w:rsidTr="00096211">
        <w:trPr>
          <w:trHeight w:val="953"/>
        </w:trPr>
        <w:tc>
          <w:tcPr>
            <w:tcW w:w="2802" w:type="dxa"/>
            <w:tcBorders>
              <w:top w:val="single" w:sz="4" w:space="0" w:color="auto"/>
              <w:left w:val="single" w:sz="4" w:space="0" w:color="auto"/>
              <w:bottom w:val="single" w:sz="4" w:space="0" w:color="auto"/>
              <w:right w:val="single" w:sz="4" w:space="0" w:color="auto"/>
            </w:tcBorders>
            <w:vAlign w:val="center"/>
          </w:tcPr>
          <w:p w:rsidR="00B47DE3" w:rsidRPr="00764C76" w:rsidRDefault="00B47DE3" w:rsidP="009C07AB">
            <w:pPr>
              <w:spacing w:line="276" w:lineRule="auto"/>
              <w:ind w:left="142" w:hanging="284"/>
              <w:jc w:val="center"/>
              <w:rPr>
                <w:rFonts w:ascii="Arial" w:hAnsi="Arial" w:cs="Arial"/>
                <w:b/>
                <w:sz w:val="16"/>
                <w:szCs w:val="16"/>
              </w:rPr>
            </w:pPr>
          </w:p>
          <w:p w:rsidR="00B47DE3" w:rsidRPr="00764C76" w:rsidRDefault="00B47DE3" w:rsidP="009C07AB">
            <w:pPr>
              <w:spacing w:line="276" w:lineRule="auto"/>
              <w:ind w:left="142" w:hanging="284"/>
              <w:jc w:val="center"/>
              <w:rPr>
                <w:rFonts w:ascii="Arial" w:hAnsi="Arial" w:cs="Arial"/>
                <w:b/>
                <w:sz w:val="16"/>
                <w:szCs w:val="16"/>
              </w:rPr>
            </w:pPr>
          </w:p>
          <w:p w:rsidR="00B47DE3" w:rsidRPr="00764C76" w:rsidRDefault="00B47DE3" w:rsidP="009C07AB">
            <w:pPr>
              <w:spacing w:line="276" w:lineRule="auto"/>
              <w:ind w:left="142" w:hanging="284"/>
              <w:jc w:val="center"/>
              <w:rPr>
                <w:rFonts w:ascii="Arial" w:hAnsi="Arial" w:cs="Arial"/>
                <w:b/>
                <w:sz w:val="16"/>
                <w:szCs w:val="16"/>
              </w:rPr>
            </w:pPr>
            <w:r w:rsidRPr="00764C76">
              <w:rPr>
                <w:rFonts w:ascii="Arial" w:hAnsi="Arial" w:cs="Arial"/>
                <w:b/>
                <w:sz w:val="16"/>
                <w:szCs w:val="16"/>
              </w:rPr>
              <w:t>Rola</w:t>
            </w:r>
          </w:p>
        </w:tc>
        <w:tc>
          <w:tcPr>
            <w:tcW w:w="2835" w:type="dxa"/>
            <w:tcBorders>
              <w:top w:val="single" w:sz="4" w:space="0" w:color="auto"/>
              <w:left w:val="single" w:sz="4" w:space="0" w:color="auto"/>
              <w:bottom w:val="single" w:sz="4" w:space="0" w:color="auto"/>
              <w:right w:val="single" w:sz="4" w:space="0" w:color="auto"/>
            </w:tcBorders>
          </w:tcPr>
          <w:p w:rsidR="00B47DE3" w:rsidRPr="00764C76" w:rsidRDefault="00B47DE3" w:rsidP="009C07AB">
            <w:pPr>
              <w:spacing w:line="276" w:lineRule="auto"/>
              <w:ind w:left="567" w:hanging="675"/>
              <w:jc w:val="center"/>
              <w:rPr>
                <w:rFonts w:ascii="Arial" w:hAnsi="Arial" w:cs="Arial"/>
                <w:b/>
                <w:sz w:val="16"/>
                <w:szCs w:val="16"/>
              </w:rPr>
            </w:pPr>
          </w:p>
          <w:p w:rsidR="00B47DE3" w:rsidRPr="00764C76" w:rsidRDefault="00B47DE3" w:rsidP="009C07AB">
            <w:pPr>
              <w:spacing w:line="276" w:lineRule="auto"/>
              <w:jc w:val="center"/>
              <w:rPr>
                <w:rFonts w:ascii="Arial" w:eastAsiaTheme="minorHAnsi" w:hAnsi="Arial" w:cs="Arial"/>
                <w:b/>
                <w:sz w:val="16"/>
                <w:szCs w:val="16"/>
                <w:lang w:eastAsia="en-US"/>
              </w:rPr>
            </w:pPr>
            <w:r w:rsidRPr="00764C76">
              <w:rPr>
                <w:rFonts w:ascii="Arial" w:eastAsiaTheme="minorHAnsi" w:hAnsi="Arial" w:cs="Arial"/>
                <w:b/>
                <w:sz w:val="16"/>
                <w:szCs w:val="16"/>
                <w:lang w:eastAsia="en-US"/>
              </w:rPr>
              <w:t>Minimalna</w:t>
            </w:r>
          </w:p>
          <w:p w:rsidR="00B47DE3" w:rsidRPr="00764C76" w:rsidRDefault="00B47DE3" w:rsidP="009C07AB">
            <w:pPr>
              <w:spacing w:line="276" w:lineRule="auto"/>
              <w:jc w:val="center"/>
              <w:rPr>
                <w:rFonts w:ascii="Arial" w:eastAsiaTheme="minorHAnsi" w:hAnsi="Arial" w:cs="Arial"/>
                <w:b/>
                <w:sz w:val="16"/>
                <w:szCs w:val="16"/>
                <w:lang w:eastAsia="en-US"/>
              </w:rPr>
            </w:pPr>
            <w:r w:rsidRPr="00764C76">
              <w:rPr>
                <w:rFonts w:ascii="Arial" w:eastAsiaTheme="minorHAnsi" w:hAnsi="Arial" w:cs="Arial"/>
                <w:b/>
                <w:sz w:val="16"/>
                <w:szCs w:val="16"/>
                <w:lang w:eastAsia="en-US"/>
              </w:rPr>
              <w:t>liczba</w:t>
            </w:r>
          </w:p>
          <w:p w:rsidR="00B47DE3" w:rsidRPr="00764C76" w:rsidRDefault="00B47DE3" w:rsidP="009C07AB">
            <w:pPr>
              <w:spacing w:line="276" w:lineRule="auto"/>
              <w:jc w:val="center"/>
              <w:rPr>
                <w:rFonts w:ascii="Arial" w:eastAsiaTheme="minorHAnsi" w:hAnsi="Arial" w:cs="Arial"/>
                <w:b/>
                <w:sz w:val="16"/>
                <w:szCs w:val="16"/>
                <w:lang w:eastAsia="en-US"/>
              </w:rPr>
            </w:pPr>
            <w:r w:rsidRPr="00764C76">
              <w:rPr>
                <w:rFonts w:ascii="Arial" w:eastAsiaTheme="minorHAnsi" w:hAnsi="Arial" w:cs="Arial"/>
                <w:b/>
                <w:sz w:val="16"/>
                <w:szCs w:val="16"/>
                <w:lang w:eastAsia="en-US"/>
              </w:rPr>
              <w:t>personelu</w:t>
            </w:r>
          </w:p>
        </w:tc>
        <w:tc>
          <w:tcPr>
            <w:tcW w:w="4110" w:type="dxa"/>
            <w:tcBorders>
              <w:top w:val="single" w:sz="4" w:space="0" w:color="auto"/>
              <w:left w:val="single" w:sz="4" w:space="0" w:color="auto"/>
              <w:bottom w:val="single" w:sz="4" w:space="0" w:color="auto"/>
              <w:right w:val="single" w:sz="4" w:space="0" w:color="auto"/>
            </w:tcBorders>
            <w:vAlign w:val="center"/>
          </w:tcPr>
          <w:p w:rsidR="00B47DE3" w:rsidRPr="00764C76" w:rsidRDefault="00B47DE3" w:rsidP="009C07AB">
            <w:pPr>
              <w:spacing w:line="276" w:lineRule="auto"/>
              <w:ind w:left="567" w:hanging="675"/>
              <w:jc w:val="center"/>
              <w:rPr>
                <w:rFonts w:ascii="Arial" w:hAnsi="Arial" w:cs="Arial"/>
                <w:b/>
                <w:sz w:val="16"/>
                <w:szCs w:val="16"/>
              </w:rPr>
            </w:pPr>
          </w:p>
          <w:p w:rsidR="00B47DE3" w:rsidRPr="00764C76" w:rsidRDefault="00B47DE3" w:rsidP="009C07AB">
            <w:pPr>
              <w:spacing w:line="276" w:lineRule="auto"/>
              <w:ind w:hanging="675"/>
              <w:jc w:val="center"/>
              <w:rPr>
                <w:rFonts w:ascii="Arial" w:hAnsi="Arial" w:cs="Arial"/>
                <w:b/>
                <w:sz w:val="16"/>
                <w:szCs w:val="16"/>
              </w:rPr>
            </w:pPr>
            <w:r w:rsidRPr="00764C76">
              <w:rPr>
                <w:rFonts w:ascii="Arial" w:hAnsi="Arial" w:cs="Arial"/>
                <w:b/>
                <w:sz w:val="16"/>
                <w:szCs w:val="16"/>
              </w:rPr>
              <w:t>Minimalne doświadczenie</w:t>
            </w:r>
          </w:p>
        </w:tc>
      </w:tr>
      <w:tr w:rsidR="00B47DE3" w:rsidRPr="009C07AB" w:rsidTr="00096211">
        <w:trPr>
          <w:trHeight w:hRule="exact" w:val="342"/>
        </w:trPr>
        <w:tc>
          <w:tcPr>
            <w:tcW w:w="2802" w:type="dxa"/>
            <w:tcBorders>
              <w:top w:val="single" w:sz="4" w:space="0" w:color="auto"/>
              <w:left w:val="single" w:sz="4" w:space="0" w:color="auto"/>
              <w:bottom w:val="single" w:sz="4" w:space="0" w:color="auto"/>
              <w:right w:val="single" w:sz="4" w:space="0" w:color="auto"/>
            </w:tcBorders>
            <w:vAlign w:val="center"/>
          </w:tcPr>
          <w:p w:rsidR="00B47DE3" w:rsidRPr="00764C76" w:rsidRDefault="00B47DE3" w:rsidP="009C07AB">
            <w:pPr>
              <w:spacing w:line="276" w:lineRule="auto"/>
              <w:ind w:left="567" w:hanging="675"/>
              <w:jc w:val="center"/>
              <w:rPr>
                <w:rFonts w:ascii="Arial" w:hAnsi="Arial" w:cs="Arial"/>
                <w:bCs/>
                <w:sz w:val="16"/>
                <w:szCs w:val="16"/>
              </w:rPr>
            </w:pPr>
            <w:r w:rsidRPr="00764C76">
              <w:rPr>
                <w:rFonts w:ascii="Arial" w:hAnsi="Arial" w:cs="Arial"/>
                <w:bCs/>
                <w:sz w:val="16"/>
                <w:szCs w:val="16"/>
              </w:rPr>
              <w:t>1</w:t>
            </w:r>
          </w:p>
        </w:tc>
        <w:tc>
          <w:tcPr>
            <w:tcW w:w="2835" w:type="dxa"/>
            <w:tcBorders>
              <w:top w:val="single" w:sz="4" w:space="0" w:color="auto"/>
              <w:left w:val="single" w:sz="4" w:space="0" w:color="auto"/>
              <w:bottom w:val="single" w:sz="4" w:space="0" w:color="auto"/>
              <w:right w:val="single" w:sz="4" w:space="0" w:color="auto"/>
            </w:tcBorders>
            <w:vAlign w:val="center"/>
          </w:tcPr>
          <w:p w:rsidR="00B47DE3" w:rsidRPr="00764C76" w:rsidRDefault="00B47DE3" w:rsidP="009C07AB">
            <w:pPr>
              <w:spacing w:line="276" w:lineRule="auto"/>
              <w:ind w:left="567" w:hanging="675"/>
              <w:jc w:val="center"/>
              <w:rPr>
                <w:rFonts w:ascii="Arial" w:hAnsi="Arial" w:cs="Arial"/>
                <w:bCs/>
                <w:sz w:val="16"/>
                <w:szCs w:val="16"/>
              </w:rPr>
            </w:pPr>
            <w:r w:rsidRPr="00764C76">
              <w:rPr>
                <w:rFonts w:ascii="Arial" w:hAnsi="Arial" w:cs="Arial"/>
                <w:bCs/>
                <w:sz w:val="16"/>
                <w:szCs w:val="16"/>
              </w:rPr>
              <w:t>2</w:t>
            </w:r>
          </w:p>
        </w:tc>
        <w:tc>
          <w:tcPr>
            <w:tcW w:w="4110" w:type="dxa"/>
            <w:tcBorders>
              <w:top w:val="single" w:sz="4" w:space="0" w:color="auto"/>
              <w:left w:val="single" w:sz="4" w:space="0" w:color="auto"/>
              <w:bottom w:val="single" w:sz="4" w:space="0" w:color="auto"/>
              <w:right w:val="single" w:sz="4" w:space="0" w:color="auto"/>
            </w:tcBorders>
            <w:vAlign w:val="center"/>
          </w:tcPr>
          <w:p w:rsidR="00B47DE3" w:rsidRPr="00764C76" w:rsidRDefault="00B47DE3" w:rsidP="009C07AB">
            <w:pPr>
              <w:spacing w:line="276" w:lineRule="auto"/>
              <w:ind w:left="567" w:hanging="675"/>
              <w:jc w:val="center"/>
              <w:rPr>
                <w:rFonts w:ascii="Arial" w:hAnsi="Arial" w:cs="Arial"/>
                <w:bCs/>
                <w:sz w:val="16"/>
                <w:szCs w:val="16"/>
              </w:rPr>
            </w:pPr>
            <w:r w:rsidRPr="00764C76">
              <w:rPr>
                <w:rFonts w:ascii="Arial" w:hAnsi="Arial" w:cs="Arial"/>
                <w:bCs/>
                <w:sz w:val="16"/>
                <w:szCs w:val="16"/>
              </w:rPr>
              <w:t>4</w:t>
            </w:r>
          </w:p>
        </w:tc>
      </w:tr>
      <w:tr w:rsidR="00B47DE3" w:rsidRPr="009C07AB" w:rsidTr="00096211">
        <w:trPr>
          <w:trHeight w:val="2257"/>
        </w:trPr>
        <w:tc>
          <w:tcPr>
            <w:tcW w:w="2802" w:type="dxa"/>
            <w:vMerge w:val="restart"/>
            <w:tcBorders>
              <w:top w:val="single" w:sz="4" w:space="0" w:color="auto"/>
              <w:left w:val="single" w:sz="4" w:space="0" w:color="auto"/>
              <w:bottom w:val="nil"/>
              <w:right w:val="single" w:sz="4" w:space="0" w:color="auto"/>
            </w:tcBorders>
            <w:vAlign w:val="center"/>
          </w:tcPr>
          <w:p w:rsidR="00B47DE3" w:rsidRPr="00764C76" w:rsidRDefault="00B47DE3" w:rsidP="009C07AB">
            <w:pPr>
              <w:spacing w:line="276" w:lineRule="auto"/>
              <w:jc w:val="center"/>
              <w:rPr>
                <w:rFonts w:ascii="Arial" w:eastAsiaTheme="minorHAnsi" w:hAnsi="Arial" w:cs="Arial"/>
                <w:sz w:val="16"/>
                <w:szCs w:val="16"/>
                <w:lang w:eastAsia="en-US"/>
              </w:rPr>
            </w:pPr>
            <w:r w:rsidRPr="00764C76">
              <w:rPr>
                <w:rFonts w:ascii="Arial" w:eastAsiaTheme="minorHAnsi" w:hAnsi="Arial" w:cs="Arial"/>
                <w:sz w:val="16"/>
                <w:szCs w:val="16"/>
                <w:lang w:eastAsia="en-US"/>
              </w:rPr>
              <w:t>Tłumacz</w:t>
            </w:r>
          </w:p>
          <w:p w:rsidR="00B47DE3" w:rsidRPr="00764C76" w:rsidRDefault="00B47DE3" w:rsidP="009C07AB">
            <w:pPr>
              <w:spacing w:line="276" w:lineRule="auto"/>
              <w:jc w:val="center"/>
              <w:rPr>
                <w:rFonts w:ascii="Arial" w:eastAsiaTheme="minorHAnsi" w:hAnsi="Arial" w:cs="Arial"/>
                <w:sz w:val="16"/>
                <w:szCs w:val="16"/>
                <w:lang w:eastAsia="en-US"/>
              </w:rPr>
            </w:pPr>
            <w:r w:rsidRPr="00764C76">
              <w:rPr>
                <w:rFonts w:ascii="Arial" w:eastAsiaTheme="minorHAnsi" w:hAnsi="Arial" w:cs="Arial"/>
                <w:sz w:val="16"/>
                <w:szCs w:val="16"/>
                <w:lang w:eastAsia="en-US"/>
              </w:rPr>
              <w:t>zwykły</w:t>
            </w: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r w:rsidRPr="00764C76">
              <w:rPr>
                <w:rFonts w:ascii="Arial" w:eastAsiaTheme="minorHAnsi" w:hAnsi="Arial" w:cs="Arial"/>
                <w:sz w:val="16"/>
                <w:szCs w:val="16"/>
                <w:lang w:eastAsia="en-US"/>
              </w:rPr>
              <w:t>(w celu sporządzania tłumaczeń pisemnych  zwykłych  w obszarze grup językowych A,</w:t>
            </w:r>
            <w:r w:rsidR="004F4D46">
              <w:rPr>
                <w:rFonts w:ascii="Arial" w:eastAsiaTheme="minorHAnsi" w:hAnsi="Arial" w:cs="Arial"/>
                <w:sz w:val="16"/>
                <w:szCs w:val="16"/>
                <w:lang w:eastAsia="en-US"/>
              </w:rPr>
              <w:t xml:space="preserve"> B i C</w:t>
            </w: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B47DE3" w:rsidRPr="00764C76" w:rsidRDefault="00B47DE3" w:rsidP="009C07AB">
            <w:pPr>
              <w:spacing w:line="276" w:lineRule="auto"/>
              <w:jc w:val="center"/>
              <w:rPr>
                <w:rFonts w:ascii="Arial" w:eastAsiaTheme="minorHAnsi" w:hAnsi="Arial" w:cs="Arial"/>
                <w:sz w:val="16"/>
                <w:szCs w:val="16"/>
                <w:lang w:eastAsia="en-US"/>
              </w:rPr>
            </w:pPr>
            <w:r w:rsidRPr="00764C76">
              <w:rPr>
                <w:rFonts w:ascii="Arial" w:eastAsiaTheme="minorHAnsi" w:hAnsi="Arial" w:cs="Arial"/>
                <w:sz w:val="16"/>
                <w:szCs w:val="16"/>
                <w:lang w:eastAsia="en-US"/>
              </w:rPr>
              <w:t xml:space="preserve">3 tłumaczy </w:t>
            </w: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r w:rsidRPr="00764C76">
              <w:rPr>
                <w:rFonts w:ascii="Arial" w:eastAsiaTheme="minorHAnsi" w:hAnsi="Arial" w:cs="Arial"/>
                <w:sz w:val="16"/>
                <w:szCs w:val="16"/>
                <w:lang w:eastAsia="en-US"/>
              </w:rPr>
              <w:t>-język angielski</w:t>
            </w:r>
          </w:p>
          <w:p w:rsidR="00B47DE3" w:rsidRPr="00764C76" w:rsidRDefault="00B47DE3" w:rsidP="009C07AB">
            <w:pPr>
              <w:spacing w:line="276" w:lineRule="auto"/>
              <w:jc w:val="center"/>
              <w:rPr>
                <w:rFonts w:ascii="Arial" w:eastAsiaTheme="minorHAnsi" w:hAnsi="Arial" w:cs="Arial"/>
                <w:sz w:val="16"/>
                <w:szCs w:val="16"/>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rsidR="00EB5336" w:rsidRPr="00764C76" w:rsidRDefault="00B47DE3" w:rsidP="00EB5336">
            <w:pPr>
              <w:pStyle w:val="Tekstkomentarza"/>
              <w:rPr>
                <w:rFonts w:ascii="Arial" w:hAnsi="Arial" w:cs="Arial"/>
                <w:sz w:val="16"/>
                <w:szCs w:val="16"/>
              </w:rPr>
            </w:pPr>
            <w:r w:rsidRPr="00764C76">
              <w:rPr>
                <w:rFonts w:ascii="Arial" w:eastAsiaTheme="minorHAnsi" w:hAnsi="Arial" w:cs="Arial"/>
                <w:sz w:val="16"/>
                <w:szCs w:val="16"/>
                <w:lang w:eastAsia="en-US"/>
              </w:rPr>
              <w:t>W okresie ostatnich 3 lat przed terminem składania ofert świadczył usługi tłumaczenia pisemnego</w:t>
            </w:r>
            <w:r w:rsidR="00690033" w:rsidRPr="00764C76">
              <w:rPr>
                <w:rFonts w:ascii="Arial" w:eastAsiaTheme="minorHAnsi" w:hAnsi="Arial" w:cs="Arial"/>
                <w:sz w:val="16"/>
                <w:szCs w:val="16"/>
                <w:lang w:eastAsia="en-US"/>
              </w:rPr>
              <w:t xml:space="preserve">  zwykłego </w:t>
            </w:r>
            <w:r w:rsidRPr="00764C76">
              <w:rPr>
                <w:rFonts w:ascii="Arial" w:eastAsiaTheme="minorHAnsi" w:hAnsi="Arial" w:cs="Arial"/>
                <w:sz w:val="16"/>
                <w:szCs w:val="16"/>
                <w:lang w:eastAsia="en-US"/>
              </w:rPr>
              <w:t>w ilości co najmniej 200 stron obliczeniowych dokumentów</w:t>
            </w:r>
            <w:r w:rsidR="00EB5336" w:rsidRPr="00764C76">
              <w:rPr>
                <w:rFonts w:ascii="Arial" w:eastAsiaTheme="minorHAnsi" w:hAnsi="Arial" w:cs="Arial"/>
                <w:sz w:val="16"/>
                <w:szCs w:val="16"/>
                <w:lang w:eastAsia="en-US"/>
              </w:rPr>
              <w:t xml:space="preserve"> </w:t>
            </w:r>
            <w:r w:rsidR="00EB5336" w:rsidRPr="00764C76">
              <w:rPr>
                <w:rFonts w:ascii="Arial" w:hAnsi="Arial" w:cs="Arial"/>
                <w:sz w:val="16"/>
                <w:szCs w:val="16"/>
              </w:rPr>
              <w:t xml:space="preserve"> z uwzględnieniem terminologii  prawniczej lub prawnej.</w:t>
            </w:r>
          </w:p>
          <w:p w:rsidR="00B47DE3" w:rsidRPr="00764C76" w:rsidRDefault="00E45C12" w:rsidP="00EB5336">
            <w:pPr>
              <w:spacing w:line="276" w:lineRule="auto"/>
              <w:jc w:val="both"/>
              <w:rPr>
                <w:rFonts w:ascii="Arial" w:eastAsiaTheme="minorHAnsi" w:hAnsi="Arial" w:cs="Arial"/>
                <w:sz w:val="16"/>
                <w:szCs w:val="16"/>
                <w:lang w:eastAsia="en-US"/>
              </w:rPr>
            </w:pPr>
            <w:r w:rsidRPr="00764C76">
              <w:rPr>
                <w:rFonts w:ascii="Arial" w:eastAsiaTheme="minorHAnsi" w:hAnsi="Arial" w:cs="Arial"/>
                <w:sz w:val="16"/>
                <w:szCs w:val="16"/>
                <w:lang w:eastAsia="en-US"/>
              </w:rPr>
              <w:t xml:space="preserve"> </w:t>
            </w:r>
          </w:p>
        </w:tc>
      </w:tr>
      <w:tr w:rsidR="00B47DE3" w:rsidRPr="009C07AB" w:rsidTr="00096211">
        <w:trPr>
          <w:trHeight w:val="4092"/>
        </w:trPr>
        <w:tc>
          <w:tcPr>
            <w:tcW w:w="2802" w:type="dxa"/>
            <w:vMerge/>
            <w:tcBorders>
              <w:top w:val="single" w:sz="4" w:space="0" w:color="auto"/>
              <w:left w:val="single" w:sz="4" w:space="0" w:color="auto"/>
              <w:bottom w:val="nil"/>
              <w:right w:val="single" w:sz="4" w:space="0" w:color="auto"/>
            </w:tcBorders>
            <w:vAlign w:val="center"/>
          </w:tcPr>
          <w:p w:rsidR="00B47DE3" w:rsidRPr="00764C76" w:rsidRDefault="00B47DE3" w:rsidP="009C07AB">
            <w:pPr>
              <w:spacing w:line="276" w:lineRule="auto"/>
              <w:jc w:val="both"/>
              <w:rPr>
                <w:rFonts w:ascii="Arial" w:eastAsiaTheme="minorHAnsi" w:hAnsi="Arial" w:cs="Arial"/>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B47DE3" w:rsidRPr="00764C76" w:rsidRDefault="00B47DE3" w:rsidP="009C07AB">
            <w:pPr>
              <w:spacing w:line="276" w:lineRule="auto"/>
              <w:jc w:val="center"/>
              <w:rPr>
                <w:rFonts w:ascii="Arial" w:eastAsiaTheme="minorHAnsi" w:hAnsi="Arial" w:cs="Arial"/>
                <w:b/>
                <w:sz w:val="16"/>
                <w:szCs w:val="16"/>
                <w:lang w:eastAsia="en-US"/>
              </w:rPr>
            </w:pPr>
            <w:r w:rsidRPr="00764C76">
              <w:rPr>
                <w:rFonts w:ascii="Arial" w:eastAsiaTheme="minorHAnsi" w:hAnsi="Arial" w:cs="Arial"/>
                <w:b/>
                <w:sz w:val="16"/>
                <w:szCs w:val="16"/>
                <w:lang w:eastAsia="en-US"/>
              </w:rPr>
              <w:t xml:space="preserve">Po jednym tłumaczu </w:t>
            </w:r>
          </w:p>
          <w:p w:rsidR="00B47DE3" w:rsidRPr="00764C76" w:rsidRDefault="00B47DE3" w:rsidP="009C07AB">
            <w:pPr>
              <w:spacing w:line="276" w:lineRule="auto"/>
              <w:jc w:val="center"/>
              <w:rPr>
                <w:rFonts w:ascii="Arial" w:eastAsiaTheme="minorHAnsi" w:hAnsi="Arial" w:cs="Arial"/>
                <w:sz w:val="16"/>
                <w:szCs w:val="16"/>
                <w:lang w:eastAsia="en-US"/>
              </w:rPr>
            </w:pPr>
            <w:r w:rsidRPr="00764C76">
              <w:rPr>
                <w:rFonts w:ascii="Arial" w:eastAsiaTheme="minorHAnsi" w:hAnsi="Arial" w:cs="Arial"/>
                <w:sz w:val="16"/>
                <w:szCs w:val="16"/>
                <w:lang w:eastAsia="en-US"/>
              </w:rPr>
              <w:br/>
              <w:t xml:space="preserve"> - z każdego języka </w:t>
            </w:r>
            <w:r w:rsidRPr="00764C76">
              <w:rPr>
                <w:rFonts w:ascii="Arial" w:eastAsiaTheme="minorHAnsi" w:hAnsi="Arial" w:cs="Arial"/>
                <w:sz w:val="16"/>
                <w:szCs w:val="16"/>
                <w:lang w:eastAsia="en-US"/>
              </w:rPr>
              <w:br/>
              <w:t>z grupy językowej</w:t>
            </w:r>
          </w:p>
          <w:p w:rsidR="00B47DE3" w:rsidRPr="00764C76" w:rsidRDefault="00B47DE3" w:rsidP="009C07AB">
            <w:pPr>
              <w:spacing w:line="276" w:lineRule="auto"/>
              <w:jc w:val="center"/>
              <w:rPr>
                <w:rFonts w:ascii="Arial" w:eastAsiaTheme="minorHAnsi" w:hAnsi="Arial" w:cs="Arial"/>
                <w:sz w:val="16"/>
                <w:szCs w:val="16"/>
                <w:lang w:eastAsia="en-US"/>
              </w:rPr>
            </w:pPr>
            <w:r w:rsidRPr="00764C76">
              <w:rPr>
                <w:rFonts w:ascii="Arial" w:eastAsiaTheme="minorHAnsi" w:hAnsi="Arial" w:cs="Arial"/>
                <w:sz w:val="16"/>
                <w:szCs w:val="16"/>
                <w:lang w:eastAsia="en-US"/>
              </w:rPr>
              <w:t xml:space="preserve">A </w:t>
            </w:r>
            <w:r w:rsidRPr="00764C76">
              <w:rPr>
                <w:rFonts w:ascii="Arial" w:eastAsiaTheme="minorHAnsi" w:hAnsi="Arial" w:cs="Arial"/>
                <w:sz w:val="16"/>
                <w:szCs w:val="16"/>
                <w:lang w:eastAsia="en-US"/>
              </w:rPr>
              <w:br/>
              <w:t>określonej  w OPZ(z wyjątkiem języka angielskiego, który jest określony powyżej)</w:t>
            </w:r>
          </w:p>
        </w:tc>
        <w:tc>
          <w:tcPr>
            <w:tcW w:w="4110" w:type="dxa"/>
            <w:tcBorders>
              <w:top w:val="single" w:sz="4" w:space="0" w:color="auto"/>
              <w:left w:val="single" w:sz="4" w:space="0" w:color="auto"/>
              <w:bottom w:val="single" w:sz="4" w:space="0" w:color="auto"/>
              <w:right w:val="single" w:sz="4" w:space="0" w:color="auto"/>
            </w:tcBorders>
            <w:vAlign w:val="center"/>
          </w:tcPr>
          <w:p w:rsidR="00EB5336" w:rsidRPr="00764C76" w:rsidRDefault="00B47DE3" w:rsidP="00EB5336">
            <w:pPr>
              <w:pStyle w:val="Tekstkomentarza"/>
              <w:rPr>
                <w:rFonts w:ascii="Arial" w:hAnsi="Arial" w:cs="Arial"/>
                <w:sz w:val="16"/>
                <w:szCs w:val="16"/>
              </w:rPr>
            </w:pPr>
            <w:r w:rsidRPr="00764C76">
              <w:rPr>
                <w:rFonts w:ascii="Arial" w:eastAsiaTheme="minorHAnsi" w:hAnsi="Arial" w:cs="Arial"/>
                <w:sz w:val="16"/>
                <w:szCs w:val="16"/>
                <w:lang w:eastAsia="en-US"/>
              </w:rPr>
              <w:t>W okresie ostatnich 3 lat przed terminem składania ofert świadczył usługi tłumaczenia pisemnego</w:t>
            </w:r>
            <w:r w:rsidR="00690033" w:rsidRPr="00764C76">
              <w:rPr>
                <w:rFonts w:ascii="Arial" w:eastAsiaTheme="minorHAnsi" w:hAnsi="Arial" w:cs="Arial"/>
                <w:sz w:val="16"/>
                <w:szCs w:val="16"/>
                <w:lang w:eastAsia="en-US"/>
              </w:rPr>
              <w:t xml:space="preserve">  zwykłego </w:t>
            </w:r>
            <w:r w:rsidRPr="00764C76">
              <w:rPr>
                <w:rFonts w:ascii="Arial" w:eastAsiaTheme="minorHAnsi" w:hAnsi="Arial" w:cs="Arial"/>
                <w:sz w:val="16"/>
                <w:szCs w:val="16"/>
                <w:lang w:eastAsia="en-US"/>
              </w:rPr>
              <w:t xml:space="preserve">w ilości co najmniej 200 stron obliczeniowych dokumentów </w:t>
            </w:r>
            <w:r w:rsidR="00EB5336" w:rsidRPr="00764C76">
              <w:rPr>
                <w:rFonts w:ascii="Arial" w:hAnsi="Arial" w:cs="Arial"/>
                <w:sz w:val="16"/>
                <w:szCs w:val="16"/>
              </w:rPr>
              <w:t xml:space="preserve"> z uwzględnieniem terminologii  prawniczej lub prawnej</w:t>
            </w:r>
            <w:r w:rsidR="00954D55" w:rsidRPr="00764C76">
              <w:rPr>
                <w:rFonts w:ascii="Arial" w:hAnsi="Arial" w:cs="Arial"/>
                <w:sz w:val="16"/>
                <w:szCs w:val="16"/>
              </w:rPr>
              <w:t>.</w:t>
            </w:r>
          </w:p>
          <w:p w:rsidR="00B47DE3" w:rsidRPr="00764C76" w:rsidRDefault="00B47DE3" w:rsidP="00EB5336">
            <w:pPr>
              <w:spacing w:line="276" w:lineRule="auto"/>
              <w:jc w:val="center"/>
              <w:rPr>
                <w:rFonts w:ascii="Arial" w:eastAsiaTheme="minorHAnsi" w:hAnsi="Arial" w:cs="Arial"/>
                <w:sz w:val="16"/>
                <w:szCs w:val="16"/>
                <w:lang w:eastAsia="en-US"/>
              </w:rPr>
            </w:pPr>
          </w:p>
        </w:tc>
      </w:tr>
      <w:tr w:rsidR="00B47DE3" w:rsidRPr="009C07AB" w:rsidTr="00096211">
        <w:trPr>
          <w:trHeight w:val="740"/>
        </w:trPr>
        <w:tc>
          <w:tcPr>
            <w:tcW w:w="2802" w:type="dxa"/>
            <w:vMerge/>
            <w:tcBorders>
              <w:top w:val="single" w:sz="4" w:space="0" w:color="auto"/>
              <w:left w:val="single" w:sz="4" w:space="0" w:color="auto"/>
              <w:bottom w:val="nil"/>
              <w:right w:val="single" w:sz="4" w:space="0" w:color="auto"/>
            </w:tcBorders>
            <w:vAlign w:val="center"/>
          </w:tcPr>
          <w:p w:rsidR="00B47DE3" w:rsidRPr="00764C76" w:rsidRDefault="00B47DE3" w:rsidP="009C07AB">
            <w:pPr>
              <w:spacing w:line="276" w:lineRule="auto"/>
              <w:jc w:val="both"/>
              <w:rPr>
                <w:rFonts w:ascii="Arial" w:eastAsiaTheme="minorHAnsi" w:hAnsi="Arial" w:cs="Arial"/>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B47DE3" w:rsidRPr="00764C76" w:rsidRDefault="00B47DE3" w:rsidP="009C07AB">
            <w:pPr>
              <w:spacing w:line="276" w:lineRule="auto"/>
              <w:jc w:val="center"/>
              <w:rPr>
                <w:rFonts w:ascii="Arial" w:eastAsiaTheme="minorHAnsi" w:hAnsi="Arial" w:cs="Arial"/>
                <w:b/>
                <w:sz w:val="16"/>
                <w:szCs w:val="16"/>
                <w:lang w:eastAsia="en-US"/>
              </w:rPr>
            </w:pPr>
            <w:r w:rsidRPr="00764C76">
              <w:rPr>
                <w:rFonts w:ascii="Arial" w:eastAsiaTheme="minorHAnsi" w:hAnsi="Arial" w:cs="Arial"/>
                <w:b/>
                <w:sz w:val="16"/>
                <w:szCs w:val="16"/>
                <w:lang w:eastAsia="en-US"/>
              </w:rPr>
              <w:t xml:space="preserve">Po jednym tłumaczu </w:t>
            </w:r>
          </w:p>
          <w:p w:rsidR="00B47DE3" w:rsidRPr="00764C76" w:rsidRDefault="00B47DE3" w:rsidP="009C07AB">
            <w:pPr>
              <w:spacing w:line="276" w:lineRule="auto"/>
              <w:jc w:val="center"/>
              <w:rPr>
                <w:rFonts w:ascii="Arial" w:eastAsiaTheme="minorHAnsi" w:hAnsi="Arial" w:cs="Arial"/>
                <w:sz w:val="16"/>
                <w:szCs w:val="16"/>
                <w:lang w:eastAsia="en-US"/>
              </w:rPr>
            </w:pPr>
            <w:r w:rsidRPr="00764C76">
              <w:rPr>
                <w:rFonts w:ascii="Arial" w:eastAsiaTheme="minorHAnsi" w:hAnsi="Arial" w:cs="Arial"/>
                <w:sz w:val="16"/>
                <w:szCs w:val="16"/>
                <w:lang w:eastAsia="en-US"/>
              </w:rPr>
              <w:br/>
              <w:t xml:space="preserve"> - z każdego języka </w:t>
            </w:r>
            <w:r w:rsidRPr="00764C76">
              <w:rPr>
                <w:rFonts w:ascii="Arial" w:eastAsiaTheme="minorHAnsi" w:hAnsi="Arial" w:cs="Arial"/>
                <w:sz w:val="16"/>
                <w:szCs w:val="16"/>
                <w:lang w:eastAsia="en-US"/>
              </w:rPr>
              <w:br/>
              <w:t>z grupy językowej</w:t>
            </w:r>
          </w:p>
          <w:p w:rsidR="00B47DE3" w:rsidRPr="00764C76" w:rsidRDefault="00B47DE3" w:rsidP="00DF4A31">
            <w:pPr>
              <w:spacing w:line="276" w:lineRule="auto"/>
              <w:jc w:val="center"/>
              <w:rPr>
                <w:rFonts w:ascii="Arial" w:eastAsiaTheme="minorHAnsi" w:hAnsi="Arial" w:cs="Arial"/>
                <w:b/>
                <w:sz w:val="16"/>
                <w:szCs w:val="16"/>
                <w:lang w:eastAsia="en-US"/>
              </w:rPr>
            </w:pPr>
            <w:r w:rsidRPr="00764C76">
              <w:rPr>
                <w:rFonts w:ascii="Arial" w:eastAsiaTheme="minorHAnsi" w:hAnsi="Arial" w:cs="Arial"/>
                <w:sz w:val="16"/>
                <w:szCs w:val="16"/>
                <w:lang w:eastAsia="en-US"/>
              </w:rPr>
              <w:t xml:space="preserve"> B </w:t>
            </w:r>
          </w:p>
        </w:tc>
        <w:tc>
          <w:tcPr>
            <w:tcW w:w="4110" w:type="dxa"/>
            <w:tcBorders>
              <w:top w:val="single" w:sz="4" w:space="0" w:color="auto"/>
              <w:left w:val="single" w:sz="4" w:space="0" w:color="auto"/>
              <w:bottom w:val="single" w:sz="4" w:space="0" w:color="auto"/>
              <w:right w:val="single" w:sz="4" w:space="0" w:color="auto"/>
            </w:tcBorders>
            <w:vAlign w:val="center"/>
          </w:tcPr>
          <w:p w:rsidR="00EB5336" w:rsidRPr="00764C76" w:rsidRDefault="00B47DE3" w:rsidP="00EB5336">
            <w:pPr>
              <w:pStyle w:val="Tekstkomentarza"/>
              <w:rPr>
                <w:rFonts w:ascii="Arial" w:hAnsi="Arial" w:cs="Arial"/>
                <w:sz w:val="16"/>
                <w:szCs w:val="16"/>
              </w:rPr>
            </w:pPr>
            <w:r w:rsidRPr="00764C76">
              <w:rPr>
                <w:rFonts w:ascii="Arial" w:eastAsiaTheme="minorHAnsi" w:hAnsi="Arial" w:cs="Arial"/>
                <w:sz w:val="16"/>
                <w:szCs w:val="16"/>
                <w:lang w:eastAsia="en-US"/>
              </w:rPr>
              <w:t xml:space="preserve">W okresie ostatnich 3 lat przed terminem składania ofert świadczył usługi tłumaczenia pisemnego zwykłego w ilości co najmniej 100 stron obliczeniowych dokumentów </w:t>
            </w:r>
            <w:r w:rsidR="008A089C" w:rsidRPr="00764C76">
              <w:rPr>
                <w:rFonts w:ascii="Arial" w:hAnsi="Arial" w:cs="Arial"/>
                <w:sz w:val="16"/>
                <w:szCs w:val="16"/>
              </w:rPr>
              <w:t xml:space="preserve"> z uwzględnieniem terminologii</w:t>
            </w:r>
            <w:r w:rsidR="00EB5336" w:rsidRPr="00764C76">
              <w:rPr>
                <w:rFonts w:ascii="Arial" w:hAnsi="Arial" w:cs="Arial"/>
                <w:sz w:val="16"/>
                <w:szCs w:val="16"/>
              </w:rPr>
              <w:t xml:space="preserve"> prawniczej lub prawnej</w:t>
            </w:r>
            <w:r w:rsidR="00954D55" w:rsidRPr="00764C76">
              <w:rPr>
                <w:rFonts w:ascii="Arial" w:hAnsi="Arial" w:cs="Arial"/>
                <w:sz w:val="16"/>
                <w:szCs w:val="16"/>
              </w:rPr>
              <w:t>.</w:t>
            </w:r>
          </w:p>
          <w:p w:rsidR="00B47DE3" w:rsidRPr="00764C76" w:rsidRDefault="00EB5336" w:rsidP="00EB5336">
            <w:pPr>
              <w:spacing w:line="276" w:lineRule="auto"/>
              <w:jc w:val="center"/>
              <w:rPr>
                <w:rFonts w:ascii="Arial" w:eastAsiaTheme="minorHAnsi" w:hAnsi="Arial" w:cs="Arial"/>
                <w:sz w:val="16"/>
                <w:szCs w:val="16"/>
                <w:lang w:eastAsia="en-US"/>
              </w:rPr>
            </w:pPr>
            <w:r w:rsidRPr="00764C76">
              <w:rPr>
                <w:rFonts w:ascii="Arial" w:eastAsiaTheme="minorHAnsi" w:hAnsi="Arial" w:cs="Arial"/>
                <w:sz w:val="16"/>
                <w:szCs w:val="16"/>
                <w:lang w:eastAsia="en-US"/>
              </w:rPr>
              <w:t xml:space="preserve"> </w:t>
            </w:r>
          </w:p>
        </w:tc>
      </w:tr>
      <w:tr w:rsidR="00B47DE3" w:rsidRPr="009C07AB" w:rsidTr="00096211">
        <w:trPr>
          <w:trHeight w:val="2655"/>
        </w:trPr>
        <w:tc>
          <w:tcPr>
            <w:tcW w:w="2802" w:type="dxa"/>
            <w:vMerge/>
            <w:tcBorders>
              <w:top w:val="single" w:sz="4" w:space="0" w:color="auto"/>
              <w:left w:val="single" w:sz="4" w:space="0" w:color="auto"/>
              <w:bottom w:val="nil"/>
              <w:right w:val="single" w:sz="4" w:space="0" w:color="auto"/>
            </w:tcBorders>
            <w:vAlign w:val="center"/>
          </w:tcPr>
          <w:p w:rsidR="00B47DE3" w:rsidRPr="00764C76" w:rsidRDefault="00B47DE3" w:rsidP="009C07AB">
            <w:pPr>
              <w:spacing w:line="276" w:lineRule="auto"/>
              <w:jc w:val="both"/>
              <w:rPr>
                <w:rFonts w:ascii="Arial" w:eastAsiaTheme="minorHAnsi" w:hAnsi="Arial" w:cs="Arial"/>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6636D2">
            <w:pPr>
              <w:spacing w:line="276" w:lineRule="auto"/>
              <w:jc w:val="center"/>
              <w:rPr>
                <w:rFonts w:ascii="Arial" w:eastAsiaTheme="minorHAnsi" w:hAnsi="Arial" w:cs="Arial"/>
                <w:b/>
                <w:sz w:val="16"/>
                <w:szCs w:val="16"/>
                <w:lang w:eastAsia="en-US"/>
              </w:rPr>
            </w:pPr>
            <w:r w:rsidRPr="00764C76">
              <w:rPr>
                <w:rFonts w:ascii="Arial" w:eastAsiaTheme="minorHAnsi" w:hAnsi="Arial" w:cs="Arial"/>
                <w:sz w:val="16"/>
                <w:szCs w:val="16"/>
                <w:lang w:eastAsia="en-US"/>
              </w:rPr>
              <w:t>Po jednym tłumaczu z każdego języka z grupy C</w:t>
            </w:r>
          </w:p>
        </w:tc>
        <w:tc>
          <w:tcPr>
            <w:tcW w:w="4110" w:type="dxa"/>
            <w:tcBorders>
              <w:top w:val="single" w:sz="4" w:space="0" w:color="auto"/>
              <w:left w:val="single" w:sz="4" w:space="0" w:color="auto"/>
              <w:bottom w:val="single" w:sz="4" w:space="0" w:color="auto"/>
              <w:right w:val="single" w:sz="4" w:space="0" w:color="auto"/>
            </w:tcBorders>
            <w:vAlign w:val="center"/>
          </w:tcPr>
          <w:p w:rsidR="00B47DE3" w:rsidRPr="00764C76" w:rsidRDefault="00B47DE3" w:rsidP="009C07AB">
            <w:pPr>
              <w:spacing w:line="276" w:lineRule="auto"/>
              <w:jc w:val="center"/>
              <w:rPr>
                <w:rFonts w:ascii="Arial" w:eastAsiaTheme="minorHAnsi" w:hAnsi="Arial" w:cs="Arial"/>
                <w:sz w:val="16"/>
                <w:szCs w:val="16"/>
                <w:lang w:eastAsia="en-US"/>
              </w:rPr>
            </w:pPr>
          </w:p>
          <w:p w:rsidR="00EB5336" w:rsidRPr="00764C76" w:rsidRDefault="00B47DE3" w:rsidP="00EB5336">
            <w:pPr>
              <w:pStyle w:val="Tekstkomentarza"/>
              <w:rPr>
                <w:rFonts w:ascii="Arial" w:hAnsi="Arial" w:cs="Arial"/>
                <w:sz w:val="16"/>
                <w:szCs w:val="16"/>
              </w:rPr>
            </w:pPr>
            <w:r w:rsidRPr="00764C76">
              <w:rPr>
                <w:rFonts w:ascii="Arial" w:eastAsiaTheme="minorHAnsi" w:hAnsi="Arial" w:cs="Arial"/>
                <w:sz w:val="16"/>
                <w:szCs w:val="16"/>
                <w:lang w:eastAsia="en-US"/>
              </w:rPr>
              <w:t>W okresie ostatnich 3 lat przed terminem składania ofert świadczył usługi tłumaczenia pisemnego</w:t>
            </w:r>
            <w:r w:rsidR="00690033" w:rsidRPr="00764C76">
              <w:rPr>
                <w:rFonts w:ascii="Arial" w:eastAsiaTheme="minorHAnsi" w:hAnsi="Arial" w:cs="Arial"/>
                <w:sz w:val="16"/>
                <w:szCs w:val="16"/>
                <w:lang w:eastAsia="en-US"/>
              </w:rPr>
              <w:t xml:space="preserve">  zwykłego</w:t>
            </w:r>
            <w:r w:rsidR="00D24E23" w:rsidRPr="00764C76">
              <w:rPr>
                <w:rFonts w:ascii="Arial" w:eastAsiaTheme="minorHAnsi" w:hAnsi="Arial" w:cs="Arial"/>
                <w:sz w:val="16"/>
                <w:szCs w:val="16"/>
                <w:lang w:eastAsia="en-US"/>
              </w:rPr>
              <w:t xml:space="preserve"> </w:t>
            </w:r>
            <w:r w:rsidRPr="00764C76">
              <w:rPr>
                <w:rFonts w:ascii="Arial" w:eastAsiaTheme="minorHAnsi" w:hAnsi="Arial" w:cs="Arial"/>
                <w:sz w:val="16"/>
                <w:szCs w:val="16"/>
                <w:lang w:eastAsia="en-US"/>
              </w:rPr>
              <w:t>w ilości co najmniej 50 stron obliczeniowych dokumentów</w:t>
            </w:r>
            <w:r w:rsidR="00E45C12" w:rsidRPr="00764C76">
              <w:rPr>
                <w:rFonts w:ascii="Arial" w:eastAsiaTheme="minorHAnsi" w:hAnsi="Arial" w:cs="Arial"/>
                <w:sz w:val="16"/>
                <w:szCs w:val="16"/>
                <w:lang w:eastAsia="en-US"/>
              </w:rPr>
              <w:t xml:space="preserve"> </w:t>
            </w:r>
            <w:r w:rsidR="00EB5336" w:rsidRPr="00764C76">
              <w:rPr>
                <w:rFonts w:ascii="Arial" w:hAnsi="Arial" w:cs="Arial"/>
                <w:sz w:val="16"/>
                <w:szCs w:val="16"/>
              </w:rPr>
              <w:t>z uwzględnieniem terminologii  prawniczej lub prawnej</w:t>
            </w:r>
            <w:r w:rsidR="00954D55" w:rsidRPr="00764C76">
              <w:rPr>
                <w:rFonts w:ascii="Arial" w:hAnsi="Arial" w:cs="Arial"/>
                <w:sz w:val="16"/>
                <w:szCs w:val="16"/>
              </w:rPr>
              <w:t>.</w:t>
            </w:r>
          </w:p>
          <w:p w:rsidR="00B47DE3" w:rsidRPr="00764C76" w:rsidRDefault="00B47DE3" w:rsidP="00EB5336">
            <w:pPr>
              <w:spacing w:line="276" w:lineRule="auto"/>
              <w:jc w:val="center"/>
              <w:rPr>
                <w:rFonts w:ascii="Arial" w:eastAsiaTheme="minorHAnsi" w:hAnsi="Arial" w:cs="Arial"/>
                <w:sz w:val="16"/>
                <w:szCs w:val="16"/>
                <w:lang w:eastAsia="en-US"/>
              </w:rPr>
            </w:pPr>
          </w:p>
        </w:tc>
      </w:tr>
      <w:tr w:rsidR="00B47DE3" w:rsidRPr="009C07AB" w:rsidTr="00096211">
        <w:trPr>
          <w:trHeight w:val="745"/>
        </w:trPr>
        <w:tc>
          <w:tcPr>
            <w:tcW w:w="2802" w:type="dxa"/>
            <w:tcBorders>
              <w:top w:val="single" w:sz="4" w:space="0" w:color="auto"/>
              <w:left w:val="single" w:sz="4" w:space="0" w:color="auto"/>
              <w:bottom w:val="single" w:sz="4" w:space="0" w:color="auto"/>
              <w:right w:val="single" w:sz="4" w:space="0" w:color="auto"/>
            </w:tcBorders>
            <w:vAlign w:val="center"/>
          </w:tcPr>
          <w:p w:rsidR="00B47DE3" w:rsidRPr="00764C76" w:rsidRDefault="00B47DE3" w:rsidP="009C07AB">
            <w:pPr>
              <w:spacing w:line="276" w:lineRule="auto"/>
              <w:jc w:val="center"/>
              <w:rPr>
                <w:rFonts w:ascii="Arial" w:eastAsiaTheme="minorHAnsi" w:hAnsi="Arial" w:cs="Arial"/>
                <w:b/>
                <w:sz w:val="16"/>
                <w:szCs w:val="16"/>
                <w:lang w:eastAsia="en-US"/>
              </w:rPr>
            </w:pPr>
            <w:r w:rsidRPr="00764C76">
              <w:rPr>
                <w:rFonts w:ascii="Arial" w:eastAsiaTheme="minorHAnsi" w:hAnsi="Arial" w:cs="Arial"/>
                <w:b/>
                <w:sz w:val="16"/>
                <w:szCs w:val="16"/>
                <w:lang w:eastAsia="en-US"/>
              </w:rPr>
              <w:t>weryfikator - native</w:t>
            </w:r>
            <w:r w:rsidRPr="00764C76">
              <w:rPr>
                <w:rFonts w:ascii="Arial" w:eastAsiaTheme="minorHAnsi" w:hAnsi="Arial" w:cs="Arial"/>
                <w:b/>
                <w:sz w:val="16"/>
                <w:szCs w:val="16"/>
                <w:lang w:eastAsia="en-US"/>
              </w:rPr>
              <w:br/>
              <w:t>speaker</w:t>
            </w:r>
          </w:p>
          <w:p w:rsidR="00B47DE3" w:rsidRPr="00764C76" w:rsidRDefault="00B47DE3" w:rsidP="009C07AB">
            <w:pPr>
              <w:spacing w:line="276" w:lineRule="auto"/>
              <w:jc w:val="center"/>
              <w:rPr>
                <w:rFonts w:ascii="Arial" w:eastAsiaTheme="minorHAnsi" w:hAnsi="Arial" w:cs="Arial"/>
                <w:b/>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r w:rsidRPr="00764C76">
              <w:rPr>
                <w:rFonts w:ascii="Arial" w:eastAsiaTheme="minorHAnsi" w:hAnsi="Arial" w:cs="Arial"/>
                <w:sz w:val="16"/>
                <w:szCs w:val="16"/>
                <w:lang w:eastAsia="en-US"/>
              </w:rPr>
              <w:t>(w celu  weryfikacji tłumaczeń pisemnych zwykłych w obszarze grupy językowej A określonej w OPZ)</w:t>
            </w:r>
          </w:p>
        </w:tc>
        <w:tc>
          <w:tcPr>
            <w:tcW w:w="2835" w:type="dxa"/>
            <w:tcBorders>
              <w:top w:val="single" w:sz="4" w:space="0" w:color="auto"/>
              <w:left w:val="single" w:sz="4" w:space="0" w:color="auto"/>
              <w:bottom w:val="single" w:sz="4" w:space="0" w:color="auto"/>
              <w:right w:val="single" w:sz="4" w:space="0" w:color="auto"/>
            </w:tcBorders>
            <w:vAlign w:val="center"/>
          </w:tcPr>
          <w:p w:rsidR="00B47DE3" w:rsidRPr="00764C76" w:rsidRDefault="00B47DE3" w:rsidP="009C07AB">
            <w:pPr>
              <w:spacing w:line="276" w:lineRule="auto"/>
              <w:jc w:val="center"/>
              <w:rPr>
                <w:rFonts w:ascii="Arial" w:eastAsiaTheme="minorHAnsi" w:hAnsi="Arial" w:cs="Arial"/>
                <w:b/>
                <w:sz w:val="16"/>
                <w:szCs w:val="16"/>
                <w:lang w:eastAsia="en-US"/>
              </w:rPr>
            </w:pPr>
            <w:r w:rsidRPr="00764C76">
              <w:rPr>
                <w:rFonts w:ascii="Arial" w:eastAsiaTheme="minorHAnsi" w:hAnsi="Arial" w:cs="Arial"/>
                <w:b/>
                <w:sz w:val="16"/>
                <w:szCs w:val="16"/>
                <w:lang w:eastAsia="en-US"/>
              </w:rPr>
              <w:t>po jednej osobie</w:t>
            </w:r>
          </w:p>
          <w:p w:rsidR="00B47DE3" w:rsidRPr="00764C76" w:rsidRDefault="00B47DE3" w:rsidP="009C07AB">
            <w:pPr>
              <w:spacing w:line="276" w:lineRule="auto"/>
              <w:jc w:val="center"/>
              <w:rPr>
                <w:rFonts w:ascii="Arial" w:eastAsiaTheme="minorHAnsi" w:hAnsi="Arial" w:cs="Arial"/>
                <w:sz w:val="16"/>
                <w:szCs w:val="16"/>
                <w:lang w:eastAsia="en-US"/>
              </w:rPr>
            </w:pPr>
          </w:p>
          <w:p w:rsidR="00B47DE3" w:rsidRPr="00764C76" w:rsidRDefault="00B47DE3" w:rsidP="009C07AB">
            <w:pPr>
              <w:spacing w:line="276" w:lineRule="auto"/>
              <w:jc w:val="center"/>
              <w:rPr>
                <w:rFonts w:ascii="Arial" w:eastAsiaTheme="minorHAnsi" w:hAnsi="Arial" w:cs="Arial"/>
                <w:sz w:val="16"/>
                <w:szCs w:val="16"/>
                <w:lang w:eastAsia="en-US"/>
              </w:rPr>
            </w:pPr>
            <w:r w:rsidRPr="00764C76">
              <w:rPr>
                <w:rFonts w:ascii="Arial" w:eastAsiaTheme="minorHAnsi" w:hAnsi="Arial" w:cs="Arial"/>
                <w:sz w:val="16"/>
                <w:szCs w:val="16"/>
                <w:lang w:eastAsia="en-US"/>
              </w:rPr>
              <w:t xml:space="preserve">- w obszarze każdego </w:t>
            </w:r>
            <w:r w:rsidRPr="00764C76">
              <w:rPr>
                <w:rFonts w:ascii="Arial" w:eastAsiaTheme="minorHAnsi" w:hAnsi="Arial" w:cs="Arial"/>
                <w:sz w:val="16"/>
                <w:szCs w:val="16"/>
                <w:lang w:eastAsia="en-US"/>
              </w:rPr>
              <w:br/>
              <w:t xml:space="preserve">z języków z grupy językowej A określonej </w:t>
            </w:r>
            <w:r w:rsidRPr="00764C76">
              <w:rPr>
                <w:rFonts w:ascii="Arial" w:eastAsiaTheme="minorHAnsi" w:hAnsi="Arial" w:cs="Arial"/>
                <w:sz w:val="16"/>
                <w:szCs w:val="16"/>
                <w:lang w:eastAsia="en-US"/>
              </w:rPr>
              <w:br/>
              <w:t>w OPZ,</w:t>
            </w:r>
          </w:p>
        </w:tc>
        <w:tc>
          <w:tcPr>
            <w:tcW w:w="4110" w:type="dxa"/>
            <w:tcBorders>
              <w:top w:val="single" w:sz="4" w:space="0" w:color="auto"/>
              <w:left w:val="single" w:sz="4" w:space="0" w:color="auto"/>
              <w:bottom w:val="single" w:sz="4" w:space="0" w:color="auto"/>
              <w:right w:val="single" w:sz="4" w:space="0" w:color="auto"/>
            </w:tcBorders>
            <w:vAlign w:val="center"/>
          </w:tcPr>
          <w:p w:rsidR="00B47DE3" w:rsidRPr="00764C76" w:rsidRDefault="00B47DE3" w:rsidP="009C07AB">
            <w:pPr>
              <w:spacing w:line="276" w:lineRule="auto"/>
              <w:jc w:val="center"/>
              <w:rPr>
                <w:rFonts w:ascii="Arial" w:eastAsiaTheme="minorHAnsi" w:hAnsi="Arial" w:cs="Arial"/>
                <w:sz w:val="16"/>
                <w:szCs w:val="16"/>
                <w:lang w:eastAsia="en-US"/>
              </w:rPr>
            </w:pPr>
            <w:r w:rsidRPr="00764C76">
              <w:rPr>
                <w:rFonts w:ascii="Arial" w:eastAsiaTheme="minorHAnsi" w:hAnsi="Arial" w:cs="Arial"/>
                <w:sz w:val="16"/>
                <w:szCs w:val="16"/>
                <w:lang w:eastAsia="en-US"/>
              </w:rPr>
              <w:t>Posługiwanie się danym językiem jako językiem ojczystym</w:t>
            </w:r>
            <w:r w:rsidR="00096211" w:rsidRPr="00764C76">
              <w:rPr>
                <w:rFonts w:ascii="Arial" w:eastAsiaTheme="minorHAnsi" w:hAnsi="Arial" w:cs="Arial"/>
                <w:sz w:val="16"/>
                <w:szCs w:val="16"/>
                <w:lang w:eastAsia="en-US"/>
              </w:rPr>
              <w:t>.</w:t>
            </w:r>
          </w:p>
          <w:p w:rsidR="00EB5336" w:rsidRPr="00764C76" w:rsidRDefault="00B47DE3" w:rsidP="00EB5336">
            <w:pPr>
              <w:pStyle w:val="Tekstkomentarza"/>
              <w:rPr>
                <w:rFonts w:ascii="Arial" w:hAnsi="Arial" w:cs="Arial"/>
                <w:sz w:val="16"/>
                <w:szCs w:val="16"/>
              </w:rPr>
            </w:pPr>
            <w:r w:rsidRPr="00764C76">
              <w:rPr>
                <w:rFonts w:ascii="Arial" w:eastAsiaTheme="minorHAnsi" w:hAnsi="Arial" w:cs="Arial"/>
                <w:sz w:val="16"/>
                <w:szCs w:val="16"/>
                <w:lang w:eastAsia="en-US"/>
              </w:rPr>
              <w:t>W okresie ostatnich 3 lat przed terminem składania ofert świadczył usługi weryfikacji tłu</w:t>
            </w:r>
            <w:r w:rsidR="009B5A8D" w:rsidRPr="00764C76">
              <w:rPr>
                <w:rFonts w:ascii="Arial" w:eastAsiaTheme="minorHAnsi" w:hAnsi="Arial" w:cs="Arial"/>
                <w:sz w:val="16"/>
                <w:szCs w:val="16"/>
                <w:lang w:eastAsia="en-US"/>
              </w:rPr>
              <w:t>maczenia w ilości co najmniej 20</w:t>
            </w:r>
            <w:r w:rsidRPr="00764C76">
              <w:rPr>
                <w:rFonts w:ascii="Arial" w:eastAsiaTheme="minorHAnsi" w:hAnsi="Arial" w:cs="Arial"/>
                <w:sz w:val="16"/>
                <w:szCs w:val="16"/>
                <w:lang w:eastAsia="en-US"/>
              </w:rPr>
              <w:t xml:space="preserve"> stron obliczeniowych dokumentów </w:t>
            </w:r>
            <w:r w:rsidR="00A66B5C" w:rsidRPr="00764C76">
              <w:rPr>
                <w:rFonts w:ascii="Arial" w:hAnsi="Arial" w:cs="Arial"/>
                <w:sz w:val="16"/>
                <w:szCs w:val="16"/>
              </w:rPr>
              <w:t>z uwzględnieniem terminologii</w:t>
            </w:r>
            <w:r w:rsidR="00EB5336" w:rsidRPr="00764C76">
              <w:rPr>
                <w:rFonts w:ascii="Arial" w:hAnsi="Arial" w:cs="Arial"/>
                <w:sz w:val="16"/>
                <w:szCs w:val="16"/>
              </w:rPr>
              <w:t xml:space="preserve"> prawniczej lub prawnej</w:t>
            </w:r>
            <w:r w:rsidR="00954D55" w:rsidRPr="00764C76">
              <w:rPr>
                <w:rFonts w:ascii="Arial" w:hAnsi="Arial" w:cs="Arial"/>
                <w:sz w:val="16"/>
                <w:szCs w:val="16"/>
              </w:rPr>
              <w:t>.</w:t>
            </w:r>
          </w:p>
          <w:p w:rsidR="00B47DE3" w:rsidRPr="00764C76" w:rsidRDefault="00B47DE3" w:rsidP="00EB5336">
            <w:pPr>
              <w:spacing w:line="276" w:lineRule="auto"/>
              <w:jc w:val="center"/>
              <w:rPr>
                <w:rFonts w:ascii="Arial" w:eastAsiaTheme="minorHAnsi" w:hAnsi="Arial" w:cs="Arial"/>
                <w:sz w:val="16"/>
                <w:szCs w:val="16"/>
                <w:lang w:eastAsia="en-US"/>
              </w:rPr>
            </w:pPr>
          </w:p>
        </w:tc>
      </w:tr>
    </w:tbl>
    <w:p w:rsidR="009C07AB" w:rsidRDefault="009C07AB" w:rsidP="00261782">
      <w:pPr>
        <w:spacing w:line="276" w:lineRule="auto"/>
        <w:ind w:left="709"/>
        <w:jc w:val="both"/>
        <w:rPr>
          <w:rFonts w:ascii="Arial" w:hAnsi="Arial" w:cs="Arial"/>
          <w:b/>
          <w:color w:val="000000" w:themeColor="text1"/>
          <w:sz w:val="20"/>
          <w:szCs w:val="20"/>
          <w:u w:val="single"/>
        </w:rPr>
      </w:pPr>
    </w:p>
    <w:p w:rsidR="0013004A" w:rsidRDefault="0013004A" w:rsidP="00261782">
      <w:pPr>
        <w:spacing w:line="276" w:lineRule="auto"/>
        <w:ind w:left="709"/>
        <w:jc w:val="both"/>
        <w:rPr>
          <w:rFonts w:ascii="Arial" w:hAnsi="Arial" w:cs="Arial"/>
          <w:b/>
          <w:color w:val="000000" w:themeColor="text1"/>
          <w:sz w:val="20"/>
          <w:szCs w:val="20"/>
          <w:u w:val="single"/>
        </w:rPr>
      </w:pPr>
    </w:p>
    <w:p w:rsidR="008D06EA" w:rsidRPr="001D2733" w:rsidRDefault="008D06EA" w:rsidP="00C83504">
      <w:pPr>
        <w:jc w:val="both"/>
        <w:rPr>
          <w:rFonts w:ascii="Arial" w:hAnsi="Arial" w:cs="Arial"/>
          <w:bCs/>
          <w:color w:val="000000" w:themeColor="text1"/>
          <w:sz w:val="20"/>
          <w:szCs w:val="20"/>
        </w:rPr>
      </w:pPr>
      <w:r w:rsidRPr="001D2733">
        <w:rPr>
          <w:rFonts w:ascii="Arial" w:hAnsi="Arial" w:cs="Arial"/>
          <w:bCs/>
          <w:color w:val="000000" w:themeColor="text1"/>
          <w:sz w:val="20"/>
          <w:szCs w:val="20"/>
        </w:rPr>
        <w:t xml:space="preserve">Podstawową jednostką obliczeniową dla </w:t>
      </w:r>
      <w:r w:rsidR="00412912" w:rsidRPr="001D2733">
        <w:rPr>
          <w:rFonts w:ascii="Arial" w:hAnsi="Arial" w:cs="Arial"/>
          <w:bCs/>
          <w:color w:val="000000" w:themeColor="text1"/>
          <w:sz w:val="20"/>
          <w:szCs w:val="20"/>
        </w:rPr>
        <w:t>tł</w:t>
      </w:r>
      <w:r w:rsidR="00482E29">
        <w:rPr>
          <w:rFonts w:ascii="Arial" w:hAnsi="Arial" w:cs="Arial"/>
          <w:bCs/>
          <w:color w:val="000000" w:themeColor="text1"/>
          <w:sz w:val="20"/>
          <w:szCs w:val="20"/>
        </w:rPr>
        <w:t xml:space="preserve">umaczeń pisemnych </w:t>
      </w:r>
      <w:r w:rsidRPr="001D2733">
        <w:rPr>
          <w:rFonts w:ascii="Arial" w:hAnsi="Arial" w:cs="Arial"/>
          <w:bCs/>
          <w:color w:val="000000" w:themeColor="text1"/>
          <w:sz w:val="20"/>
          <w:szCs w:val="20"/>
        </w:rPr>
        <w:t>zwykłych jest strona obliczeniowa.</w:t>
      </w:r>
    </w:p>
    <w:p w:rsidR="004E41F9" w:rsidRDefault="008D06EA" w:rsidP="00EB5336">
      <w:pPr>
        <w:jc w:val="both"/>
        <w:rPr>
          <w:rFonts w:ascii="Arial" w:hAnsi="Arial" w:cs="Arial"/>
          <w:bCs/>
          <w:color w:val="000000" w:themeColor="text1"/>
          <w:sz w:val="20"/>
          <w:szCs w:val="20"/>
        </w:rPr>
      </w:pPr>
      <w:r w:rsidRPr="001D2733">
        <w:rPr>
          <w:rFonts w:ascii="Arial" w:hAnsi="Arial" w:cs="Arial"/>
          <w:bCs/>
          <w:color w:val="000000" w:themeColor="text1"/>
          <w:sz w:val="20"/>
          <w:szCs w:val="20"/>
        </w:rPr>
        <w:t xml:space="preserve">Przez stronę obliczeniową rozumie się stronę przetłumaczonego tekstu, liczoną </w:t>
      </w:r>
      <w:r w:rsidR="003F51D2" w:rsidRPr="00F47D72">
        <w:rPr>
          <w:rFonts w:ascii="Arial" w:hAnsi="Arial" w:cs="Arial"/>
          <w:bCs/>
          <w:color w:val="000000" w:themeColor="text1"/>
          <w:sz w:val="20"/>
          <w:szCs w:val="20"/>
        </w:rPr>
        <w:t xml:space="preserve">nie mniej niż </w:t>
      </w:r>
      <w:r w:rsidR="008D0F7F">
        <w:rPr>
          <w:rFonts w:ascii="Arial" w:hAnsi="Arial" w:cs="Arial"/>
          <w:bCs/>
          <w:color w:val="000000" w:themeColor="text1"/>
          <w:sz w:val="20"/>
          <w:szCs w:val="20"/>
        </w:rPr>
        <w:t>1 800 znaków ze spacjami</w:t>
      </w:r>
      <w:r w:rsidR="00716CE0">
        <w:rPr>
          <w:rFonts w:ascii="Arial" w:hAnsi="Arial" w:cs="Arial"/>
          <w:bCs/>
          <w:color w:val="000000" w:themeColor="text1"/>
          <w:sz w:val="20"/>
          <w:szCs w:val="20"/>
        </w:rPr>
        <w:t>.</w:t>
      </w:r>
    </w:p>
    <w:p w:rsidR="00D32712" w:rsidRPr="00EB5336" w:rsidRDefault="00D32712" w:rsidP="00EB5336">
      <w:pPr>
        <w:jc w:val="both"/>
        <w:rPr>
          <w:rFonts w:ascii="Arial" w:hAnsi="Arial" w:cs="Arial"/>
          <w:bCs/>
          <w:strike/>
          <w:color w:val="000000" w:themeColor="text1"/>
          <w:sz w:val="20"/>
          <w:szCs w:val="20"/>
        </w:rPr>
      </w:pPr>
    </w:p>
    <w:p w:rsidR="008D06EA" w:rsidRPr="00F47D72" w:rsidRDefault="00F3544E" w:rsidP="00D32712">
      <w:pPr>
        <w:spacing w:line="276" w:lineRule="auto"/>
        <w:jc w:val="both"/>
        <w:rPr>
          <w:rFonts w:ascii="Arial" w:hAnsi="Arial" w:cs="Arial"/>
          <w:bCs/>
          <w:color w:val="000000" w:themeColor="text1"/>
          <w:sz w:val="20"/>
          <w:szCs w:val="20"/>
        </w:rPr>
      </w:pPr>
      <w:r w:rsidRPr="00F47D72">
        <w:rPr>
          <w:rFonts w:ascii="Arial" w:hAnsi="Arial" w:cs="Arial"/>
          <w:bCs/>
          <w:color w:val="000000" w:themeColor="text1"/>
          <w:sz w:val="20"/>
          <w:szCs w:val="20"/>
        </w:rPr>
        <w:t>I</w:t>
      </w:r>
      <w:r w:rsidR="00887AFC" w:rsidRPr="00F47D72">
        <w:rPr>
          <w:rFonts w:ascii="Arial" w:hAnsi="Arial" w:cs="Arial"/>
          <w:bCs/>
          <w:color w:val="000000" w:themeColor="text1"/>
          <w:sz w:val="20"/>
          <w:szCs w:val="20"/>
        </w:rPr>
        <w:t xml:space="preserve">lość znaków </w:t>
      </w:r>
      <w:r w:rsidR="00B413E3" w:rsidRPr="00F47D72">
        <w:rPr>
          <w:rFonts w:ascii="Arial" w:hAnsi="Arial" w:cs="Arial"/>
          <w:bCs/>
          <w:color w:val="000000" w:themeColor="text1"/>
          <w:sz w:val="20"/>
          <w:szCs w:val="20"/>
        </w:rPr>
        <w:t xml:space="preserve">liczona </w:t>
      </w:r>
      <w:r w:rsidRPr="00F47D72">
        <w:rPr>
          <w:rFonts w:ascii="Arial" w:hAnsi="Arial" w:cs="Arial"/>
          <w:bCs/>
          <w:color w:val="000000" w:themeColor="text1"/>
          <w:sz w:val="20"/>
          <w:szCs w:val="20"/>
        </w:rPr>
        <w:t>zgodnie z</w:t>
      </w:r>
      <w:r w:rsidR="00887AFC" w:rsidRPr="00F47D72">
        <w:rPr>
          <w:rFonts w:ascii="Arial" w:hAnsi="Arial" w:cs="Arial"/>
          <w:bCs/>
          <w:color w:val="000000" w:themeColor="text1"/>
          <w:sz w:val="20"/>
          <w:szCs w:val="20"/>
        </w:rPr>
        <w:t xml:space="preserve"> </w:t>
      </w:r>
      <w:r w:rsidR="008D06EA" w:rsidRPr="00F47D72">
        <w:rPr>
          <w:rFonts w:ascii="Arial" w:hAnsi="Arial" w:cs="Arial"/>
          <w:bCs/>
          <w:color w:val="000000" w:themeColor="text1"/>
          <w:sz w:val="20"/>
          <w:szCs w:val="20"/>
        </w:rPr>
        <w:t xml:space="preserve">MS Word </w:t>
      </w:r>
      <w:r w:rsidR="00887AFC" w:rsidRPr="00F47D72">
        <w:rPr>
          <w:rFonts w:ascii="Arial" w:hAnsi="Arial" w:cs="Arial"/>
          <w:bCs/>
          <w:color w:val="000000" w:themeColor="text1"/>
          <w:sz w:val="20"/>
          <w:szCs w:val="20"/>
        </w:rPr>
        <w:t xml:space="preserve">- </w:t>
      </w:r>
      <w:r w:rsidR="008D06EA" w:rsidRPr="00F47D72">
        <w:rPr>
          <w:rFonts w:ascii="Arial" w:hAnsi="Arial" w:cs="Arial"/>
          <w:bCs/>
          <w:color w:val="000000" w:themeColor="text1"/>
          <w:sz w:val="20"/>
          <w:szCs w:val="20"/>
        </w:rPr>
        <w:t>„Statystyka wyrazów” na podstawie tekstu wyjściowego (przetłumaczonego, zweryfi</w:t>
      </w:r>
      <w:r w:rsidR="00887AFC" w:rsidRPr="00F47D72">
        <w:rPr>
          <w:rFonts w:ascii="Arial" w:hAnsi="Arial" w:cs="Arial"/>
          <w:bCs/>
          <w:color w:val="000000" w:themeColor="text1"/>
          <w:sz w:val="20"/>
          <w:szCs w:val="20"/>
        </w:rPr>
        <w:t>kowanego</w:t>
      </w:r>
      <w:r w:rsidR="00EB5336">
        <w:rPr>
          <w:rFonts w:ascii="Arial" w:hAnsi="Arial" w:cs="Arial"/>
          <w:bCs/>
          <w:color w:val="000000" w:themeColor="text1"/>
          <w:sz w:val="20"/>
          <w:szCs w:val="20"/>
        </w:rPr>
        <w:t>).</w:t>
      </w:r>
      <w:r w:rsidR="00887AFC" w:rsidRPr="00F47D72">
        <w:rPr>
          <w:rFonts w:ascii="Arial" w:hAnsi="Arial" w:cs="Arial"/>
          <w:bCs/>
          <w:color w:val="000000" w:themeColor="text1"/>
          <w:sz w:val="20"/>
          <w:szCs w:val="20"/>
        </w:rPr>
        <w:t xml:space="preserve"> </w:t>
      </w:r>
      <w:r w:rsidR="007A0A20" w:rsidRPr="00F47D72">
        <w:rPr>
          <w:rFonts w:ascii="Arial" w:hAnsi="Arial" w:cs="Arial"/>
          <w:bCs/>
          <w:color w:val="000000" w:themeColor="text1"/>
          <w:sz w:val="20"/>
          <w:szCs w:val="20"/>
        </w:rPr>
        <w:t xml:space="preserve">Przy określaniu ilości stron doświadczenia </w:t>
      </w:r>
      <w:r w:rsidR="008336EA" w:rsidRPr="00F47D72">
        <w:rPr>
          <w:rFonts w:ascii="Arial" w:hAnsi="Arial" w:cs="Arial"/>
          <w:bCs/>
          <w:color w:val="000000" w:themeColor="text1"/>
          <w:sz w:val="20"/>
          <w:szCs w:val="20"/>
        </w:rPr>
        <w:t>tłumacza</w:t>
      </w:r>
      <w:r w:rsidR="007A0A20" w:rsidRPr="00F47D72">
        <w:rPr>
          <w:rFonts w:ascii="Arial" w:hAnsi="Arial" w:cs="Arial"/>
          <w:bCs/>
          <w:color w:val="000000" w:themeColor="text1"/>
          <w:sz w:val="20"/>
          <w:szCs w:val="20"/>
        </w:rPr>
        <w:t xml:space="preserve"> d</w:t>
      </w:r>
      <w:r w:rsidR="00B413E3" w:rsidRPr="00F47D72">
        <w:rPr>
          <w:rFonts w:ascii="Arial" w:hAnsi="Arial" w:cs="Arial"/>
          <w:bCs/>
          <w:color w:val="000000" w:themeColor="text1"/>
          <w:sz w:val="20"/>
          <w:szCs w:val="20"/>
        </w:rPr>
        <w:t>opuszcza</w:t>
      </w:r>
      <w:r w:rsidR="00887AFC" w:rsidRPr="00F47D72">
        <w:rPr>
          <w:rFonts w:ascii="Arial" w:hAnsi="Arial" w:cs="Arial"/>
          <w:bCs/>
          <w:color w:val="000000" w:themeColor="text1"/>
          <w:sz w:val="20"/>
          <w:szCs w:val="20"/>
        </w:rPr>
        <w:t xml:space="preserve"> </w:t>
      </w:r>
      <w:r w:rsidR="00B413E3" w:rsidRPr="00F47D72">
        <w:rPr>
          <w:rFonts w:ascii="Arial" w:hAnsi="Arial" w:cs="Arial"/>
          <w:bCs/>
          <w:color w:val="000000" w:themeColor="text1"/>
          <w:sz w:val="20"/>
          <w:szCs w:val="20"/>
        </w:rPr>
        <w:t>z</w:t>
      </w:r>
      <w:r w:rsidR="003F51D2" w:rsidRPr="00F47D72">
        <w:rPr>
          <w:rFonts w:ascii="Arial" w:hAnsi="Arial" w:cs="Arial"/>
          <w:bCs/>
          <w:color w:val="000000" w:themeColor="text1"/>
          <w:sz w:val="20"/>
          <w:szCs w:val="20"/>
        </w:rPr>
        <w:t xml:space="preserve"> się z</w:t>
      </w:r>
      <w:r w:rsidR="00B413E3" w:rsidRPr="00F47D72">
        <w:rPr>
          <w:rFonts w:ascii="Arial" w:hAnsi="Arial" w:cs="Arial"/>
          <w:bCs/>
          <w:color w:val="000000" w:themeColor="text1"/>
          <w:sz w:val="20"/>
          <w:szCs w:val="20"/>
        </w:rPr>
        <w:t xml:space="preserve">aokrąglenie </w:t>
      </w:r>
      <w:r w:rsidR="00887AFC" w:rsidRPr="00F47D72">
        <w:rPr>
          <w:rFonts w:ascii="Arial" w:hAnsi="Arial" w:cs="Arial"/>
          <w:bCs/>
          <w:color w:val="000000" w:themeColor="text1"/>
          <w:sz w:val="20"/>
          <w:szCs w:val="20"/>
        </w:rPr>
        <w:t>wynik</w:t>
      </w:r>
      <w:r w:rsidR="00B413E3" w:rsidRPr="00F47D72">
        <w:rPr>
          <w:rFonts w:ascii="Arial" w:hAnsi="Arial" w:cs="Arial"/>
          <w:bCs/>
          <w:color w:val="000000" w:themeColor="text1"/>
          <w:sz w:val="20"/>
          <w:szCs w:val="20"/>
        </w:rPr>
        <w:t>u końcowego</w:t>
      </w:r>
      <w:r w:rsidR="003F51D2" w:rsidRPr="00F47D72">
        <w:rPr>
          <w:rFonts w:ascii="Arial" w:hAnsi="Arial" w:cs="Arial"/>
          <w:bCs/>
          <w:color w:val="000000" w:themeColor="text1"/>
          <w:sz w:val="20"/>
          <w:szCs w:val="20"/>
        </w:rPr>
        <w:t xml:space="preserve"> tekstu tłumaczonego </w:t>
      </w:r>
      <w:r w:rsidR="008D06EA" w:rsidRPr="00F47D72">
        <w:rPr>
          <w:rFonts w:ascii="Arial" w:hAnsi="Arial" w:cs="Arial"/>
          <w:bCs/>
          <w:color w:val="000000" w:themeColor="text1"/>
          <w:sz w:val="20"/>
          <w:szCs w:val="20"/>
        </w:rPr>
        <w:t>w górę do pół strony.</w:t>
      </w:r>
    </w:p>
    <w:p w:rsidR="00FA7DD6" w:rsidRDefault="00FA7DD6" w:rsidP="00D32712">
      <w:pPr>
        <w:spacing w:line="276" w:lineRule="auto"/>
        <w:jc w:val="both"/>
        <w:rPr>
          <w:rFonts w:ascii="Arial" w:hAnsi="Arial" w:cs="Arial"/>
          <w:color w:val="000000" w:themeColor="text1"/>
          <w:sz w:val="20"/>
          <w:szCs w:val="20"/>
        </w:rPr>
      </w:pPr>
    </w:p>
    <w:p w:rsidR="0013004A" w:rsidRDefault="00887AFC" w:rsidP="00D32712">
      <w:pPr>
        <w:jc w:val="both"/>
        <w:rPr>
          <w:rFonts w:ascii="Arial" w:hAnsi="Arial" w:cs="Arial"/>
          <w:color w:val="000000" w:themeColor="text1"/>
          <w:sz w:val="20"/>
          <w:szCs w:val="20"/>
        </w:rPr>
      </w:pPr>
      <w:r w:rsidRPr="00F47D72">
        <w:rPr>
          <w:rFonts w:ascii="Arial" w:hAnsi="Arial" w:cs="Arial"/>
          <w:color w:val="000000" w:themeColor="text1"/>
          <w:sz w:val="20"/>
          <w:szCs w:val="20"/>
        </w:rPr>
        <w:t xml:space="preserve">Pod pojęciem usługi tłumaczenia pisemnego dokumentów </w:t>
      </w:r>
      <w:r w:rsidR="00EB5336">
        <w:rPr>
          <w:rFonts w:ascii="Arial" w:hAnsi="Arial" w:cs="Arial"/>
          <w:color w:val="000000" w:themeColor="text1"/>
          <w:sz w:val="20"/>
          <w:szCs w:val="20"/>
        </w:rPr>
        <w:t>Z</w:t>
      </w:r>
      <w:r w:rsidRPr="00F47D72">
        <w:rPr>
          <w:rFonts w:ascii="Arial" w:hAnsi="Arial" w:cs="Arial"/>
          <w:color w:val="000000" w:themeColor="text1"/>
          <w:sz w:val="20"/>
          <w:szCs w:val="20"/>
        </w:rPr>
        <w:t>amawiający rozumie wykonanie tłumaczeń dokumentów urzędowych/prywatnych zawierających słownictwo prawnicze.</w:t>
      </w:r>
    </w:p>
    <w:p w:rsidR="0045062B" w:rsidRPr="00F47D72" w:rsidRDefault="0045062B" w:rsidP="00D32712">
      <w:pPr>
        <w:spacing w:before="120"/>
        <w:jc w:val="both"/>
        <w:rPr>
          <w:rFonts w:ascii="Arial" w:hAnsi="Arial" w:cs="Arial"/>
          <w:bCs/>
          <w:color w:val="000000" w:themeColor="text1"/>
          <w:sz w:val="20"/>
          <w:szCs w:val="20"/>
        </w:rPr>
      </w:pPr>
      <w:r w:rsidRPr="00F47D72">
        <w:rPr>
          <w:rFonts w:ascii="Arial" w:hAnsi="Arial" w:cs="Arial"/>
          <w:bCs/>
          <w:color w:val="000000" w:themeColor="text1"/>
          <w:sz w:val="20"/>
          <w:szCs w:val="20"/>
        </w:rPr>
        <w:t>Zamawiający dopuszcz</w:t>
      </w:r>
      <w:r w:rsidR="00EB5336">
        <w:rPr>
          <w:rFonts w:ascii="Arial" w:hAnsi="Arial" w:cs="Arial"/>
          <w:bCs/>
          <w:color w:val="000000" w:themeColor="text1"/>
          <w:sz w:val="20"/>
          <w:szCs w:val="20"/>
        </w:rPr>
        <w:t>a,</w:t>
      </w:r>
      <w:r w:rsidRPr="00F47D72">
        <w:rPr>
          <w:rFonts w:ascii="Arial" w:hAnsi="Arial" w:cs="Arial"/>
          <w:bCs/>
          <w:color w:val="000000" w:themeColor="text1"/>
          <w:sz w:val="20"/>
          <w:szCs w:val="20"/>
        </w:rPr>
        <w:t xml:space="preserve"> aby jedna osoba realizowała tłumaczenia z więcej niż jednego języka, pod w</w:t>
      </w:r>
      <w:r w:rsidR="00B16B19" w:rsidRPr="00F47D72">
        <w:rPr>
          <w:rFonts w:ascii="Arial" w:hAnsi="Arial" w:cs="Arial"/>
          <w:bCs/>
          <w:color w:val="000000" w:themeColor="text1"/>
          <w:sz w:val="20"/>
          <w:szCs w:val="20"/>
        </w:rPr>
        <w:t>arunkiem posiadania odpowiedniego doświadczenia</w:t>
      </w:r>
      <w:r w:rsidRPr="00F47D72">
        <w:rPr>
          <w:rFonts w:ascii="Arial" w:hAnsi="Arial" w:cs="Arial"/>
          <w:bCs/>
          <w:color w:val="000000" w:themeColor="text1"/>
          <w:sz w:val="20"/>
          <w:szCs w:val="20"/>
        </w:rPr>
        <w:t xml:space="preserve"> w zakresie każdego z języków, na jaki lu</w:t>
      </w:r>
      <w:r w:rsidR="009F5785" w:rsidRPr="00F47D72">
        <w:rPr>
          <w:rFonts w:ascii="Arial" w:hAnsi="Arial" w:cs="Arial"/>
          <w:bCs/>
          <w:color w:val="000000" w:themeColor="text1"/>
          <w:sz w:val="20"/>
          <w:szCs w:val="20"/>
        </w:rPr>
        <w:t xml:space="preserve">b </w:t>
      </w:r>
      <w:r w:rsidR="00096211">
        <w:rPr>
          <w:rFonts w:ascii="Arial" w:hAnsi="Arial" w:cs="Arial"/>
          <w:bCs/>
          <w:color w:val="000000" w:themeColor="text1"/>
          <w:sz w:val="20"/>
          <w:szCs w:val="20"/>
        </w:rPr>
        <w:br/>
      </w:r>
      <w:r w:rsidR="009F5785" w:rsidRPr="00F47D72">
        <w:rPr>
          <w:rFonts w:ascii="Arial" w:hAnsi="Arial" w:cs="Arial"/>
          <w:bCs/>
          <w:color w:val="000000" w:themeColor="text1"/>
          <w:sz w:val="20"/>
          <w:szCs w:val="20"/>
        </w:rPr>
        <w:t>z jakiego b</w:t>
      </w:r>
      <w:r w:rsidR="0014239D" w:rsidRPr="00F47D72">
        <w:rPr>
          <w:rFonts w:ascii="Arial" w:hAnsi="Arial" w:cs="Arial"/>
          <w:bCs/>
          <w:color w:val="000000" w:themeColor="text1"/>
          <w:sz w:val="20"/>
          <w:szCs w:val="20"/>
        </w:rPr>
        <w:t xml:space="preserve">ędzie tłumaczyła. </w:t>
      </w:r>
    </w:p>
    <w:p w:rsidR="006C1DD4" w:rsidRPr="00F47D72" w:rsidRDefault="006C1DD4" w:rsidP="00F47D72">
      <w:pPr>
        <w:spacing w:line="276" w:lineRule="auto"/>
        <w:jc w:val="both"/>
        <w:rPr>
          <w:rFonts w:ascii="Arial" w:hAnsi="Arial" w:cs="Arial"/>
          <w:b/>
          <w:color w:val="000000" w:themeColor="text1"/>
          <w:sz w:val="20"/>
          <w:szCs w:val="20"/>
        </w:rPr>
      </w:pP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8. </w:t>
      </w:r>
      <w:r w:rsidRPr="00F47D72">
        <w:rPr>
          <w:rFonts w:ascii="Arial" w:hAnsi="Arial" w:cs="Arial"/>
          <w:b/>
          <w:color w:val="000000" w:themeColor="text1"/>
          <w:sz w:val="20"/>
          <w:szCs w:val="20"/>
        </w:rPr>
        <w:tab/>
        <w:t>PRZESŁANKI WYKLUCZENIA WYKONAWCÓW</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8.1.</w:t>
      </w:r>
      <w:r w:rsidRPr="00F47D72">
        <w:rPr>
          <w:rFonts w:ascii="Arial" w:hAnsi="Arial" w:cs="Arial"/>
          <w:b w:val="0"/>
          <w:color w:val="000000" w:themeColor="text1"/>
          <w:sz w:val="20"/>
          <w:szCs w:val="20"/>
        </w:rPr>
        <w:tab/>
        <w:t xml:space="preserve">Z postępowania o udzielenie zamówienia wyklucza się Wykonawcę, w stosunku do którego zachodzi którakolwiek z okoliczności, o których mowa w art. 24 ust. 1 pkt 12 – 23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8.2.</w:t>
      </w:r>
      <w:r w:rsidRPr="00F47D72">
        <w:rPr>
          <w:rFonts w:ascii="Arial" w:hAnsi="Arial" w:cs="Arial"/>
          <w:b w:val="0"/>
          <w:color w:val="000000" w:themeColor="text1"/>
          <w:sz w:val="20"/>
          <w:szCs w:val="20"/>
        </w:rPr>
        <w:tab/>
        <w:t>Dodatkowo Zamawiający wykluczy Wykonawcę:</w:t>
      </w:r>
    </w:p>
    <w:p w:rsidR="00DC7DB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1)</w:t>
      </w:r>
      <w:r w:rsidRPr="00F47D72">
        <w:rPr>
          <w:rFonts w:ascii="Arial" w:hAnsi="Arial" w:cs="Arial"/>
          <w:b w:val="0"/>
          <w:bCs w:val="0"/>
          <w:color w:val="000000" w:themeColor="text1"/>
          <w:sz w:val="20"/>
          <w:szCs w:val="20"/>
        </w:rPr>
        <w:tab/>
      </w:r>
      <w:r w:rsidR="00DC7DBF" w:rsidRPr="00F47D72">
        <w:rPr>
          <w:rFonts w:ascii="Arial" w:hAnsi="Arial" w:cs="Arial"/>
          <w:b w:val="0"/>
          <w:color w:val="000000" w:themeColor="text1"/>
          <w:sz w:val="20"/>
          <w:szCs w:val="20"/>
        </w:rPr>
        <w:t xml:space="preserve">w stosunku do którego otwarto likwidację, w zatwierdzonym przez sąd układzie </w:t>
      </w:r>
      <w:r w:rsidR="00DC7DBF" w:rsidRPr="00F47D72">
        <w:rPr>
          <w:rFonts w:ascii="Arial" w:hAnsi="Arial" w:cs="Arial"/>
          <w:b w:val="0"/>
          <w:color w:val="000000" w:themeColor="text1"/>
          <w:sz w:val="20"/>
          <w:szCs w:val="20"/>
        </w:rPr>
        <w:br/>
        <w:t xml:space="preserve">w postępowaniu restrukturyzacyjnym jest przewidziane zaspokojenie wierzycieli przez likwidację jego majątku lub sąd zarządził likwidację jego majątku w trybie art. 332 ust. 1 ustawy z dnia 15 maja 2015 r. – Prawo restrukturyzacyjne (Dz. U. z 2017 r. poz. 615, 1508 i z 2018 r. poz. 149, 398)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w:t>
      </w:r>
      <w:r w:rsidR="00DC7DBF" w:rsidRPr="00F47D72">
        <w:rPr>
          <w:rFonts w:ascii="Arial" w:hAnsi="Arial" w:cs="Arial"/>
          <w:b w:val="0"/>
          <w:color w:val="000000" w:themeColor="text1"/>
          <w:sz w:val="20"/>
          <w:szCs w:val="20"/>
        </w:rPr>
        <w:br/>
        <w:t>z dnia 28 lutego 2003 r. – Prawo upadłościowe (Dz. U. z 2017r. poz. 2344, 2491 i z 2018 r. poz. 398);</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2)</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który w sposób zawiniony poważnie naruszył obowiązki zawodowe, co podważa jego uczciwość, w szczególności gdy Wykonawca w wyniku zamierzonego działania </w:t>
      </w:r>
      <w:r w:rsidRPr="00F47D72">
        <w:rPr>
          <w:rFonts w:ascii="Arial" w:hAnsi="Arial" w:cs="Arial"/>
          <w:b w:val="0"/>
          <w:color w:val="000000" w:themeColor="text1"/>
          <w:sz w:val="20"/>
          <w:szCs w:val="20"/>
        </w:rPr>
        <w:br/>
        <w:t xml:space="preserve">lub rażącego niedbalstwa nie wykonał lub nienależycie wykonał zamówienie, </w:t>
      </w:r>
      <w:r w:rsidRPr="00F47D72">
        <w:rPr>
          <w:rFonts w:ascii="Arial" w:hAnsi="Arial" w:cs="Arial"/>
          <w:b w:val="0"/>
          <w:color w:val="000000" w:themeColor="text1"/>
          <w:sz w:val="20"/>
          <w:szCs w:val="20"/>
        </w:rPr>
        <w:br/>
        <w:t>co Zamawiający jest w stanie wykazać za pomocą stosownych środków dowodowych;</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3)</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jeżeli Wykonawca lub osoby, o których mowa w art. 24 ust. 1 pkt 14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uprawnione do reprezentowania Wykonawcy pozostają w relacjach określonych w art. 17 ust. 1 pkt 2–4 ustawy </w:t>
      </w:r>
      <w:proofErr w:type="spellStart"/>
      <w:r w:rsidRPr="00F47D72">
        <w:rPr>
          <w:rFonts w:ascii="Arial" w:hAnsi="Arial" w:cs="Arial"/>
          <w:b w:val="0"/>
          <w:color w:val="000000" w:themeColor="text1"/>
          <w:sz w:val="20"/>
          <w:szCs w:val="20"/>
        </w:rPr>
        <w:t>Pzp</w:t>
      </w:r>
      <w:proofErr w:type="spellEnd"/>
      <w:r w:rsidR="00E4081F" w:rsidRPr="00F47D72">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z:</w:t>
      </w:r>
    </w:p>
    <w:p w:rsidR="0007572F" w:rsidRPr="00F47D72"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Zamawiającym,</w:t>
      </w:r>
    </w:p>
    <w:p w:rsidR="0007572F" w:rsidRPr="00F47D72"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osobami uprawnionymi do reprezentowania Zamawiającego, tj.:</w:t>
      </w:r>
      <w:r w:rsidR="00FA35D4" w:rsidRPr="00F47D72">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 xml:space="preserve">Radosław </w:t>
      </w:r>
      <w:proofErr w:type="spellStart"/>
      <w:r w:rsidRPr="00F47D72">
        <w:rPr>
          <w:rFonts w:ascii="Arial" w:hAnsi="Arial" w:cs="Arial"/>
          <w:b w:val="0"/>
          <w:color w:val="000000" w:themeColor="text1"/>
          <w:sz w:val="20"/>
          <w:szCs w:val="20"/>
        </w:rPr>
        <w:t>Płucisz</w:t>
      </w:r>
      <w:proofErr w:type="spellEnd"/>
      <w:r w:rsidRPr="00F47D72">
        <w:rPr>
          <w:rFonts w:ascii="Arial" w:hAnsi="Arial" w:cs="Arial"/>
          <w:b w:val="0"/>
          <w:color w:val="000000" w:themeColor="text1"/>
          <w:sz w:val="20"/>
          <w:szCs w:val="20"/>
        </w:rPr>
        <w:t>, Jarosław Wyżgowski</w:t>
      </w:r>
      <w:r w:rsidR="00942495" w:rsidRPr="00F47D72">
        <w:rPr>
          <w:rFonts w:ascii="Arial" w:hAnsi="Arial" w:cs="Arial"/>
          <w:b w:val="0"/>
          <w:color w:val="000000" w:themeColor="text1"/>
          <w:sz w:val="20"/>
          <w:szCs w:val="20"/>
        </w:rPr>
        <w:t>;</w:t>
      </w:r>
    </w:p>
    <w:p w:rsidR="0007572F" w:rsidRPr="00F47D72"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członkami komisji przetargowej, tj.:</w:t>
      </w:r>
      <w:r w:rsidR="004B6C39" w:rsidRPr="00F47D72">
        <w:rPr>
          <w:rFonts w:ascii="Arial" w:hAnsi="Arial" w:cs="Arial"/>
          <w:b w:val="0"/>
          <w:color w:val="000000" w:themeColor="text1"/>
          <w:sz w:val="20"/>
          <w:szCs w:val="20"/>
        </w:rPr>
        <w:t xml:space="preserve"> </w:t>
      </w:r>
      <w:r w:rsidR="001E267C" w:rsidRPr="00F47D72">
        <w:rPr>
          <w:rFonts w:ascii="Arial" w:hAnsi="Arial" w:cs="Arial"/>
          <w:b w:val="0"/>
          <w:color w:val="000000" w:themeColor="text1"/>
          <w:sz w:val="20"/>
          <w:szCs w:val="20"/>
        </w:rPr>
        <w:t>Anna Jaworska</w:t>
      </w:r>
      <w:r w:rsidR="006C78CC" w:rsidRPr="00F47D72">
        <w:rPr>
          <w:rFonts w:ascii="Arial" w:hAnsi="Arial" w:cs="Arial"/>
          <w:b w:val="0"/>
          <w:color w:val="000000" w:themeColor="text1"/>
          <w:sz w:val="20"/>
          <w:szCs w:val="20"/>
        </w:rPr>
        <w:t>,</w:t>
      </w:r>
      <w:r w:rsidR="001E267C" w:rsidRPr="00F47D72">
        <w:rPr>
          <w:rFonts w:ascii="Arial" w:hAnsi="Arial" w:cs="Arial"/>
          <w:b w:val="0"/>
          <w:color w:val="000000" w:themeColor="text1"/>
          <w:sz w:val="20"/>
          <w:szCs w:val="20"/>
        </w:rPr>
        <w:t xml:space="preserve"> Dariusz Kwiatkowski</w:t>
      </w:r>
      <w:r w:rsidR="004B6C39" w:rsidRPr="00F47D72">
        <w:rPr>
          <w:rFonts w:ascii="Arial" w:hAnsi="Arial" w:cs="Arial"/>
          <w:b w:val="0"/>
          <w:color w:val="000000" w:themeColor="text1"/>
          <w:sz w:val="20"/>
          <w:szCs w:val="20"/>
        </w:rPr>
        <w:t xml:space="preserve">, </w:t>
      </w:r>
      <w:r w:rsidR="001E267C" w:rsidRPr="00F47D72">
        <w:rPr>
          <w:rFonts w:ascii="Arial" w:hAnsi="Arial" w:cs="Arial"/>
          <w:b w:val="0"/>
          <w:color w:val="000000" w:themeColor="text1"/>
          <w:sz w:val="20"/>
          <w:szCs w:val="20"/>
        </w:rPr>
        <w:t>Aneta Witkosz, Małgorzata Skoczelas-Raczkowska, Iwona Narbut, Joanna Tokarska</w:t>
      </w:r>
      <w:r w:rsidR="00EB5336">
        <w:rPr>
          <w:rFonts w:ascii="Arial" w:hAnsi="Arial" w:cs="Arial"/>
          <w:b w:val="0"/>
          <w:color w:val="000000" w:themeColor="text1"/>
          <w:sz w:val="20"/>
          <w:szCs w:val="20"/>
        </w:rPr>
        <w:t>,</w:t>
      </w:r>
      <w:r w:rsidR="00E75DC5">
        <w:rPr>
          <w:rFonts w:ascii="Arial" w:hAnsi="Arial" w:cs="Arial"/>
          <w:b w:val="0"/>
          <w:color w:val="000000" w:themeColor="text1"/>
          <w:sz w:val="20"/>
          <w:szCs w:val="20"/>
        </w:rPr>
        <w:t xml:space="preserve"> Tomasz Chałański, Przemysław Domagała;</w:t>
      </w:r>
    </w:p>
    <w:p w:rsidR="0007572F" w:rsidRPr="00F47D72"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osobami, które złożyły oświadczenie, o którym mowa w art. 17 ust. 2a,</w:t>
      </w:r>
    </w:p>
    <w:p w:rsidR="0007572F" w:rsidRPr="00F47D72" w:rsidRDefault="0007572F" w:rsidP="00F47D72">
      <w:pPr>
        <w:pStyle w:val="Tekstpodstawowy2"/>
        <w:numPr>
          <w:ilvl w:val="0"/>
          <w:numId w:val="4"/>
        </w:numPr>
        <w:tabs>
          <w:tab w:val="left" w:pos="1134"/>
        </w:tabs>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chyba że jest możliwe zapewnienie bezstronności po stronie Zamawiającego w inny sposób niż przez wykluczenie Wykonawcy z udziału w postępowaniu;</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4)</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który, z przyczyn leżących po jego stronie, nie wykonał albo nienależycie wykonał </w:t>
      </w:r>
      <w:r w:rsidRPr="00F47D72">
        <w:rPr>
          <w:rFonts w:ascii="Arial" w:hAnsi="Arial" w:cs="Arial"/>
          <w:b w:val="0"/>
          <w:color w:val="000000" w:themeColor="text1"/>
          <w:sz w:val="20"/>
          <w:szCs w:val="20"/>
        </w:rPr>
        <w:br/>
        <w:t xml:space="preserve">w istotnym stopniu wcześniejszą umowę w sprawie zamówienia publicznego lub umowę koncesji, zawartą z Zamawiającym, o którym mowa w art. 3 ust. 1 pkt 1–4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br/>
        <w:t>co doprowadziło do rozwiązania umowy lub zasądzenia odszkodowania;</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5)</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6)</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Pr="00F47D72">
        <w:rPr>
          <w:rFonts w:ascii="Arial" w:hAnsi="Arial" w:cs="Arial"/>
          <w:b w:val="0"/>
          <w:color w:val="000000" w:themeColor="text1"/>
          <w:sz w:val="20"/>
          <w:szCs w:val="20"/>
        </w:rPr>
        <w:br/>
        <w:t>o którym mowa w pkt 5 powyżej;</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color w:val="000000" w:themeColor="text1"/>
          <w:sz w:val="20"/>
          <w:szCs w:val="20"/>
        </w:rPr>
        <w:t>7)</w:t>
      </w:r>
      <w:r w:rsidRPr="00F47D72">
        <w:rPr>
          <w:rFonts w:ascii="Arial" w:hAnsi="Arial" w:cs="Arial"/>
          <w:b w:val="0"/>
          <w:color w:val="000000" w:themeColor="text1"/>
          <w:sz w:val="20"/>
          <w:szCs w:val="20"/>
        </w:rPr>
        <w:tab/>
        <w:t xml:space="preserve">wobec którego wydano ostateczną decyzję administracyjną o naruszeniu obowiązków wynikających z przepisów prawa pracy, prawa ochrony środowiska lub przepisów </w:t>
      </w:r>
      <w:r w:rsidRPr="00F47D72">
        <w:rPr>
          <w:rFonts w:ascii="Arial" w:hAnsi="Arial" w:cs="Arial"/>
          <w:b w:val="0"/>
          <w:color w:val="000000" w:themeColor="text1"/>
          <w:sz w:val="20"/>
          <w:szCs w:val="20"/>
        </w:rPr>
        <w:br/>
        <w:t xml:space="preserve">o zabezpieczeniu społecznym, jeżeli wymierzono tą decyzją karę pieniężną nie niższą </w:t>
      </w:r>
      <w:r w:rsidRPr="00F47D72">
        <w:rPr>
          <w:rFonts w:ascii="Arial" w:hAnsi="Arial" w:cs="Arial"/>
          <w:b w:val="0"/>
          <w:color w:val="000000" w:themeColor="text1"/>
          <w:sz w:val="20"/>
          <w:szCs w:val="20"/>
        </w:rPr>
        <w:br/>
        <w:t>niż 3000 złotych;</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color w:val="000000" w:themeColor="text1"/>
          <w:sz w:val="20"/>
          <w:szCs w:val="20"/>
        </w:rPr>
        <w:t>8)</w:t>
      </w:r>
      <w:r w:rsidRPr="00F47D72">
        <w:rPr>
          <w:rFonts w:ascii="Arial" w:hAnsi="Arial" w:cs="Arial"/>
          <w:b w:val="0"/>
          <w:color w:val="000000" w:themeColor="text1"/>
          <w:sz w:val="20"/>
          <w:szCs w:val="20"/>
        </w:rPr>
        <w:tab/>
        <w:t xml:space="preserve">który naruszył obowiązki dotyczące płatności podatków, opłat lub składek </w:t>
      </w:r>
      <w:r w:rsidRPr="00F47D72">
        <w:rPr>
          <w:rFonts w:ascii="Arial" w:hAnsi="Arial" w:cs="Arial"/>
          <w:b w:val="0"/>
          <w:color w:val="000000" w:themeColor="text1"/>
          <w:sz w:val="20"/>
          <w:szCs w:val="20"/>
        </w:rPr>
        <w:br/>
        <w:t xml:space="preserve">na ubezpieczenia społeczne lub zdrowotne, co Zamawiający jest w stanie wykazać </w:t>
      </w:r>
      <w:r w:rsidRPr="00F47D72">
        <w:rPr>
          <w:rFonts w:ascii="Arial" w:hAnsi="Arial" w:cs="Arial"/>
          <w:b w:val="0"/>
          <w:color w:val="000000" w:themeColor="text1"/>
          <w:sz w:val="20"/>
          <w:szCs w:val="20"/>
        </w:rPr>
        <w:br/>
        <w:t xml:space="preserve">za pomocą stosownych środków dowodowych, z wyjątkiem przypadku, o którym mowa </w:t>
      </w:r>
      <w:r w:rsidRPr="00F47D72">
        <w:rPr>
          <w:rFonts w:ascii="Arial" w:hAnsi="Arial" w:cs="Arial"/>
          <w:b w:val="0"/>
          <w:color w:val="000000" w:themeColor="text1"/>
          <w:sz w:val="20"/>
          <w:szCs w:val="20"/>
        </w:rPr>
        <w:br/>
        <w:t xml:space="preserve">w art. 24 ust. 1 pkt 15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chyba że Wykonawca dokonał płatności należnych podatków, opłat lub składek na ubezpieczenia społeczne lub zdrowotne wraz z odsetkami lub grzywnami lub zawarł wiążące porozumienie w sprawie spłaty tych należności.</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8.3.</w:t>
      </w:r>
      <w:r w:rsidRPr="00F47D72">
        <w:rPr>
          <w:rFonts w:ascii="Arial" w:hAnsi="Arial" w:cs="Arial"/>
          <w:b w:val="0"/>
          <w:color w:val="000000" w:themeColor="text1"/>
          <w:sz w:val="20"/>
          <w:szCs w:val="20"/>
        </w:rPr>
        <w:tab/>
        <w:t xml:space="preserve">Wykluczenie Wykonawcy następuje zgodnie z art. 24 ust. 7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8.4.</w:t>
      </w:r>
      <w:r w:rsidRPr="00F47D72">
        <w:rPr>
          <w:rFonts w:ascii="Arial" w:hAnsi="Arial" w:cs="Arial"/>
          <w:b w:val="0"/>
          <w:color w:val="000000" w:themeColor="text1"/>
          <w:sz w:val="20"/>
          <w:szCs w:val="20"/>
        </w:rPr>
        <w:tab/>
        <w:t xml:space="preserve">Wykonawca, który podlega wykluczeniu na podstawie art. 24 ust. 1 pkt 13 i 14 oraz 16–20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lub pkt 8.2. IDW,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8.5.</w:t>
      </w:r>
      <w:r w:rsidRPr="00F47D72">
        <w:rPr>
          <w:rFonts w:ascii="Arial" w:hAnsi="Arial" w:cs="Arial"/>
          <w:b w:val="0"/>
          <w:color w:val="000000" w:themeColor="text1"/>
          <w:sz w:val="20"/>
          <w:szCs w:val="20"/>
        </w:rPr>
        <w:tab/>
        <w:t>Wykonawca nie podlega wykluczeniu, jeżeli</w:t>
      </w:r>
      <w:r w:rsidR="00186E18">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 xml:space="preserve"> Zamawiający, uwzględniając wagę i szczególne okoliczności czynu Wykonawcy, uzna za wystarczające dowody przedstawione na podstawie pkt. 8.4</w:t>
      </w:r>
      <w:r w:rsidR="00E4081F" w:rsidRPr="00F47D72">
        <w:rPr>
          <w:rFonts w:ascii="Arial" w:hAnsi="Arial" w:cs="Arial"/>
          <w:b w:val="0"/>
          <w:color w:val="000000" w:themeColor="text1"/>
          <w:sz w:val="20"/>
          <w:szCs w:val="20"/>
        </w:rPr>
        <w:t>.</w:t>
      </w:r>
      <w:r w:rsidRPr="00F47D72">
        <w:rPr>
          <w:rFonts w:ascii="Arial" w:hAnsi="Arial" w:cs="Arial"/>
          <w:b w:val="0"/>
          <w:color w:val="000000" w:themeColor="text1"/>
          <w:sz w:val="20"/>
          <w:szCs w:val="20"/>
        </w:rPr>
        <w:t xml:space="preserve"> IDW.</w:t>
      </w:r>
    </w:p>
    <w:p w:rsidR="0007572F"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8.6.</w:t>
      </w:r>
      <w:r w:rsidRPr="00F47D72">
        <w:rPr>
          <w:rFonts w:ascii="Arial" w:hAnsi="Arial" w:cs="Arial"/>
          <w:b w:val="0"/>
          <w:color w:val="000000" w:themeColor="text1"/>
          <w:sz w:val="20"/>
          <w:szCs w:val="20"/>
        </w:rPr>
        <w:tab/>
        <w:t>Zamawiający może wykluczyć Wykonawcę na każdym etapie postępowania o udzielenie zamówienia.</w:t>
      </w:r>
    </w:p>
    <w:p w:rsidR="00482E29" w:rsidRPr="003C7841" w:rsidRDefault="00482E29" w:rsidP="00482E29">
      <w:pPr>
        <w:ind w:left="720" w:hanging="720"/>
        <w:jc w:val="both"/>
        <w:rPr>
          <w:rFonts w:ascii="Arial" w:hAnsi="Arial" w:cs="Arial"/>
          <w:b/>
          <w:sz w:val="20"/>
          <w:szCs w:val="20"/>
        </w:rPr>
      </w:pPr>
      <w:r w:rsidRPr="003C7841">
        <w:rPr>
          <w:rFonts w:ascii="Arial" w:hAnsi="Arial" w:cs="Arial"/>
          <w:b/>
          <w:sz w:val="20"/>
          <w:szCs w:val="20"/>
        </w:rPr>
        <w:t xml:space="preserve">9. </w:t>
      </w:r>
      <w:r w:rsidRPr="003C7841">
        <w:rPr>
          <w:rFonts w:ascii="Arial" w:hAnsi="Arial" w:cs="Arial"/>
          <w:b/>
          <w:sz w:val="20"/>
          <w:szCs w:val="20"/>
        </w:rPr>
        <w:tab/>
      </w:r>
      <w:r w:rsidRPr="003C7841">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rsidR="00482E29"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9.1.</w:t>
      </w:r>
      <w:r w:rsidRPr="003C7841">
        <w:rPr>
          <w:rFonts w:ascii="Arial" w:hAnsi="Arial" w:cs="Arial"/>
          <w:b w:val="0"/>
          <w:sz w:val="20"/>
          <w:szCs w:val="20"/>
        </w:rPr>
        <w:tab/>
        <w:t>Do oferty Wykonawca zobowiązany jest dołączyć aktualne na dzień składania ofert oświadczenie stanowiące wstępne potwierdzenie, że w</w:t>
      </w:r>
      <w:r>
        <w:rPr>
          <w:rFonts w:ascii="Arial" w:hAnsi="Arial" w:cs="Arial"/>
          <w:b w:val="0"/>
          <w:sz w:val="20"/>
          <w:szCs w:val="20"/>
        </w:rPr>
        <w:t xml:space="preserve">ykonawca nie podlega wykluczeniu oraz </w:t>
      </w:r>
      <w:r w:rsidRPr="003C7841">
        <w:rPr>
          <w:rFonts w:ascii="Arial" w:hAnsi="Arial" w:cs="Arial"/>
          <w:b w:val="0"/>
          <w:sz w:val="20"/>
          <w:szCs w:val="20"/>
        </w:rPr>
        <w:t>spełnia warunki udziału w postępowaniu.</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9.2.</w:t>
      </w:r>
      <w:r w:rsidRPr="003C7841">
        <w:rPr>
          <w:rFonts w:ascii="Arial" w:hAnsi="Arial" w:cs="Arial"/>
          <w:b w:val="0"/>
          <w:sz w:val="20"/>
          <w:szCs w:val="20"/>
        </w:rPr>
        <w:tab/>
        <w:t xml:space="preserve">Wykonawca, w terminie 3 dni od dnia zamieszczenia na stronie internetowej informacji, o której mowa w art. 86 ust. 5 ustawy </w:t>
      </w:r>
      <w:proofErr w:type="spellStart"/>
      <w:r w:rsidRPr="003C7841">
        <w:rPr>
          <w:rFonts w:ascii="Arial" w:hAnsi="Arial" w:cs="Arial"/>
          <w:b w:val="0"/>
          <w:sz w:val="20"/>
          <w:szCs w:val="20"/>
        </w:rPr>
        <w:t>Pzp</w:t>
      </w:r>
      <w:proofErr w:type="spellEnd"/>
      <w:r w:rsidRPr="003C7841">
        <w:rPr>
          <w:rFonts w:ascii="Arial" w:hAnsi="Arial" w:cs="Arial"/>
          <w:b w:val="0"/>
          <w:sz w:val="20"/>
          <w:szCs w:val="20"/>
        </w:rPr>
        <w:t xml:space="preserve">, przekazuje zamawiającemu oświadczenie o przynależności lub braku przynależności do tej samej grupy kapitałowej, o której mowa w art. 24 ust. 1 pkt 23 ustawy </w:t>
      </w:r>
      <w:proofErr w:type="spellStart"/>
      <w:r w:rsidRPr="003C7841">
        <w:rPr>
          <w:rFonts w:ascii="Arial" w:hAnsi="Arial" w:cs="Arial"/>
          <w:b w:val="0"/>
          <w:sz w:val="20"/>
          <w:szCs w:val="20"/>
        </w:rPr>
        <w:t>Pzp</w:t>
      </w:r>
      <w:proofErr w:type="spellEnd"/>
      <w:r w:rsidRPr="003C7841">
        <w:rPr>
          <w:rFonts w:ascii="Arial" w:hAnsi="Arial" w:cs="Arial"/>
          <w:b w:val="0"/>
          <w:sz w:val="20"/>
          <w:szCs w:val="20"/>
        </w:rPr>
        <w:t>. Wraz ze złożeniem oświadczenia, wykonawca może przedstawić dowody, że powiązania z innym wykonawcą nie prowadzą do zakłócenia konkurencji w postępowaniu o udzielenie zamówienia.</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9.3.</w:t>
      </w:r>
      <w:r w:rsidRPr="003C7841">
        <w:rPr>
          <w:rFonts w:ascii="Arial" w:hAnsi="Arial" w:cs="Arial"/>
          <w:b w:val="0"/>
          <w:sz w:val="20"/>
          <w:szCs w:val="20"/>
        </w:rPr>
        <w:tab/>
        <w:t>Zamawiający przed udzieleniem zamówienia, wezwie wykonawcę, którego oferta została oceniona najwyżej, do złożenia w wyznaczonym, nie krótszym niż 5 dni</w:t>
      </w:r>
      <w:r w:rsidRPr="003C7841">
        <w:rPr>
          <w:rFonts w:ascii="Arial" w:hAnsi="Arial" w:cs="Arial"/>
          <w:b w:val="0"/>
          <w:i/>
          <w:sz w:val="20"/>
          <w:szCs w:val="20"/>
        </w:rPr>
        <w:t xml:space="preserve">, </w:t>
      </w:r>
      <w:r w:rsidRPr="003C7841">
        <w:rPr>
          <w:rFonts w:ascii="Arial" w:hAnsi="Arial" w:cs="Arial"/>
          <w:b w:val="0"/>
          <w:sz w:val="20"/>
          <w:szCs w:val="20"/>
        </w:rPr>
        <w:t xml:space="preserve">terminie aktualnych na dzień złożenia oświadczeń lub dokumentów, potwierdzających okoliczności, o których mowa w art. 25 ust. 1 ustawy </w:t>
      </w:r>
      <w:proofErr w:type="spellStart"/>
      <w:r w:rsidRPr="003C7841">
        <w:rPr>
          <w:rFonts w:ascii="Arial" w:hAnsi="Arial" w:cs="Arial"/>
          <w:b w:val="0"/>
          <w:sz w:val="20"/>
          <w:szCs w:val="20"/>
        </w:rPr>
        <w:t>Pzp</w:t>
      </w:r>
      <w:proofErr w:type="spellEnd"/>
      <w:r w:rsidRPr="003C7841">
        <w:rPr>
          <w:rFonts w:ascii="Arial" w:hAnsi="Arial" w:cs="Arial"/>
          <w:b w:val="0"/>
          <w:sz w:val="20"/>
          <w:szCs w:val="20"/>
        </w:rPr>
        <w:t>.</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9.4.</w:t>
      </w:r>
      <w:r w:rsidRPr="003C7841">
        <w:rPr>
          <w:rFonts w:ascii="Arial" w:hAnsi="Arial" w:cs="Arial"/>
          <w:b w:val="0"/>
          <w:sz w:val="20"/>
          <w:szCs w:val="20"/>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9.5.</w:t>
      </w:r>
      <w:r w:rsidRPr="003C7841">
        <w:rPr>
          <w:rFonts w:ascii="Arial" w:hAnsi="Arial" w:cs="Arial"/>
          <w:b w:val="0"/>
          <w:sz w:val="20"/>
          <w:szCs w:val="20"/>
        </w:rPr>
        <w:tab/>
        <w:t xml:space="preserve">Zamawiający, zgodnie z art. 24 aa ustawy </w:t>
      </w:r>
      <w:proofErr w:type="spellStart"/>
      <w:r w:rsidRPr="003C7841">
        <w:rPr>
          <w:rFonts w:ascii="Arial" w:hAnsi="Arial" w:cs="Arial"/>
          <w:b w:val="0"/>
          <w:sz w:val="20"/>
          <w:szCs w:val="20"/>
        </w:rPr>
        <w:t>Pzp</w:t>
      </w:r>
      <w:proofErr w:type="spellEnd"/>
      <w:r w:rsidRPr="003C7841">
        <w:rPr>
          <w:rFonts w:ascii="Arial" w:hAnsi="Arial" w:cs="Arial"/>
          <w:b w:val="0"/>
          <w:sz w:val="20"/>
          <w:szCs w:val="20"/>
        </w:rPr>
        <w:t>, w pierwszej kolejności dokona oceny ofert, a następnie zbada czy wykonawca, którego oferta została oceniona jako najkorzystniejsza nie podlega wykluczeniu oraz spełnia warunki udziału w postępowaniu.</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9.6.</w:t>
      </w:r>
      <w:r w:rsidRPr="003C7841">
        <w:rPr>
          <w:rFonts w:ascii="Arial" w:hAnsi="Arial" w:cs="Arial"/>
          <w:b w:val="0"/>
          <w:sz w:val="20"/>
          <w:szCs w:val="20"/>
        </w:rPr>
        <w:tab/>
        <w:t>Na wezwanie zamawiającego Wykonawca zobowiązany jest złożyć następu</w:t>
      </w:r>
      <w:r w:rsidR="00986C82">
        <w:rPr>
          <w:rFonts w:ascii="Arial" w:hAnsi="Arial" w:cs="Arial"/>
          <w:b w:val="0"/>
          <w:sz w:val="20"/>
          <w:szCs w:val="20"/>
        </w:rPr>
        <w:t>jące oświadczenia lub dokumenty</w:t>
      </w:r>
      <w:r w:rsidR="00986C82" w:rsidRPr="00986C82">
        <w:rPr>
          <w:rFonts w:ascii="Arial" w:hAnsi="Arial" w:cs="Arial"/>
          <w:b w:val="0"/>
          <w:sz w:val="20"/>
          <w:szCs w:val="20"/>
        </w:rPr>
        <w:t xml:space="preserve"> </w:t>
      </w:r>
      <w:r w:rsidR="00986C82">
        <w:rPr>
          <w:rFonts w:ascii="Arial" w:hAnsi="Arial" w:cs="Arial"/>
          <w:b w:val="0"/>
          <w:sz w:val="20"/>
          <w:szCs w:val="20"/>
        </w:rPr>
        <w:t>w</w:t>
      </w:r>
      <w:r w:rsidR="00986C82" w:rsidRPr="003C7841">
        <w:rPr>
          <w:rFonts w:ascii="Arial" w:hAnsi="Arial" w:cs="Arial"/>
          <w:b w:val="0"/>
          <w:sz w:val="20"/>
          <w:szCs w:val="20"/>
        </w:rPr>
        <w:t xml:space="preserve"> celu potwierdzenia braku podstaw do wykluczenia wykonawcy z udziału </w:t>
      </w:r>
      <w:r w:rsidR="00986C82" w:rsidRPr="003C7841">
        <w:rPr>
          <w:rFonts w:ascii="Arial" w:hAnsi="Arial" w:cs="Arial"/>
          <w:b w:val="0"/>
          <w:sz w:val="20"/>
          <w:szCs w:val="20"/>
        </w:rPr>
        <w:br/>
        <w:t>w postępowaniu</w:t>
      </w:r>
      <w:r w:rsidR="00986C82">
        <w:rPr>
          <w:rFonts w:ascii="Arial" w:hAnsi="Arial" w:cs="Arial"/>
          <w:b w:val="0"/>
          <w:sz w:val="20"/>
          <w:szCs w:val="20"/>
        </w:rPr>
        <w:t>:</w:t>
      </w:r>
    </w:p>
    <w:p w:rsidR="00482E29" w:rsidRDefault="00482E29" w:rsidP="00482E29">
      <w:pPr>
        <w:pStyle w:val="Tekstpodstawowy2"/>
        <w:numPr>
          <w:ilvl w:val="2"/>
          <w:numId w:val="196"/>
        </w:numPr>
        <w:spacing w:before="0"/>
        <w:rPr>
          <w:rFonts w:ascii="Arial" w:hAnsi="Arial" w:cs="Arial"/>
          <w:b w:val="0"/>
          <w:sz w:val="20"/>
          <w:szCs w:val="20"/>
        </w:rPr>
      </w:pPr>
      <w:r w:rsidRPr="003C7841">
        <w:rPr>
          <w:rFonts w:ascii="Arial" w:hAnsi="Arial" w:cs="Arial"/>
          <w:b w:val="0"/>
          <w:sz w:val="20"/>
          <w:szCs w:val="20"/>
        </w:rPr>
        <w:t xml:space="preserve">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3C7841">
        <w:rPr>
          <w:rFonts w:ascii="Arial" w:hAnsi="Arial" w:cs="Arial"/>
          <w:b w:val="0"/>
          <w:sz w:val="20"/>
          <w:szCs w:val="20"/>
        </w:rPr>
        <w:t>Pzp</w:t>
      </w:r>
      <w:proofErr w:type="spellEnd"/>
      <w:r w:rsidRPr="003C7841">
        <w:rPr>
          <w:rFonts w:ascii="Arial" w:hAnsi="Arial" w:cs="Arial"/>
          <w:b w:val="0"/>
          <w:sz w:val="20"/>
          <w:szCs w:val="20"/>
        </w:rPr>
        <w:t>;</w:t>
      </w:r>
    </w:p>
    <w:p w:rsidR="001117D9" w:rsidRPr="00F37B1C" w:rsidRDefault="001117D9" w:rsidP="001117D9">
      <w:pPr>
        <w:pStyle w:val="Tekstpodstawowy2"/>
        <w:spacing w:before="0"/>
        <w:ind w:left="709" w:hanging="709"/>
        <w:rPr>
          <w:rFonts w:ascii="Arial" w:hAnsi="Arial" w:cs="Arial"/>
          <w:b w:val="0"/>
          <w:sz w:val="20"/>
          <w:szCs w:val="20"/>
        </w:rPr>
      </w:pPr>
      <w:r>
        <w:rPr>
          <w:rFonts w:ascii="Arial" w:hAnsi="Arial" w:cs="Arial"/>
          <w:b w:val="0"/>
          <w:sz w:val="20"/>
          <w:szCs w:val="20"/>
        </w:rPr>
        <w:t>9.6.2.</w:t>
      </w:r>
      <w:r>
        <w:rPr>
          <w:rFonts w:ascii="Arial" w:hAnsi="Arial" w:cs="Arial"/>
          <w:b w:val="0"/>
          <w:sz w:val="20"/>
          <w:szCs w:val="20"/>
        </w:rPr>
        <w:tab/>
      </w:r>
      <w:r w:rsidRPr="00F37B1C">
        <w:rPr>
          <w:rFonts w:ascii="Arial" w:hAnsi="Arial" w:cs="Arial"/>
          <w:b w:val="0"/>
          <w:sz w:val="20"/>
          <w:szCs w:val="20"/>
        </w:rPr>
        <w:t xml:space="preserve">wykaz osób skierowanych przez </w:t>
      </w:r>
      <w:r>
        <w:rPr>
          <w:rFonts w:ascii="Arial" w:hAnsi="Arial" w:cs="Arial"/>
          <w:b w:val="0"/>
          <w:sz w:val="20"/>
          <w:szCs w:val="20"/>
        </w:rPr>
        <w:t>W</w:t>
      </w:r>
      <w:r w:rsidRPr="00F37B1C">
        <w:rPr>
          <w:rFonts w:ascii="Arial" w:hAnsi="Arial" w:cs="Arial"/>
          <w:b w:val="0"/>
          <w:sz w:val="20"/>
          <w:szCs w:val="20"/>
        </w:rPr>
        <w:t>ykonawcę do realizacji zamówienia publicznego, w szczególności odpowiedzialnyc</w:t>
      </w:r>
      <w:r w:rsidR="00986C82">
        <w:rPr>
          <w:rFonts w:ascii="Arial" w:hAnsi="Arial" w:cs="Arial"/>
          <w:b w:val="0"/>
          <w:sz w:val="20"/>
          <w:szCs w:val="20"/>
        </w:rPr>
        <w:t>h za świadczenie usług</w:t>
      </w:r>
      <w:r w:rsidRPr="00F37B1C">
        <w:rPr>
          <w:rFonts w:ascii="Arial" w:hAnsi="Arial" w:cs="Arial"/>
          <w:b w:val="0"/>
          <w:sz w:val="20"/>
          <w:szCs w:val="20"/>
        </w:rPr>
        <w:t xml:space="preserve"> wraz z informacjami odpowiednio na tema</w:t>
      </w:r>
      <w:r w:rsidR="00673434">
        <w:rPr>
          <w:rFonts w:ascii="Arial" w:hAnsi="Arial" w:cs="Arial"/>
          <w:b w:val="0"/>
          <w:sz w:val="20"/>
          <w:szCs w:val="20"/>
        </w:rPr>
        <w:t>t ich  doświadczenia niezbędnego</w:t>
      </w:r>
      <w:r w:rsidRPr="00F37B1C">
        <w:rPr>
          <w:rFonts w:ascii="Arial" w:hAnsi="Arial" w:cs="Arial"/>
          <w:b w:val="0"/>
          <w:sz w:val="20"/>
          <w:szCs w:val="20"/>
        </w:rPr>
        <w:t xml:space="preserve"> do wykonania zamówienia publicznego, a także zakresu wykonywanych prze</w:t>
      </w:r>
      <w:r w:rsidR="00986C82">
        <w:rPr>
          <w:rFonts w:ascii="Arial" w:hAnsi="Arial" w:cs="Arial"/>
          <w:b w:val="0"/>
          <w:sz w:val="20"/>
          <w:szCs w:val="20"/>
        </w:rPr>
        <w:t xml:space="preserve">z nie czynności oraz informacją </w:t>
      </w:r>
      <w:r w:rsidRPr="00F37B1C">
        <w:rPr>
          <w:rFonts w:ascii="Arial" w:hAnsi="Arial" w:cs="Arial"/>
          <w:b w:val="0"/>
          <w:sz w:val="20"/>
          <w:szCs w:val="20"/>
        </w:rPr>
        <w:t>o podstawie do dysponowania tymi osobami.</w:t>
      </w:r>
    </w:p>
    <w:p w:rsidR="001117D9" w:rsidRDefault="001117D9" w:rsidP="001117D9">
      <w:pPr>
        <w:pStyle w:val="Tekstpodstawowy2"/>
        <w:spacing w:before="0"/>
        <w:ind w:left="709"/>
        <w:rPr>
          <w:rFonts w:ascii="Arial" w:hAnsi="Arial" w:cs="Arial"/>
          <w:b w:val="0"/>
          <w:sz w:val="20"/>
          <w:szCs w:val="20"/>
        </w:rPr>
      </w:pPr>
      <w:r w:rsidRPr="00F37B1C">
        <w:rPr>
          <w:rFonts w:ascii="Arial" w:hAnsi="Arial" w:cs="Arial"/>
          <w:b w:val="0"/>
          <w:sz w:val="20"/>
          <w:szCs w:val="20"/>
        </w:rPr>
        <w:t xml:space="preserve">Jeżeli wykaz, oświadczenia lub inne złożone przez </w:t>
      </w:r>
      <w:r>
        <w:rPr>
          <w:rFonts w:ascii="Arial" w:hAnsi="Arial" w:cs="Arial"/>
          <w:b w:val="0"/>
          <w:sz w:val="20"/>
          <w:szCs w:val="20"/>
        </w:rPr>
        <w:t>W</w:t>
      </w:r>
      <w:r w:rsidRPr="00F37B1C">
        <w:rPr>
          <w:rFonts w:ascii="Arial" w:hAnsi="Arial" w:cs="Arial"/>
          <w:b w:val="0"/>
          <w:sz w:val="20"/>
          <w:szCs w:val="20"/>
        </w:rPr>
        <w:t xml:space="preserve">ykonawcę dokumenty budzą wątpliwości </w:t>
      </w:r>
      <w:r>
        <w:rPr>
          <w:rFonts w:ascii="Arial" w:hAnsi="Arial" w:cs="Arial"/>
          <w:b w:val="0"/>
          <w:sz w:val="20"/>
          <w:szCs w:val="20"/>
        </w:rPr>
        <w:t>Z</w:t>
      </w:r>
      <w:r w:rsidRPr="00F37B1C">
        <w:rPr>
          <w:rFonts w:ascii="Arial" w:hAnsi="Arial" w:cs="Arial"/>
          <w:b w:val="0"/>
          <w:sz w:val="20"/>
          <w:szCs w:val="20"/>
        </w:rPr>
        <w:t xml:space="preserve">amawiającego, może on zwrócić się bezpośrednio do właściwego podmiotu, na rzecz którego </w:t>
      </w:r>
      <w:r>
        <w:rPr>
          <w:rFonts w:ascii="Arial" w:hAnsi="Arial" w:cs="Arial"/>
          <w:b w:val="0"/>
          <w:sz w:val="20"/>
          <w:szCs w:val="20"/>
        </w:rPr>
        <w:t>usługi</w:t>
      </w:r>
      <w:r w:rsidRPr="00F37B1C">
        <w:rPr>
          <w:rFonts w:ascii="Arial" w:hAnsi="Arial" w:cs="Arial"/>
          <w:b w:val="0"/>
          <w:sz w:val="20"/>
          <w:szCs w:val="20"/>
        </w:rPr>
        <w:t xml:space="preserve"> były wykonane, o dodatkowe informacje lub dokumenty w tym zakresie.</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9.7.</w:t>
      </w:r>
      <w:r w:rsidRPr="003C7841">
        <w:rPr>
          <w:rFonts w:ascii="Arial" w:hAnsi="Arial" w:cs="Arial"/>
          <w:b w:val="0"/>
          <w:sz w:val="20"/>
          <w:szCs w:val="20"/>
        </w:rPr>
        <w:tab/>
        <w:t>Jeżeli wykonawca ma siedzibę lub miejsce zamieszkania poza terytorium Rzeczypospolitej Polskiej, zamiast dokumentów, o których mowa w pkt 9.6.</w:t>
      </w:r>
      <w:r>
        <w:rPr>
          <w:rFonts w:ascii="Arial" w:hAnsi="Arial" w:cs="Arial"/>
          <w:b w:val="0"/>
          <w:sz w:val="20"/>
          <w:szCs w:val="20"/>
        </w:rPr>
        <w:t>1.</w:t>
      </w:r>
      <w:r w:rsidRPr="003C7841">
        <w:rPr>
          <w:rFonts w:ascii="Arial" w:hAnsi="Arial" w:cs="Arial"/>
          <w:b w:val="0"/>
          <w:sz w:val="20"/>
          <w:szCs w:val="20"/>
        </w:rPr>
        <w:t xml:space="preserve"> - składa dokument lub dokumenty wystawione w kraju, w którym wykonawca ma siedzibę lub miejsce zamieszkania, potwierdzające odpowiednio, że nie otwarto jego likwidacji ani nie ogłoszono upadłości;</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9.8.</w:t>
      </w:r>
      <w:r w:rsidRPr="003C7841">
        <w:rPr>
          <w:rFonts w:ascii="Arial" w:hAnsi="Arial" w:cs="Arial"/>
          <w:b w:val="0"/>
          <w:sz w:val="20"/>
          <w:szCs w:val="20"/>
        </w:rPr>
        <w:tab/>
        <w:t>Dokument, o którym mowa w pkt 9.7</w:t>
      </w:r>
      <w:r>
        <w:rPr>
          <w:rFonts w:ascii="Arial" w:hAnsi="Arial" w:cs="Arial"/>
          <w:b w:val="0"/>
          <w:sz w:val="20"/>
          <w:szCs w:val="20"/>
        </w:rPr>
        <w:t xml:space="preserve">. </w:t>
      </w:r>
      <w:r w:rsidRPr="003C7841">
        <w:rPr>
          <w:rFonts w:ascii="Arial" w:hAnsi="Arial" w:cs="Arial"/>
          <w:b w:val="0"/>
          <w:sz w:val="20"/>
          <w:szCs w:val="20"/>
        </w:rPr>
        <w:t>powinien być wystawiony nie wcześniej niż 6 miesięcy przed upływem terminu składania ofert.</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9.9.</w:t>
      </w:r>
      <w:r w:rsidRPr="003C7841">
        <w:rPr>
          <w:rFonts w:ascii="Arial" w:hAnsi="Arial" w:cs="Arial"/>
          <w:b w:val="0"/>
          <w:sz w:val="20"/>
          <w:szCs w:val="20"/>
        </w:rPr>
        <w:tab/>
        <w:t>Jeżeli w kraju, w którym wykonawca ma siedzibę lub miejsce zamieszkania lub miejsce zamieszkania ma osoba, której dokument dotyczy, nie wydaje się dokumentów, o których mowa w pkt 9.7.,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Pkt 9.8. stosuje się.</w:t>
      </w:r>
    </w:p>
    <w:p w:rsidR="00482E29"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9.10.</w:t>
      </w:r>
      <w:r w:rsidRPr="003C7841">
        <w:rPr>
          <w:rFonts w:ascii="Arial" w:hAnsi="Arial" w:cs="Arial"/>
          <w:b w:val="0"/>
          <w:sz w:val="20"/>
          <w:szCs w:val="20"/>
        </w:rPr>
        <w:tab/>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482E29" w:rsidRPr="00F47D72" w:rsidRDefault="00482E29" w:rsidP="00F47D72">
      <w:pPr>
        <w:pStyle w:val="Tekstpodstawowy2"/>
        <w:spacing w:before="0" w:line="276" w:lineRule="auto"/>
        <w:ind w:left="709" w:hanging="709"/>
        <w:rPr>
          <w:rFonts w:ascii="Arial" w:hAnsi="Arial" w:cs="Arial"/>
          <w:b w:val="0"/>
          <w:color w:val="000000" w:themeColor="text1"/>
          <w:sz w:val="20"/>
          <w:szCs w:val="20"/>
        </w:rPr>
      </w:pPr>
    </w:p>
    <w:p w:rsidR="0007572F" w:rsidRPr="00F47D72" w:rsidRDefault="0007572F" w:rsidP="00F47D72">
      <w:pPr>
        <w:spacing w:line="276" w:lineRule="auto"/>
        <w:ind w:left="709"/>
        <w:jc w:val="both"/>
        <w:rPr>
          <w:rFonts w:ascii="Arial" w:hAnsi="Arial" w:cs="Arial"/>
          <w:color w:val="000000" w:themeColor="text1"/>
          <w:sz w:val="20"/>
          <w:szCs w:val="20"/>
        </w:rPr>
      </w:pPr>
    </w:p>
    <w:p w:rsidR="0007572F" w:rsidRPr="00F47D72" w:rsidRDefault="0007572F" w:rsidP="00F47D72">
      <w:pPr>
        <w:pStyle w:val="Tekstpodstawowy2"/>
        <w:spacing w:before="0" w:line="276" w:lineRule="auto"/>
        <w:ind w:left="709" w:hanging="709"/>
        <w:jc w:val="left"/>
        <w:rPr>
          <w:rFonts w:ascii="Arial" w:hAnsi="Arial" w:cs="Arial"/>
          <w:b w:val="0"/>
          <w:color w:val="000000" w:themeColor="text1"/>
          <w:sz w:val="20"/>
          <w:szCs w:val="20"/>
        </w:rPr>
      </w:pP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10. </w:t>
      </w:r>
      <w:r w:rsidRPr="00F47D72">
        <w:rPr>
          <w:rFonts w:ascii="Arial" w:hAnsi="Arial" w:cs="Arial"/>
          <w:b/>
          <w:color w:val="000000" w:themeColor="text1"/>
          <w:sz w:val="20"/>
          <w:szCs w:val="20"/>
        </w:rPr>
        <w:tab/>
        <w:t>INFORMACJA DLA WYKONAWCÓW POLEGAJĄCYCH NA ZASOBACH INNYCH PODMIOTÓW, NA ZASADACH OKREŚLONYCH W ART. 22A USTAWY PZP</w:t>
      </w:r>
      <w:r w:rsidR="00391BCF" w:rsidRPr="00F47D72">
        <w:rPr>
          <w:rFonts w:ascii="Arial" w:hAnsi="Arial" w:cs="Arial"/>
          <w:b/>
          <w:color w:val="000000" w:themeColor="text1"/>
          <w:sz w:val="20"/>
          <w:szCs w:val="20"/>
        </w:rPr>
        <w:t xml:space="preserve"> </w:t>
      </w:r>
      <w:r w:rsidRPr="00F47D72">
        <w:rPr>
          <w:rFonts w:ascii="Arial" w:hAnsi="Arial" w:cs="Arial"/>
          <w:b/>
          <w:iCs/>
          <w:color w:val="000000" w:themeColor="text1"/>
          <w:sz w:val="20"/>
          <w:szCs w:val="20"/>
        </w:rPr>
        <w:t>ORAZ ZAMIERZAJĄCYCH POWIERZYĆ WYKONANIE CZĘŚCI ZAMÓWIENIA PODWYKONAWCOM</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10.1</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Wykonawca może w celu potwierdzenia spełniania warunków udziału w postępowaniu, </w:t>
      </w:r>
      <w:r w:rsidRPr="00F47D72">
        <w:rPr>
          <w:rFonts w:ascii="Arial" w:hAnsi="Arial" w:cs="Arial"/>
          <w:b w:val="0"/>
          <w:iCs/>
          <w:color w:val="000000" w:themeColor="text1"/>
          <w:sz w:val="20"/>
          <w:szCs w:val="20"/>
        </w:rPr>
        <w:br/>
        <w:t xml:space="preserve">w stosownych sytuacjach oraz w odniesieniu do zamówienia, lub jego części, polegać </w:t>
      </w:r>
      <w:r w:rsidRPr="00F47D72">
        <w:rPr>
          <w:rFonts w:ascii="Arial" w:hAnsi="Arial" w:cs="Arial"/>
          <w:b w:val="0"/>
          <w:iCs/>
          <w:color w:val="000000" w:themeColor="text1"/>
          <w:sz w:val="20"/>
          <w:szCs w:val="20"/>
        </w:rPr>
        <w:br/>
        <w:t>na zdolnościach technicznych lub zawodowych innych podmiotów, niezależnie od charakteru prawnego łączących go z nim stosunków prawnych.</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iCs/>
          <w:color w:val="000000" w:themeColor="text1"/>
          <w:sz w:val="20"/>
          <w:szCs w:val="20"/>
        </w:rPr>
        <w:t>10.2</w:t>
      </w:r>
      <w:r w:rsidRPr="00F47D72">
        <w:rPr>
          <w:rFonts w:ascii="Arial" w:hAnsi="Arial" w:cs="Arial"/>
          <w:b w:val="0"/>
          <w:iCs/>
          <w:color w:val="000000" w:themeColor="text1"/>
          <w:sz w:val="20"/>
          <w:szCs w:val="20"/>
        </w:rPr>
        <w:tab/>
        <w:t>Wykonawca, który polega na zdolnościach lub sytuacji innych podmiotów musi udowodnić Zamawiającemu, że realizując zamówienie, będzie dysponował niezbędnymi zasobami tych podmiotów</w:t>
      </w:r>
      <w:r w:rsidRPr="00F47D72">
        <w:rPr>
          <w:rFonts w:ascii="Arial" w:hAnsi="Arial" w:cs="Arial"/>
          <w:iCs/>
          <w:color w:val="000000" w:themeColor="text1"/>
          <w:sz w:val="20"/>
          <w:szCs w:val="20"/>
        </w:rPr>
        <w:t>, w szczególności przedstawiając zobowiązanie tych podmiotów do oddania mu do dyspozycji niezbędnych zasobów na potrzeby realizacji zamówienia.</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iCs/>
          <w:color w:val="000000" w:themeColor="text1"/>
          <w:sz w:val="20"/>
          <w:szCs w:val="20"/>
        </w:rPr>
        <w:t>10.3</w:t>
      </w:r>
      <w:r w:rsidRPr="00F47D72">
        <w:rPr>
          <w:rFonts w:ascii="Arial" w:hAnsi="Arial" w:cs="Arial"/>
          <w:b w:val="0"/>
          <w:iCs/>
          <w:color w:val="000000" w:themeColor="text1"/>
          <w:sz w:val="20"/>
          <w:szCs w:val="20"/>
        </w:rPr>
        <w:tab/>
        <w:t xml:space="preserve">Zamawiający oceni, czy udostępniane Wykonawcy przez inne podmioty zdolności techniczne lub zawodowe, pozwalają na wykazanie przez Wykonawcę spełniania warunków udziału </w:t>
      </w:r>
      <w:r w:rsidRPr="00F47D72">
        <w:rPr>
          <w:rFonts w:ascii="Arial" w:hAnsi="Arial" w:cs="Arial"/>
          <w:b w:val="0"/>
          <w:iCs/>
          <w:color w:val="000000" w:themeColor="text1"/>
          <w:sz w:val="20"/>
          <w:szCs w:val="20"/>
        </w:rPr>
        <w:br/>
        <w:t xml:space="preserve">w postępowaniu oraz zbada, czy nie zachodzą wobec tego podmiotu podstawy wykluczenia, </w:t>
      </w:r>
      <w:r w:rsidRPr="00F47D72">
        <w:rPr>
          <w:rFonts w:ascii="Arial" w:hAnsi="Arial" w:cs="Arial"/>
          <w:b w:val="0"/>
          <w:iCs/>
          <w:color w:val="000000" w:themeColor="text1"/>
          <w:sz w:val="20"/>
          <w:szCs w:val="20"/>
        </w:rPr>
        <w:br/>
        <w:t xml:space="preserve">o których mowa w art. 24 ust. 1 pkt 13–22 ustawy </w:t>
      </w:r>
      <w:proofErr w:type="spellStart"/>
      <w:r w:rsidRPr="00F47D72">
        <w:rPr>
          <w:rFonts w:ascii="Arial" w:hAnsi="Arial" w:cs="Arial"/>
          <w:b w:val="0"/>
          <w:iCs/>
          <w:color w:val="000000" w:themeColor="text1"/>
          <w:sz w:val="20"/>
          <w:szCs w:val="20"/>
        </w:rPr>
        <w:t>Pzp</w:t>
      </w:r>
      <w:proofErr w:type="spellEnd"/>
      <w:r w:rsidR="00E4081F" w:rsidRPr="00F47D72">
        <w:rPr>
          <w:rFonts w:ascii="Arial" w:hAnsi="Arial" w:cs="Arial"/>
          <w:b w:val="0"/>
          <w:iCs/>
          <w:color w:val="000000" w:themeColor="text1"/>
          <w:sz w:val="20"/>
          <w:szCs w:val="20"/>
        </w:rPr>
        <w:t xml:space="preserve"> </w:t>
      </w:r>
      <w:r w:rsidRPr="00F47D72">
        <w:rPr>
          <w:rFonts w:ascii="Arial" w:hAnsi="Arial" w:cs="Arial"/>
          <w:b w:val="0"/>
          <w:iCs/>
          <w:color w:val="000000" w:themeColor="text1"/>
          <w:sz w:val="20"/>
          <w:szCs w:val="20"/>
        </w:rPr>
        <w:t>oraz art. 24 ust. 5 ustawy.</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iCs/>
          <w:color w:val="000000" w:themeColor="text1"/>
          <w:sz w:val="20"/>
          <w:szCs w:val="20"/>
        </w:rPr>
        <w:t xml:space="preserve">10.4 </w:t>
      </w:r>
      <w:r w:rsidRPr="00F47D72">
        <w:rPr>
          <w:rFonts w:ascii="Arial" w:hAnsi="Arial" w:cs="Arial"/>
          <w:b w:val="0"/>
          <w:iCs/>
          <w:color w:val="000000" w:themeColor="text1"/>
          <w:sz w:val="20"/>
          <w:szCs w:val="20"/>
        </w:rPr>
        <w:tab/>
      </w:r>
      <w:r w:rsidRPr="00F47D72">
        <w:rPr>
          <w:rFonts w:ascii="Arial" w:hAnsi="Arial" w:cs="Arial"/>
          <w:b w:val="0"/>
          <w:color w:val="000000" w:themeColor="text1"/>
          <w:sz w:val="20"/>
          <w:szCs w:val="20"/>
        </w:rPr>
        <w:t xml:space="preserve">W celu oceny, czy Wykonawca polegając na zdolnościach lub sytuacji innych podmiotów </w:t>
      </w:r>
      <w:r w:rsidRPr="00F47D72">
        <w:rPr>
          <w:rFonts w:ascii="Arial" w:hAnsi="Arial" w:cs="Arial"/>
          <w:b w:val="0"/>
          <w:color w:val="000000" w:themeColor="text1"/>
          <w:sz w:val="20"/>
          <w:szCs w:val="20"/>
        </w:rPr>
        <w:br/>
        <w:t>na zasadach określonych w art. 22a ustawy</w:t>
      </w:r>
      <w:r w:rsidR="00E4081F" w:rsidRPr="00F47D72">
        <w:rPr>
          <w:rFonts w:ascii="Arial" w:hAnsi="Arial" w:cs="Arial"/>
          <w:b w:val="0"/>
          <w:color w:val="000000" w:themeColor="text1"/>
          <w:sz w:val="20"/>
          <w:szCs w:val="20"/>
        </w:rPr>
        <w:t xml:space="preserve">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będzie dysponował niezbędnymi zasobami </w:t>
      </w:r>
      <w:r w:rsidRPr="00F47D72">
        <w:rPr>
          <w:rFonts w:ascii="Arial" w:hAnsi="Arial" w:cs="Arial"/>
          <w:b w:val="0"/>
          <w:color w:val="000000" w:themeColor="text1"/>
          <w:sz w:val="20"/>
          <w:szCs w:val="20"/>
        </w:rPr>
        <w:br/>
        <w:t xml:space="preserve">w stopniu umożliwiającym należyte wykonanie zamówienia publicznego oraz oceny, </w:t>
      </w:r>
      <w:r w:rsidRPr="00F47D72">
        <w:rPr>
          <w:rFonts w:ascii="Arial" w:hAnsi="Arial" w:cs="Arial"/>
          <w:b w:val="0"/>
          <w:color w:val="000000" w:themeColor="text1"/>
          <w:sz w:val="20"/>
          <w:szCs w:val="20"/>
        </w:rPr>
        <w:br/>
        <w:t xml:space="preserve">czy stosunek łączący Wykonawcę z tymi podmiotami gwarantuje rzeczywisty dostęp </w:t>
      </w:r>
      <w:r w:rsidRPr="00F47D72">
        <w:rPr>
          <w:rFonts w:ascii="Arial" w:hAnsi="Arial" w:cs="Arial"/>
          <w:b w:val="0"/>
          <w:color w:val="000000" w:themeColor="text1"/>
          <w:sz w:val="20"/>
          <w:szCs w:val="20"/>
        </w:rPr>
        <w:br/>
        <w:t>do ich zasobów, Zamawiający może żądać dokumentów, które określają w szczególności:</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zakres dostępnych Wykonawcy zasobów innego podmiotu;</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sposób wykorzystania zasobów innego podmiotu, przez Wykonawcę, przy wykonywaniu zamówienia publicznego;</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zakres i okres udziału innego podmiotu przy wykonywaniu zamówienia publicznego;</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czy podmiot, na zdolnościach którego Wykonawca polega w odniesieniu do warunków udziału w postępowaniu dotyczących doświadczenia, zrealizuje usługi, których wskazane zdolności dotyczą.</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iCs/>
          <w:color w:val="000000" w:themeColor="text1"/>
          <w:sz w:val="20"/>
          <w:szCs w:val="20"/>
        </w:rPr>
        <w:t>10.5</w:t>
      </w:r>
      <w:r w:rsidRPr="00F47D72">
        <w:rPr>
          <w:rFonts w:ascii="Arial" w:hAnsi="Arial" w:cs="Arial"/>
          <w:b w:val="0"/>
          <w:iCs/>
          <w:color w:val="000000" w:themeColor="text1"/>
          <w:sz w:val="20"/>
          <w:szCs w:val="20"/>
        </w:rPr>
        <w:tab/>
        <w:t>Zamawiający żąda od Wykonawcy, który polega na zdolnościach lub sytuacji innych podmiotów na zasadach określonych w art. 22a ustawy</w:t>
      </w:r>
      <w:r w:rsidR="00E4081F" w:rsidRPr="00F47D72">
        <w:rPr>
          <w:rFonts w:ascii="Arial" w:hAnsi="Arial" w:cs="Arial"/>
          <w:b w:val="0"/>
          <w:iCs/>
          <w:color w:val="000000" w:themeColor="text1"/>
          <w:sz w:val="20"/>
          <w:szCs w:val="20"/>
        </w:rPr>
        <w:t xml:space="preserve"> </w:t>
      </w:r>
      <w:proofErr w:type="spellStart"/>
      <w:r w:rsidRPr="00F47D72">
        <w:rPr>
          <w:rFonts w:ascii="Arial" w:hAnsi="Arial" w:cs="Arial"/>
          <w:b w:val="0"/>
          <w:iCs/>
          <w:color w:val="000000" w:themeColor="text1"/>
          <w:sz w:val="20"/>
          <w:szCs w:val="20"/>
        </w:rPr>
        <w:t>Pzp</w:t>
      </w:r>
      <w:proofErr w:type="spellEnd"/>
      <w:r w:rsidRPr="00F47D72">
        <w:rPr>
          <w:rFonts w:ascii="Arial" w:hAnsi="Arial" w:cs="Arial"/>
          <w:b w:val="0"/>
          <w:iCs/>
          <w:color w:val="000000" w:themeColor="text1"/>
          <w:sz w:val="20"/>
          <w:szCs w:val="20"/>
        </w:rPr>
        <w:t xml:space="preserve">, przedstawienia w odniesieniu </w:t>
      </w:r>
      <w:r w:rsidRPr="00F47D72">
        <w:rPr>
          <w:rFonts w:ascii="Arial" w:hAnsi="Arial" w:cs="Arial"/>
          <w:b w:val="0"/>
          <w:iCs/>
          <w:color w:val="000000" w:themeColor="text1"/>
          <w:sz w:val="20"/>
          <w:szCs w:val="20"/>
        </w:rPr>
        <w:br/>
        <w:t>do tych podmiotów dokumentów wymienionych w pkt. 9.4</w:t>
      </w:r>
      <w:r w:rsidR="00E4081F" w:rsidRPr="00F47D72">
        <w:rPr>
          <w:rFonts w:ascii="Arial" w:hAnsi="Arial" w:cs="Arial"/>
          <w:b w:val="0"/>
          <w:iCs/>
          <w:color w:val="000000" w:themeColor="text1"/>
          <w:sz w:val="20"/>
          <w:szCs w:val="20"/>
        </w:rPr>
        <w:t>.</w:t>
      </w:r>
      <w:r w:rsidRPr="00F47D72">
        <w:rPr>
          <w:rFonts w:ascii="Arial" w:hAnsi="Arial" w:cs="Arial"/>
          <w:b w:val="0"/>
          <w:iCs/>
          <w:color w:val="000000" w:themeColor="text1"/>
          <w:sz w:val="20"/>
          <w:szCs w:val="20"/>
        </w:rPr>
        <w:t xml:space="preserve"> IDW.</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iCs/>
          <w:color w:val="000000" w:themeColor="text1"/>
          <w:sz w:val="20"/>
          <w:szCs w:val="20"/>
        </w:rPr>
        <w:t>10.6</w:t>
      </w:r>
      <w:r w:rsidRPr="00F47D72">
        <w:rPr>
          <w:rFonts w:ascii="Arial" w:hAnsi="Arial" w:cs="Arial"/>
          <w:b w:val="0"/>
          <w:iCs/>
          <w:color w:val="000000" w:themeColor="text1"/>
          <w:sz w:val="20"/>
          <w:szCs w:val="20"/>
        </w:rPr>
        <w:tab/>
        <w:t xml:space="preserve">Wykonawca, który powołuje się na zasoby innych podmiotów, w celu wykazania braku istnienia wobec nich podstaw wykluczenia oraz spełniania, w zakresie, w jakim powołuje </w:t>
      </w:r>
      <w:r w:rsidRPr="00F47D72">
        <w:rPr>
          <w:rFonts w:ascii="Arial" w:hAnsi="Arial" w:cs="Arial"/>
          <w:b w:val="0"/>
          <w:iCs/>
          <w:color w:val="000000" w:themeColor="text1"/>
          <w:sz w:val="20"/>
          <w:szCs w:val="20"/>
        </w:rPr>
        <w:br/>
        <w:t>się na ich zasoby, warunków udziału w postępowaniu składa także oświadczenia, o których mowa w pkt. 9.1.1. dotyczące tych podmiotów.</w:t>
      </w:r>
    </w:p>
    <w:p w:rsidR="0007572F" w:rsidRPr="00F47D72" w:rsidRDefault="0007572F" w:rsidP="00F47D72">
      <w:pPr>
        <w:pStyle w:val="Tekstpodstawowy2"/>
        <w:spacing w:before="0" w:line="276" w:lineRule="auto"/>
        <w:ind w:left="709"/>
        <w:rPr>
          <w:rFonts w:ascii="Arial" w:hAnsi="Arial" w:cs="Arial"/>
          <w:b w:val="0"/>
          <w:i/>
          <w:iCs/>
          <w:color w:val="000000" w:themeColor="text1"/>
          <w:sz w:val="20"/>
          <w:szCs w:val="20"/>
        </w:rPr>
      </w:pP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11. </w:t>
      </w:r>
      <w:r w:rsidRPr="00F47D72">
        <w:rPr>
          <w:rFonts w:ascii="Arial" w:hAnsi="Arial" w:cs="Arial"/>
          <w:b/>
          <w:color w:val="000000" w:themeColor="text1"/>
          <w:sz w:val="20"/>
          <w:szCs w:val="20"/>
        </w:rPr>
        <w:tab/>
        <w:t>INFORMACJA DLA WYKONAWCÓW WSPÓLNIE UBIEGAJĄCYCH SIĘ O UDZIELENIE ZAMÓWIENIA (SPÓŁKI CYWILNE/ KONSORCJA)</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11.1.</w:t>
      </w:r>
      <w:r w:rsidRPr="00F47D72">
        <w:rPr>
          <w:rFonts w:ascii="Arial" w:hAnsi="Arial" w:cs="Arial"/>
          <w:b w:val="0"/>
          <w:color w:val="000000" w:themeColor="text1"/>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11.2.</w:t>
      </w:r>
      <w:r w:rsidRPr="00F47D72">
        <w:rPr>
          <w:rFonts w:ascii="Arial" w:hAnsi="Arial" w:cs="Arial"/>
          <w:b w:val="0"/>
          <w:color w:val="000000" w:themeColor="text1"/>
          <w:sz w:val="20"/>
          <w:szCs w:val="20"/>
        </w:rPr>
        <w:tab/>
        <w:t xml:space="preserve">W przypadku Wykonawców wspólnie ubiegających się o udzielenie zamówienia, żaden z nich nie może podlegać wykluczeniu z powodu spełnienia którejkolwiek z przesłanek, o których mowa w art. 24 ust. 1 i 5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natomiast spełnianie warunków udziału w postępowaniu Wykonawcy wykazują zgodnie z pkt 7.2</w:t>
      </w:r>
      <w:r w:rsidR="00E4081F" w:rsidRPr="00F47D72">
        <w:rPr>
          <w:rFonts w:ascii="Arial" w:hAnsi="Arial" w:cs="Arial"/>
          <w:b w:val="0"/>
          <w:color w:val="000000" w:themeColor="text1"/>
          <w:sz w:val="20"/>
          <w:szCs w:val="20"/>
        </w:rPr>
        <w:t>.</w:t>
      </w:r>
      <w:r w:rsidRPr="00F47D72">
        <w:rPr>
          <w:rFonts w:ascii="Arial" w:hAnsi="Arial" w:cs="Arial"/>
          <w:b w:val="0"/>
          <w:color w:val="000000" w:themeColor="text1"/>
          <w:sz w:val="20"/>
          <w:szCs w:val="20"/>
        </w:rPr>
        <w:t xml:space="preserve"> IDW.</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11.3.</w:t>
      </w:r>
      <w:r w:rsidRPr="00F47D72">
        <w:rPr>
          <w:rFonts w:ascii="Arial" w:hAnsi="Arial" w:cs="Arial"/>
          <w:b w:val="0"/>
          <w:color w:val="000000" w:themeColor="text1"/>
          <w:sz w:val="20"/>
          <w:szCs w:val="20"/>
        </w:rPr>
        <w:tab/>
        <w:t xml:space="preserve">W przypadku wspólnego ubiegania się o zamówienie przez Wykonawców, każdy </w:t>
      </w:r>
      <w:r w:rsidRPr="00F47D72">
        <w:rPr>
          <w:rFonts w:ascii="Arial" w:hAnsi="Arial" w:cs="Arial"/>
          <w:b w:val="0"/>
          <w:color w:val="000000" w:themeColor="text1"/>
          <w:sz w:val="20"/>
          <w:szCs w:val="20"/>
        </w:rPr>
        <w:br/>
        <w:t xml:space="preserve">z Wykonawców wspólnie ubiegających się o zamówienie składa dokumenty, o których mowa </w:t>
      </w:r>
      <w:r w:rsidRPr="00F47D72">
        <w:rPr>
          <w:rFonts w:ascii="Arial" w:hAnsi="Arial" w:cs="Arial"/>
          <w:b w:val="0"/>
          <w:color w:val="000000" w:themeColor="text1"/>
          <w:sz w:val="20"/>
          <w:szCs w:val="20"/>
        </w:rPr>
        <w:br/>
        <w:t>w pkt. 9.1</w:t>
      </w:r>
      <w:r w:rsidR="00E4081F" w:rsidRPr="00F47D72">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dokumenty te potwierdzają spełnianie warunków udziału w postępowaniu oraz brak podstaw wykluczenia w zakresie, w którym każdy z Wykonawców wykazuje spełnianie warunków udziału w postępowaniu  oraz brak podstaw wykluczenia.</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11.4.</w:t>
      </w:r>
      <w:r w:rsidRPr="00F47D72">
        <w:rPr>
          <w:rFonts w:ascii="Arial" w:hAnsi="Arial" w:cs="Arial"/>
          <w:b w:val="0"/>
          <w:color w:val="000000" w:themeColor="text1"/>
          <w:sz w:val="20"/>
          <w:szCs w:val="20"/>
        </w:rPr>
        <w:tab/>
        <w:t xml:space="preserve">W przypadku wspólnego ubiegania się o zamówienie przez Wykonawców  oświadczenie </w:t>
      </w:r>
      <w:r w:rsidRPr="00F47D72">
        <w:rPr>
          <w:rFonts w:ascii="Arial" w:hAnsi="Arial" w:cs="Arial"/>
          <w:b w:val="0"/>
          <w:color w:val="000000" w:themeColor="text1"/>
          <w:sz w:val="20"/>
          <w:szCs w:val="20"/>
        </w:rPr>
        <w:br/>
        <w:t>o przynależności braku przynależności do tej samej grupy kapitałowej, o którym mowa w pkt. 9.2</w:t>
      </w:r>
      <w:r w:rsidR="00E4081F" w:rsidRPr="00F47D72">
        <w:rPr>
          <w:rFonts w:ascii="Arial" w:hAnsi="Arial" w:cs="Arial"/>
          <w:b w:val="0"/>
          <w:color w:val="000000" w:themeColor="text1"/>
          <w:sz w:val="20"/>
          <w:szCs w:val="20"/>
        </w:rPr>
        <w:t>.</w:t>
      </w:r>
      <w:r w:rsidRPr="00F47D72">
        <w:rPr>
          <w:rFonts w:ascii="Arial" w:hAnsi="Arial" w:cs="Arial"/>
          <w:b w:val="0"/>
          <w:color w:val="000000" w:themeColor="text1"/>
          <w:sz w:val="20"/>
          <w:szCs w:val="20"/>
        </w:rPr>
        <w:t xml:space="preserve"> IDW składa każdy z Wykonawców.</w:t>
      </w:r>
    </w:p>
    <w:p w:rsidR="00E8611A" w:rsidRPr="00F47D72" w:rsidRDefault="00E8611A" w:rsidP="00F47D72">
      <w:pPr>
        <w:pStyle w:val="Tekstpodstawowy2"/>
        <w:spacing w:before="0" w:line="276" w:lineRule="auto"/>
        <w:ind w:left="709" w:hanging="709"/>
        <w:rPr>
          <w:rFonts w:ascii="Arial" w:hAnsi="Arial" w:cs="Arial"/>
          <w:b w:val="0"/>
          <w:iCs/>
          <w:color w:val="000000" w:themeColor="text1"/>
          <w:sz w:val="20"/>
          <w:szCs w:val="20"/>
        </w:rPr>
      </w:pP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12. </w:t>
      </w:r>
      <w:r w:rsidRPr="00F47D72">
        <w:rPr>
          <w:rFonts w:ascii="Arial" w:hAnsi="Arial" w:cs="Arial"/>
          <w:b/>
          <w:color w:val="000000" w:themeColor="text1"/>
          <w:sz w:val="20"/>
          <w:szCs w:val="20"/>
        </w:rPr>
        <w:tab/>
        <w:t>SPOSÓB KOMUNIKACJI ORAZ WYMAGANIA FORMALNE DOTYCZĄCE SKŁADANYCH OŚWIADCZEŃ I DOKUMENTÓW</w:t>
      </w:r>
    </w:p>
    <w:p w:rsidR="008D1A03"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12.1.</w:t>
      </w:r>
      <w:r w:rsidRPr="00F47D72">
        <w:rPr>
          <w:rFonts w:ascii="Arial" w:hAnsi="Arial" w:cs="Arial"/>
          <w:b w:val="0"/>
          <w:color w:val="000000" w:themeColor="text1"/>
          <w:sz w:val="20"/>
          <w:szCs w:val="20"/>
        </w:rPr>
        <w:tab/>
      </w:r>
      <w:r w:rsidR="008D1A03" w:rsidRPr="00F47D72">
        <w:rPr>
          <w:rFonts w:ascii="Arial" w:hAnsi="Arial" w:cs="Arial"/>
          <w:b w:val="0"/>
          <w:iCs/>
          <w:color w:val="000000" w:themeColor="text1"/>
          <w:sz w:val="20"/>
          <w:szCs w:val="20"/>
        </w:rPr>
        <w:t xml:space="preserve">W postępowaniu komunikacja między zamawiającym a Wykonawcami odbywa </w:t>
      </w:r>
      <w:r w:rsidR="008D1A03" w:rsidRPr="00F47D72">
        <w:rPr>
          <w:rFonts w:ascii="Arial" w:hAnsi="Arial" w:cs="Arial"/>
          <w:b w:val="0"/>
          <w:iCs/>
          <w:color w:val="000000" w:themeColor="text1"/>
          <w:sz w:val="20"/>
          <w:szCs w:val="20"/>
        </w:rPr>
        <w:br/>
        <w:t>się za pośrednictwem operatora pocztowego w rozumieniu ustawy z dnia 23 listopada 2012 r. – Prawo pocztowe (</w:t>
      </w:r>
      <w:proofErr w:type="spellStart"/>
      <w:r w:rsidR="008D1A03" w:rsidRPr="00F47D72">
        <w:rPr>
          <w:rFonts w:ascii="Arial" w:hAnsi="Arial" w:cs="Arial"/>
          <w:b w:val="0"/>
          <w:iCs/>
          <w:color w:val="000000" w:themeColor="text1"/>
          <w:sz w:val="20"/>
          <w:szCs w:val="20"/>
        </w:rPr>
        <w:t>t.j</w:t>
      </w:r>
      <w:proofErr w:type="spellEnd"/>
      <w:r w:rsidR="008D1A03" w:rsidRPr="00F47D72">
        <w:rPr>
          <w:rFonts w:ascii="Arial" w:hAnsi="Arial" w:cs="Arial"/>
          <w:b w:val="0"/>
          <w:iCs/>
          <w:color w:val="000000" w:themeColor="text1"/>
          <w:sz w:val="20"/>
          <w:szCs w:val="20"/>
        </w:rPr>
        <w:t xml:space="preserve">. Dz. U. z 2017 r. poz. 1481 i z 2018 r. poz. 106, 138, 650), osobiście, </w:t>
      </w:r>
      <w:r w:rsidR="008D1A03" w:rsidRPr="00F47D72">
        <w:rPr>
          <w:rFonts w:ascii="Arial" w:hAnsi="Arial" w:cs="Arial"/>
          <w:b w:val="0"/>
          <w:iCs/>
          <w:color w:val="000000" w:themeColor="text1"/>
          <w:sz w:val="20"/>
          <w:szCs w:val="20"/>
        </w:rPr>
        <w:br/>
        <w:t xml:space="preserve">za pośrednictwem posłańca, faksu lub przy użyciu środków komunikacji elektronicznej </w:t>
      </w:r>
      <w:r w:rsidR="008D1A03" w:rsidRPr="00F47D72">
        <w:rPr>
          <w:rFonts w:ascii="Arial" w:hAnsi="Arial" w:cs="Arial"/>
          <w:b w:val="0"/>
          <w:iCs/>
          <w:color w:val="000000" w:themeColor="text1"/>
          <w:sz w:val="20"/>
          <w:szCs w:val="20"/>
        </w:rPr>
        <w:br/>
        <w:t xml:space="preserve">w rozumieniu ustawy z dnia 18 lipca 2002 r. o świadczeniu usług drogą elektroniczną </w:t>
      </w:r>
      <w:r w:rsidR="008D1A03" w:rsidRPr="00F47D72">
        <w:rPr>
          <w:rFonts w:ascii="Arial" w:hAnsi="Arial" w:cs="Arial"/>
          <w:b w:val="0"/>
          <w:iCs/>
          <w:color w:val="000000" w:themeColor="text1"/>
          <w:sz w:val="20"/>
          <w:szCs w:val="20"/>
        </w:rPr>
        <w:br/>
        <w:t>(</w:t>
      </w:r>
      <w:proofErr w:type="spellStart"/>
      <w:r w:rsidR="008D1A03" w:rsidRPr="00F47D72">
        <w:rPr>
          <w:rFonts w:ascii="Arial" w:hAnsi="Arial" w:cs="Arial"/>
          <w:b w:val="0"/>
          <w:iCs/>
          <w:color w:val="000000" w:themeColor="text1"/>
          <w:sz w:val="20"/>
          <w:szCs w:val="20"/>
        </w:rPr>
        <w:t>t.j</w:t>
      </w:r>
      <w:proofErr w:type="spellEnd"/>
      <w:r w:rsidR="008D1A03" w:rsidRPr="00F47D72">
        <w:rPr>
          <w:rFonts w:ascii="Arial" w:hAnsi="Arial" w:cs="Arial"/>
          <w:b w:val="0"/>
          <w:iCs/>
          <w:color w:val="000000" w:themeColor="text1"/>
          <w:sz w:val="20"/>
          <w:szCs w:val="20"/>
        </w:rPr>
        <w:t>. Dz. U. z 2017 r. poz. 1219), z uwzględnieniem wymogów dotyczących formy, ustanowionych poniżej w pkt. 12.4.–12.7.</w:t>
      </w:r>
    </w:p>
    <w:p w:rsidR="008D1A03" w:rsidRPr="00F47D72" w:rsidRDefault="008D1A03" w:rsidP="00F47D72">
      <w:pPr>
        <w:pStyle w:val="Tekstpodstawowy2"/>
        <w:spacing w:before="0" w:line="276" w:lineRule="auto"/>
        <w:ind w:left="709" w:hanging="1"/>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Zamawiający wyznacza do kontaktowania się z Wykonawcami: Panią Anetę Witkosz </w:t>
      </w:r>
      <w:r w:rsidRPr="00F47D72">
        <w:rPr>
          <w:rFonts w:ascii="Arial" w:hAnsi="Arial" w:cs="Arial"/>
          <w:b w:val="0"/>
          <w:iCs/>
          <w:color w:val="000000" w:themeColor="text1"/>
          <w:sz w:val="20"/>
          <w:szCs w:val="20"/>
        </w:rPr>
        <w:br/>
        <w:t>(tel. 22/52-12-611, e-mail: Aneta.Witkosz@ms.gov.pl)</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iCs/>
          <w:color w:val="000000" w:themeColor="text1"/>
          <w:sz w:val="20"/>
          <w:szCs w:val="20"/>
        </w:rPr>
        <w:t>12.2</w:t>
      </w:r>
      <w:r w:rsidRPr="00F47D72">
        <w:rPr>
          <w:rFonts w:ascii="Arial" w:hAnsi="Arial" w:cs="Arial"/>
          <w:b w:val="0"/>
          <w:iCs/>
          <w:color w:val="000000" w:themeColor="text1"/>
          <w:sz w:val="20"/>
          <w:szCs w:val="20"/>
        </w:rPr>
        <w:tab/>
        <w:t xml:space="preserve">Wykonawca może zwrócić się do Zamawiającego o wyjaśnienie treści SIWZ, kierując wniosek na adres: </w:t>
      </w:r>
    </w:p>
    <w:p w:rsidR="0007572F" w:rsidRPr="00F47D72" w:rsidRDefault="0007572F" w:rsidP="00F47D72">
      <w:pPr>
        <w:pStyle w:val="rozdzia"/>
        <w:spacing w:line="276" w:lineRule="auto"/>
        <w:jc w:val="center"/>
        <w:rPr>
          <w:rFonts w:ascii="Arial" w:hAnsi="Arial" w:cs="Arial"/>
          <w:color w:val="000000" w:themeColor="text1"/>
          <w:sz w:val="20"/>
          <w:szCs w:val="20"/>
        </w:rPr>
      </w:pPr>
      <w:r w:rsidRPr="00F47D72">
        <w:rPr>
          <w:rFonts w:ascii="Arial" w:hAnsi="Arial" w:cs="Arial"/>
          <w:color w:val="000000" w:themeColor="text1"/>
          <w:sz w:val="20"/>
          <w:szCs w:val="20"/>
        </w:rPr>
        <w:t>Ministerstwo Sprawiedliwości</w:t>
      </w:r>
    </w:p>
    <w:p w:rsidR="0007572F" w:rsidRPr="00F47D72" w:rsidRDefault="0007572F" w:rsidP="00F47D72">
      <w:pPr>
        <w:pStyle w:val="rozdzia"/>
        <w:spacing w:line="276" w:lineRule="auto"/>
        <w:jc w:val="center"/>
        <w:rPr>
          <w:rFonts w:ascii="Arial" w:hAnsi="Arial" w:cs="Arial"/>
          <w:color w:val="000000" w:themeColor="text1"/>
          <w:sz w:val="20"/>
          <w:szCs w:val="20"/>
        </w:rPr>
      </w:pPr>
      <w:r w:rsidRPr="00F47D72">
        <w:rPr>
          <w:rFonts w:ascii="Arial" w:hAnsi="Arial" w:cs="Arial"/>
          <w:color w:val="000000" w:themeColor="text1"/>
          <w:sz w:val="20"/>
          <w:szCs w:val="20"/>
        </w:rPr>
        <w:t>Al. Ujazdowskie 11</w:t>
      </w:r>
    </w:p>
    <w:p w:rsidR="0007572F" w:rsidRPr="00F47D72" w:rsidRDefault="0007572F" w:rsidP="00F47D72">
      <w:pPr>
        <w:pStyle w:val="rozdzia"/>
        <w:spacing w:line="276" w:lineRule="auto"/>
        <w:jc w:val="center"/>
        <w:rPr>
          <w:rFonts w:ascii="Arial" w:hAnsi="Arial" w:cs="Arial"/>
          <w:color w:val="000000" w:themeColor="text1"/>
          <w:sz w:val="20"/>
          <w:szCs w:val="20"/>
        </w:rPr>
      </w:pPr>
      <w:r w:rsidRPr="00F47D72">
        <w:rPr>
          <w:rFonts w:ascii="Arial" w:hAnsi="Arial" w:cs="Arial"/>
          <w:color w:val="000000" w:themeColor="text1"/>
          <w:sz w:val="20"/>
          <w:szCs w:val="20"/>
        </w:rPr>
        <w:t>00-567 Warszawa</w:t>
      </w:r>
    </w:p>
    <w:p w:rsidR="00576E60" w:rsidRPr="00F47D72" w:rsidRDefault="00576E60" w:rsidP="00F47D72">
      <w:pPr>
        <w:pStyle w:val="rozdzia"/>
        <w:spacing w:line="276" w:lineRule="auto"/>
        <w:jc w:val="center"/>
        <w:rPr>
          <w:rFonts w:ascii="Arial" w:hAnsi="Arial" w:cs="Arial"/>
          <w:color w:val="000000" w:themeColor="text1"/>
          <w:sz w:val="20"/>
          <w:szCs w:val="20"/>
        </w:rPr>
      </w:pPr>
    </w:p>
    <w:p w:rsidR="0007572F" w:rsidRPr="00F47D72" w:rsidRDefault="0007572F" w:rsidP="00F47D72">
      <w:pPr>
        <w:pStyle w:val="Tekstpodstawowy2"/>
        <w:spacing w:before="0" w:line="276" w:lineRule="auto"/>
        <w:ind w:left="709"/>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Zamawiający prosi o </w:t>
      </w:r>
      <w:r w:rsidRPr="00F47D72">
        <w:rPr>
          <w:rFonts w:ascii="Arial" w:hAnsi="Arial" w:cs="Arial"/>
          <w:b w:val="0"/>
          <w:iCs/>
          <w:color w:val="000000" w:themeColor="text1"/>
          <w:sz w:val="20"/>
          <w:szCs w:val="20"/>
          <w:u w:val="single"/>
        </w:rPr>
        <w:t>przekazywanie pytań również drogą elektroniczną</w:t>
      </w:r>
      <w:r w:rsidRPr="00F47D72">
        <w:rPr>
          <w:rFonts w:ascii="Arial" w:hAnsi="Arial" w:cs="Arial"/>
          <w:b w:val="0"/>
          <w:iCs/>
          <w:color w:val="000000" w:themeColor="text1"/>
          <w:sz w:val="20"/>
          <w:szCs w:val="20"/>
        </w:rPr>
        <w:t xml:space="preserve"> (na adres </w:t>
      </w:r>
      <w:r w:rsidR="00750DB7" w:rsidRPr="00F47D72">
        <w:rPr>
          <w:rFonts w:ascii="Arial" w:hAnsi="Arial" w:cs="Arial"/>
          <w:b w:val="0"/>
          <w:iCs/>
          <w:color w:val="000000" w:themeColor="text1"/>
          <w:sz w:val="20"/>
          <w:szCs w:val="20"/>
        </w:rPr>
        <w:t>Aneta.Witkosz</w:t>
      </w:r>
      <w:r w:rsidRPr="00F47D72">
        <w:rPr>
          <w:rFonts w:ascii="Arial" w:hAnsi="Arial" w:cs="Arial"/>
          <w:b w:val="0"/>
          <w:iCs/>
          <w:color w:val="000000" w:themeColor="text1"/>
          <w:sz w:val="20"/>
          <w:szCs w:val="20"/>
        </w:rPr>
        <w:t>@ms.gov.pl) w formie edytowalnej, gdyż skróci to czas udzielania wyjaśnień.</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12.3.</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Jeżeli Zamawiający lub Wykonawca przekazują oświadczenia, wnioski, zawiadomienia oraz informacje za pośrednictwem faksu lub przy użyciu środków komunikacji elektronicznej </w:t>
      </w:r>
      <w:r w:rsidRPr="00F47D72">
        <w:rPr>
          <w:rFonts w:ascii="Arial" w:hAnsi="Arial" w:cs="Arial"/>
          <w:b w:val="0"/>
          <w:iCs/>
          <w:color w:val="000000" w:themeColor="text1"/>
          <w:sz w:val="20"/>
          <w:szCs w:val="20"/>
        </w:rPr>
        <w:br/>
        <w:t>w rozumieniu ustawy z dnia 18 lipca 2002 r. o świadczeniu usług drogą elektroniczną, każda ze stron na żądanie drugiej strony niezwłocznie potwierdza fakt ich otrzymania.</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12.5.</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Ofertę składa się pod rygorem nieważności w formie pisemnej.</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12.6.</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Oświadczenia, o których mowa w rozporządzeniu Ministra Rozwoju z dnia 26 lipca 2016 r. </w:t>
      </w:r>
      <w:r w:rsidRPr="00F47D72">
        <w:rPr>
          <w:rFonts w:ascii="Arial" w:hAnsi="Arial" w:cs="Arial"/>
          <w:b w:val="0"/>
          <w:iCs/>
          <w:color w:val="000000" w:themeColor="text1"/>
          <w:sz w:val="20"/>
          <w:szCs w:val="20"/>
        </w:rPr>
        <w:br/>
        <w:t>w sprawie rodzajów dokumentów, jakich może żądać Zamawiający od Wykonawcy</w:t>
      </w:r>
      <w:r w:rsidRPr="00F47D72">
        <w:rPr>
          <w:rFonts w:ascii="Arial" w:hAnsi="Arial" w:cs="Arial"/>
          <w:b w:val="0"/>
          <w:iCs/>
          <w:color w:val="000000" w:themeColor="text1"/>
          <w:sz w:val="20"/>
          <w:szCs w:val="20"/>
        </w:rPr>
        <w:br/>
        <w:t xml:space="preserve">w postępowaniu o udzielenie zamówienia (Dz. U. z 2016 r. poz. 1126), zwanym dalej „rozporządzeniem” składane przez Wykonawcę i inne podmioty, na zdolnościach lub sytuacji których polega Wykonawca na zasadach określonych w art. 22a ustawy </w:t>
      </w:r>
      <w:proofErr w:type="spellStart"/>
      <w:r w:rsidRPr="00F47D72">
        <w:rPr>
          <w:rFonts w:ascii="Arial" w:hAnsi="Arial" w:cs="Arial"/>
          <w:b w:val="0"/>
          <w:iCs/>
          <w:color w:val="000000" w:themeColor="text1"/>
          <w:sz w:val="20"/>
          <w:szCs w:val="20"/>
        </w:rPr>
        <w:t>Pzp</w:t>
      </w:r>
      <w:proofErr w:type="spellEnd"/>
      <w:r w:rsidRPr="00F47D72">
        <w:rPr>
          <w:rFonts w:ascii="Arial" w:hAnsi="Arial" w:cs="Arial"/>
          <w:b w:val="0"/>
          <w:iCs/>
          <w:color w:val="000000" w:themeColor="text1"/>
          <w:sz w:val="20"/>
          <w:szCs w:val="20"/>
        </w:rPr>
        <w:t xml:space="preserve"> oraz przez podwykonawców, należy złożyć w formie pisemnej w oryginale.</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12.7.</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Dokumenty, o których mowa w rozporządzeniu, inne niż oświadczenia, o których mowa powyżej w pkt 12.6</w:t>
      </w:r>
      <w:r w:rsidR="00E4081F" w:rsidRPr="00F47D72">
        <w:rPr>
          <w:rFonts w:ascii="Arial" w:hAnsi="Arial" w:cs="Arial"/>
          <w:b w:val="0"/>
          <w:iCs/>
          <w:color w:val="000000" w:themeColor="text1"/>
          <w:sz w:val="20"/>
          <w:szCs w:val="20"/>
        </w:rPr>
        <w:t>.</w:t>
      </w:r>
      <w:r w:rsidRPr="00F47D72">
        <w:rPr>
          <w:rFonts w:ascii="Arial" w:hAnsi="Arial" w:cs="Arial"/>
          <w:b w:val="0"/>
          <w:iCs/>
          <w:color w:val="000000" w:themeColor="text1"/>
          <w:sz w:val="20"/>
          <w:szCs w:val="20"/>
        </w:rPr>
        <w:t xml:space="preserve"> IDW, należy złożyć w formie pisemnej w oryginale lub kopii poświadczonej za zgodność z oryginałem.</w:t>
      </w:r>
    </w:p>
    <w:p w:rsidR="0007572F" w:rsidRPr="00F47D72" w:rsidRDefault="0007572F" w:rsidP="00F47D72">
      <w:pPr>
        <w:pStyle w:val="Tekstpodstawowy2"/>
        <w:spacing w:before="0" w:line="276" w:lineRule="auto"/>
        <w:ind w:left="709"/>
        <w:rPr>
          <w:rFonts w:ascii="Arial" w:hAnsi="Arial" w:cs="Arial"/>
          <w:iCs/>
          <w:color w:val="000000" w:themeColor="text1"/>
          <w:sz w:val="20"/>
          <w:szCs w:val="20"/>
        </w:rPr>
      </w:pPr>
      <w:r w:rsidRPr="00F47D72">
        <w:rPr>
          <w:rFonts w:ascii="Arial" w:hAnsi="Arial" w:cs="Arial"/>
          <w:b w:val="0"/>
          <w:iCs/>
          <w:color w:val="000000" w:themeColor="text1"/>
          <w:sz w:val="20"/>
          <w:szCs w:val="20"/>
        </w:rPr>
        <w:t>Poświadczenia za zgodność z oryginałem dokonuje Wykonawca albo podmiot trzeci albo Wykonawca wspólnie ubiegający się o udzielenie zamówienia publicznego, albo podwykonawca - odpowiednio, w zakresie dokumentów, które każdego z nich dotyczą.</w:t>
      </w:r>
    </w:p>
    <w:p w:rsidR="0007572F" w:rsidRPr="00F47D72" w:rsidRDefault="0007572F" w:rsidP="00F47D72">
      <w:pPr>
        <w:pStyle w:val="Tekstpodstawowy2"/>
        <w:spacing w:before="0" w:line="276" w:lineRule="auto"/>
        <w:ind w:left="709"/>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Poświadczenie za zgodność z oryginałem następuje w formie pisemnej. </w:t>
      </w:r>
    </w:p>
    <w:p w:rsidR="0007572F" w:rsidRPr="00F47D72" w:rsidRDefault="0007572F" w:rsidP="00F47D72">
      <w:pPr>
        <w:pStyle w:val="Tekstpodstawowy2"/>
        <w:spacing w:before="0" w:line="276" w:lineRule="auto"/>
        <w:ind w:left="709"/>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Poświadczenie za zgodność z oryginałem dokonywane w formie pisemnej powinno </w:t>
      </w:r>
      <w:r w:rsidRPr="00F47D72">
        <w:rPr>
          <w:rFonts w:ascii="Arial" w:hAnsi="Arial" w:cs="Arial"/>
          <w:b w:val="0"/>
          <w:iCs/>
          <w:color w:val="000000" w:themeColor="text1"/>
          <w:sz w:val="20"/>
          <w:szCs w:val="20"/>
        </w:rPr>
        <w:br/>
        <w:t>być sporządzone w sposób umożliwiający identyfikację podpisu (np. wraz z imienną pieczątką osoby poświadczającej kopię dokumentu za zgodność z oryginałem).</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12.8.</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Zamawiający może żądać przedstawienia oryginału lub notarialnie poświadczonej kopii dokumentów, o których mowa w rozporządzeniu, innych niż oświadczeń, wyłącznie wtedy, </w:t>
      </w:r>
      <w:r w:rsidRPr="00F47D72">
        <w:rPr>
          <w:rFonts w:ascii="Arial" w:hAnsi="Arial" w:cs="Arial"/>
          <w:b w:val="0"/>
          <w:iCs/>
          <w:color w:val="000000" w:themeColor="text1"/>
          <w:sz w:val="20"/>
          <w:szCs w:val="20"/>
        </w:rPr>
        <w:br/>
        <w:t>gdy złożona kopia dokumentu jest nieczytelna lub budzi wątpliwości co do jej prawdziwości.</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12.9.</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Dokumenty sporządzone w języku obcym są składane wraz z tłumaczeniem na język polski.</w:t>
      </w:r>
    </w:p>
    <w:p w:rsidR="0007572F" w:rsidRPr="00F47D72" w:rsidRDefault="0007572F" w:rsidP="00F47D72">
      <w:pPr>
        <w:spacing w:line="276" w:lineRule="auto"/>
        <w:ind w:left="709"/>
        <w:jc w:val="both"/>
        <w:rPr>
          <w:rFonts w:ascii="Arial" w:hAnsi="Arial" w:cs="Arial"/>
          <w:color w:val="000000" w:themeColor="text1"/>
          <w:sz w:val="20"/>
          <w:szCs w:val="20"/>
        </w:rPr>
      </w:pP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13. </w:t>
      </w:r>
      <w:r w:rsidRPr="00F47D72">
        <w:rPr>
          <w:rFonts w:ascii="Arial" w:hAnsi="Arial" w:cs="Arial"/>
          <w:b/>
          <w:color w:val="000000" w:themeColor="text1"/>
          <w:sz w:val="20"/>
          <w:szCs w:val="20"/>
        </w:rPr>
        <w:tab/>
      </w:r>
      <w:r w:rsidRPr="00F47D72">
        <w:rPr>
          <w:rStyle w:val="tekstdokbold"/>
          <w:rFonts w:ascii="Arial" w:hAnsi="Arial" w:cs="Arial"/>
          <w:color w:val="000000" w:themeColor="text1"/>
          <w:sz w:val="20"/>
          <w:szCs w:val="20"/>
        </w:rPr>
        <w:t>OPIS SPOSOBU PRZYGOTOWANIA OFERT</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Wykonawca może złożyć tylko jedną o</w:t>
      </w:r>
      <w:r w:rsidR="00EF2B94">
        <w:rPr>
          <w:rFonts w:ascii="Arial" w:hAnsi="Arial" w:cs="Arial"/>
          <w:b w:val="0"/>
          <w:bCs w:val="0"/>
          <w:color w:val="000000" w:themeColor="text1"/>
          <w:sz w:val="20"/>
          <w:szCs w:val="20"/>
        </w:rPr>
        <w:t xml:space="preserve">fertę </w:t>
      </w:r>
      <w:r w:rsidRPr="00F47D72">
        <w:rPr>
          <w:rFonts w:ascii="Arial" w:hAnsi="Arial" w:cs="Arial"/>
          <w:b w:val="0"/>
          <w:bCs w:val="0"/>
          <w:color w:val="000000" w:themeColor="text1"/>
          <w:sz w:val="20"/>
          <w:szCs w:val="20"/>
        </w:rPr>
        <w:t>.</w:t>
      </w:r>
    </w:p>
    <w:p w:rsidR="00D3119B"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color w:val="000000" w:themeColor="text1"/>
          <w:sz w:val="20"/>
          <w:szCs w:val="20"/>
        </w:rPr>
        <w:t>13.2.</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Zamawiający</w:t>
      </w:r>
      <w:r w:rsidR="00D3119B">
        <w:rPr>
          <w:rFonts w:ascii="Arial" w:hAnsi="Arial" w:cs="Arial"/>
          <w:b w:val="0"/>
          <w:bCs w:val="0"/>
          <w:color w:val="000000" w:themeColor="text1"/>
          <w:sz w:val="20"/>
          <w:szCs w:val="20"/>
        </w:rPr>
        <w:t xml:space="preserve"> </w:t>
      </w:r>
      <w:r w:rsidR="00D3119B" w:rsidRPr="00D3119B">
        <w:rPr>
          <w:rFonts w:ascii="Arial" w:hAnsi="Arial" w:cs="Arial"/>
          <w:bCs w:val="0"/>
          <w:color w:val="000000" w:themeColor="text1"/>
          <w:sz w:val="20"/>
          <w:szCs w:val="20"/>
        </w:rPr>
        <w:t>nie</w:t>
      </w:r>
      <w:r w:rsidR="00D3119B">
        <w:rPr>
          <w:rFonts w:ascii="Arial" w:hAnsi="Arial" w:cs="Arial"/>
          <w:b w:val="0"/>
          <w:bCs w:val="0"/>
          <w:color w:val="000000" w:themeColor="text1"/>
          <w:sz w:val="20"/>
          <w:szCs w:val="20"/>
        </w:rPr>
        <w:t xml:space="preserve"> </w:t>
      </w:r>
      <w:r w:rsidR="00E4081F" w:rsidRPr="00F47D72">
        <w:rPr>
          <w:rFonts w:ascii="Arial" w:hAnsi="Arial" w:cs="Arial"/>
          <w:b w:val="0"/>
          <w:bCs w:val="0"/>
          <w:color w:val="000000" w:themeColor="text1"/>
          <w:sz w:val="20"/>
          <w:szCs w:val="20"/>
        </w:rPr>
        <w:t xml:space="preserve"> </w:t>
      </w:r>
      <w:r w:rsidRPr="00F47D72">
        <w:rPr>
          <w:rFonts w:ascii="Arial" w:hAnsi="Arial" w:cs="Arial"/>
          <w:bCs w:val="0"/>
          <w:color w:val="000000" w:themeColor="text1"/>
          <w:sz w:val="20"/>
          <w:szCs w:val="20"/>
        </w:rPr>
        <w:t>dopuszcza</w:t>
      </w:r>
      <w:r w:rsidR="00E4081F" w:rsidRPr="00F47D72">
        <w:rPr>
          <w:rFonts w:ascii="Arial" w:hAnsi="Arial" w:cs="Arial"/>
          <w:bCs w:val="0"/>
          <w:color w:val="000000" w:themeColor="text1"/>
          <w:sz w:val="20"/>
          <w:szCs w:val="20"/>
        </w:rPr>
        <w:t xml:space="preserve"> </w:t>
      </w:r>
      <w:r w:rsidR="00D3119B">
        <w:rPr>
          <w:rFonts w:ascii="Arial" w:hAnsi="Arial" w:cs="Arial"/>
          <w:b w:val="0"/>
          <w:bCs w:val="0"/>
          <w:color w:val="000000" w:themeColor="text1"/>
          <w:sz w:val="20"/>
          <w:szCs w:val="20"/>
        </w:rPr>
        <w:t>składania</w:t>
      </w:r>
      <w:r w:rsidR="00E4081F"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ofert częściowych.</w:t>
      </w:r>
      <w:r w:rsidR="00E4081F" w:rsidRPr="00F47D72">
        <w:rPr>
          <w:rFonts w:ascii="Arial" w:hAnsi="Arial" w:cs="Arial"/>
          <w:b w:val="0"/>
          <w:bCs w:val="0"/>
          <w:color w:val="000000" w:themeColor="text1"/>
          <w:sz w:val="20"/>
          <w:szCs w:val="20"/>
        </w:rPr>
        <w:t xml:space="preserve"> </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13.3.</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 xml:space="preserve">Zamawiający </w:t>
      </w:r>
      <w:r w:rsidRPr="00F47D72">
        <w:rPr>
          <w:rFonts w:ascii="Arial" w:hAnsi="Arial" w:cs="Arial"/>
          <w:bCs w:val="0"/>
          <w:color w:val="000000" w:themeColor="text1"/>
          <w:sz w:val="20"/>
          <w:szCs w:val="20"/>
        </w:rPr>
        <w:t>nie dopuszcza</w:t>
      </w:r>
      <w:r w:rsidRPr="00F47D72">
        <w:rPr>
          <w:rFonts w:ascii="Arial" w:hAnsi="Arial" w:cs="Arial"/>
          <w:b w:val="0"/>
          <w:bCs w:val="0"/>
          <w:color w:val="000000" w:themeColor="text1"/>
          <w:sz w:val="20"/>
          <w:szCs w:val="20"/>
        </w:rPr>
        <w:t xml:space="preserve"> składania ofert wariantowych.</w:t>
      </w:r>
    </w:p>
    <w:p w:rsidR="00247213" w:rsidRPr="00D620BE" w:rsidRDefault="0007572F" w:rsidP="00EF2B94">
      <w:pPr>
        <w:pStyle w:val="Tekstpodstawowy2"/>
        <w:spacing w:before="0" w:line="276" w:lineRule="auto"/>
        <w:ind w:left="709" w:hanging="709"/>
        <w:rPr>
          <w:rFonts w:ascii="Arial" w:hAnsi="Arial" w:cs="Arial"/>
          <w:b w:val="0"/>
          <w:bCs w:val="0"/>
          <w:sz w:val="20"/>
          <w:szCs w:val="20"/>
        </w:rPr>
      </w:pPr>
      <w:r w:rsidRPr="00F47D72">
        <w:rPr>
          <w:rFonts w:ascii="Arial" w:hAnsi="Arial" w:cs="Arial"/>
          <w:b w:val="0"/>
          <w:color w:val="000000" w:themeColor="text1"/>
          <w:sz w:val="20"/>
          <w:szCs w:val="20"/>
        </w:rPr>
        <w:t>13.4.</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Ofertę stanowi</w:t>
      </w:r>
      <w:r w:rsidR="00EF2B94">
        <w:rPr>
          <w:rFonts w:ascii="Arial" w:hAnsi="Arial" w:cs="Arial"/>
          <w:b w:val="0"/>
          <w:bCs w:val="0"/>
          <w:color w:val="000000" w:themeColor="text1"/>
          <w:sz w:val="20"/>
          <w:szCs w:val="20"/>
        </w:rPr>
        <w:t>:</w:t>
      </w:r>
      <w:r w:rsidR="00247213">
        <w:rPr>
          <w:rFonts w:ascii="Arial" w:hAnsi="Arial" w:cs="Arial"/>
          <w:b w:val="0"/>
          <w:bCs w:val="0"/>
          <w:color w:val="000000" w:themeColor="text1"/>
          <w:sz w:val="20"/>
          <w:szCs w:val="20"/>
        </w:rPr>
        <w:t xml:space="preserve"> </w:t>
      </w:r>
      <w:r w:rsidR="00247213" w:rsidRPr="00F47D72">
        <w:rPr>
          <w:rFonts w:ascii="Arial" w:hAnsi="Arial" w:cs="Arial"/>
          <w:b w:val="0"/>
          <w:bCs w:val="0"/>
          <w:color w:val="000000" w:themeColor="text1"/>
          <w:sz w:val="20"/>
          <w:szCs w:val="20"/>
        </w:rPr>
        <w:t>wypełniony Formularz „Oferta” oraz wypełniony Formularz „Cenowy”</w:t>
      </w:r>
      <w:r w:rsidR="00247213">
        <w:rPr>
          <w:rFonts w:ascii="Arial" w:hAnsi="Arial" w:cs="Arial"/>
          <w:b w:val="0"/>
          <w:bCs w:val="0"/>
          <w:color w:val="000000" w:themeColor="text1"/>
          <w:sz w:val="20"/>
          <w:szCs w:val="20"/>
        </w:rPr>
        <w:t xml:space="preserve"> oraz</w:t>
      </w:r>
      <w:r w:rsidR="00247213" w:rsidRPr="00247213">
        <w:rPr>
          <w:rFonts w:ascii="Arial" w:hAnsi="Arial" w:cs="Arial"/>
          <w:b w:val="0"/>
          <w:bCs w:val="0"/>
          <w:color w:val="000000" w:themeColor="text1"/>
          <w:sz w:val="20"/>
          <w:szCs w:val="20"/>
        </w:rPr>
        <w:t xml:space="preserve"> </w:t>
      </w:r>
      <w:r w:rsidR="00247213">
        <w:rPr>
          <w:rFonts w:ascii="Arial" w:hAnsi="Arial" w:cs="Arial"/>
          <w:b w:val="0"/>
          <w:bCs w:val="0"/>
          <w:color w:val="000000" w:themeColor="text1"/>
          <w:sz w:val="20"/>
          <w:szCs w:val="20"/>
        </w:rPr>
        <w:t xml:space="preserve">przetłumaczony tekst </w:t>
      </w:r>
      <w:r w:rsidR="00D620BE">
        <w:rPr>
          <w:rFonts w:ascii="Arial" w:hAnsi="Arial" w:cs="Arial"/>
          <w:b w:val="0"/>
          <w:bCs w:val="0"/>
          <w:color w:val="000000" w:themeColor="text1"/>
          <w:sz w:val="20"/>
          <w:szCs w:val="20"/>
        </w:rPr>
        <w:t xml:space="preserve">zgodnie z </w:t>
      </w:r>
      <w:r w:rsidR="00D620BE" w:rsidRPr="00D620BE">
        <w:rPr>
          <w:rFonts w:ascii="Arial" w:hAnsi="Arial" w:cs="Arial"/>
          <w:b w:val="0"/>
          <w:bCs w:val="0"/>
          <w:sz w:val="20"/>
          <w:szCs w:val="20"/>
        </w:rPr>
        <w:t>postanowieniami</w:t>
      </w:r>
      <w:r w:rsidR="00247213" w:rsidRPr="00D620BE">
        <w:rPr>
          <w:rFonts w:ascii="Arial" w:hAnsi="Arial" w:cs="Arial"/>
          <w:b w:val="0"/>
          <w:bCs w:val="0"/>
          <w:sz w:val="20"/>
          <w:szCs w:val="20"/>
        </w:rPr>
        <w:t xml:space="preserve"> </w:t>
      </w:r>
      <w:r w:rsidR="00D620BE" w:rsidRPr="00D620BE">
        <w:rPr>
          <w:rFonts w:ascii="Arial" w:hAnsi="Arial" w:cs="Arial"/>
          <w:b w:val="0"/>
          <w:bCs w:val="0"/>
          <w:sz w:val="20"/>
          <w:szCs w:val="20"/>
        </w:rPr>
        <w:t>pkt 18.1.2</w:t>
      </w:r>
      <w:r w:rsidR="00247213" w:rsidRPr="00D620BE">
        <w:rPr>
          <w:rFonts w:ascii="Arial" w:hAnsi="Arial" w:cs="Arial"/>
          <w:b w:val="0"/>
          <w:bCs w:val="0"/>
          <w:sz w:val="20"/>
          <w:szCs w:val="20"/>
        </w:rPr>
        <w:t xml:space="preserve"> SIWZ</w:t>
      </w:r>
      <w:r w:rsidR="00D620BE">
        <w:rPr>
          <w:rFonts w:ascii="Arial" w:hAnsi="Arial" w:cs="Arial"/>
          <w:b w:val="0"/>
          <w:bCs w:val="0"/>
          <w:sz w:val="20"/>
          <w:szCs w:val="20"/>
        </w:rPr>
        <w:t>.</w:t>
      </w:r>
    </w:p>
    <w:p w:rsidR="0007572F" w:rsidRPr="00F47D72"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color w:val="000000" w:themeColor="text1"/>
          <w:sz w:val="20"/>
          <w:szCs w:val="20"/>
        </w:rPr>
        <w:t>13.5.</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Wraz z ofertą powinny być złożone:</w:t>
      </w:r>
    </w:p>
    <w:p w:rsidR="0007572F" w:rsidRPr="00F47D72" w:rsidRDefault="0007572F" w:rsidP="00F47D72">
      <w:pPr>
        <w:pStyle w:val="Tekstpodstawowy2"/>
        <w:tabs>
          <w:tab w:val="left" w:pos="709"/>
        </w:tabs>
        <w:spacing w:before="0" w:line="276" w:lineRule="auto"/>
        <w:ind w:left="1134" w:hanging="1134"/>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13.5.1.</w:t>
      </w:r>
      <w:r w:rsidRPr="00F47D72">
        <w:rPr>
          <w:rFonts w:ascii="Arial" w:hAnsi="Arial" w:cs="Arial"/>
          <w:b w:val="0"/>
          <w:bCs w:val="0"/>
          <w:color w:val="000000" w:themeColor="text1"/>
          <w:sz w:val="20"/>
          <w:szCs w:val="20"/>
        </w:rPr>
        <w:tab/>
        <w:t>Oświadczenia wymagane postanowieniami pkt</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9.1</w:t>
      </w:r>
      <w:r w:rsidR="00692328"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IDW;</w:t>
      </w:r>
    </w:p>
    <w:p w:rsidR="0007572F" w:rsidRPr="00F47D72" w:rsidRDefault="00986C82" w:rsidP="00F47D72">
      <w:pPr>
        <w:pStyle w:val="Tekstpodstawowy2"/>
        <w:tabs>
          <w:tab w:val="left" w:pos="709"/>
        </w:tabs>
        <w:spacing w:before="0" w:line="276" w:lineRule="auto"/>
        <w:ind w:left="709" w:hanging="709"/>
        <w:rPr>
          <w:rFonts w:ascii="Arial" w:hAnsi="Arial" w:cs="Arial"/>
          <w:b w:val="0"/>
          <w:bCs w:val="0"/>
          <w:color w:val="000000" w:themeColor="text1"/>
          <w:sz w:val="20"/>
          <w:szCs w:val="20"/>
        </w:rPr>
      </w:pPr>
      <w:r>
        <w:rPr>
          <w:rFonts w:ascii="Arial" w:hAnsi="Arial" w:cs="Arial"/>
          <w:b w:val="0"/>
          <w:bCs w:val="0"/>
          <w:color w:val="000000" w:themeColor="text1"/>
          <w:sz w:val="20"/>
          <w:szCs w:val="20"/>
        </w:rPr>
        <w:t>13.5.2</w:t>
      </w:r>
      <w:r w:rsidR="00E569ED" w:rsidRPr="00F47D72">
        <w:rPr>
          <w:rFonts w:ascii="Arial" w:hAnsi="Arial" w:cs="Arial"/>
          <w:b w:val="0"/>
          <w:bCs w:val="0"/>
          <w:color w:val="000000" w:themeColor="text1"/>
          <w:sz w:val="20"/>
          <w:szCs w:val="20"/>
        </w:rPr>
        <w:t>.</w:t>
      </w:r>
      <w:r w:rsidR="00E569ED" w:rsidRPr="00F47D72">
        <w:rPr>
          <w:rFonts w:ascii="Arial" w:hAnsi="Arial" w:cs="Arial"/>
          <w:b w:val="0"/>
          <w:bCs w:val="0"/>
          <w:color w:val="000000" w:themeColor="text1"/>
          <w:sz w:val="20"/>
          <w:szCs w:val="20"/>
        </w:rPr>
        <w:tab/>
      </w:r>
      <w:r w:rsidR="0007572F" w:rsidRPr="00F47D72">
        <w:rPr>
          <w:rFonts w:ascii="Arial" w:hAnsi="Arial" w:cs="Arial"/>
          <w:b w:val="0"/>
          <w:bCs w:val="0"/>
          <w:color w:val="000000" w:themeColor="text1"/>
          <w:sz w:val="20"/>
          <w:szCs w:val="20"/>
        </w:rPr>
        <w:t xml:space="preserve">Pełnomocnictwo do reprezentowania wszystkich Wykonawców wspólnie ubiegających </w:t>
      </w:r>
      <w:r w:rsidR="0007572F" w:rsidRPr="00F47D72">
        <w:rPr>
          <w:rFonts w:ascii="Arial" w:hAnsi="Arial" w:cs="Arial"/>
          <w:b w:val="0"/>
          <w:bCs w:val="0"/>
          <w:color w:val="000000" w:themeColor="text1"/>
          <w:sz w:val="20"/>
          <w:szCs w:val="20"/>
        </w:rPr>
        <w:br/>
        <w:t>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(jeżeli dotyczy);</w:t>
      </w:r>
    </w:p>
    <w:p w:rsidR="0007572F" w:rsidRPr="00F47D72" w:rsidRDefault="0007572F" w:rsidP="00F47D72">
      <w:pPr>
        <w:pStyle w:val="Tekstpodstawowy2"/>
        <w:tabs>
          <w:tab w:val="left" w:pos="709"/>
        </w:tabs>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13.5.</w:t>
      </w:r>
      <w:r w:rsidR="00986C82">
        <w:rPr>
          <w:rFonts w:ascii="Arial" w:hAnsi="Arial" w:cs="Arial"/>
          <w:b w:val="0"/>
          <w:bCs w:val="0"/>
          <w:color w:val="000000" w:themeColor="text1"/>
          <w:sz w:val="20"/>
          <w:szCs w:val="20"/>
        </w:rPr>
        <w:t>3</w:t>
      </w:r>
      <w:r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ab/>
        <w:t xml:space="preserve">Dokumenty, z których wynika prawo do podpisania oferty (oryginał lub kopia potwierdzona </w:t>
      </w:r>
      <w:r w:rsidRPr="00F47D72">
        <w:rPr>
          <w:rFonts w:ascii="Arial" w:hAnsi="Arial" w:cs="Arial"/>
          <w:b w:val="0"/>
          <w:bCs w:val="0"/>
          <w:color w:val="000000" w:themeColor="text1"/>
          <w:sz w:val="20"/>
          <w:szCs w:val="20"/>
        </w:rPr>
        <w:br/>
        <w:t xml:space="preserve">za zgodność z oryginałem przez notariusza) względnie do podpisania innych dokumentów składanych wraz z ofertą, chyba, że Zamawiający może je uzyskać w szczególności </w:t>
      </w:r>
      <w:r w:rsidRPr="00F47D72">
        <w:rPr>
          <w:rFonts w:ascii="Arial" w:hAnsi="Arial" w:cs="Arial"/>
          <w:b w:val="0"/>
          <w:bCs w:val="0"/>
          <w:color w:val="000000" w:themeColor="text1"/>
          <w:sz w:val="20"/>
          <w:szCs w:val="20"/>
        </w:rPr>
        <w:br/>
        <w:t xml:space="preserve">za pomocą bezpłatnych i ogólnodostępnych baz danych, w szczególności rejestrów publicznych w rozumieniu ustawy z dnia 17 lutego 2005 r. o informatyzacji działalności podmiotów realizujących zadania publiczne </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Dz.U. z 2014 poz. 1114 oraz z 2016 poz. 352), </w:t>
      </w:r>
      <w:r w:rsidRPr="00F47D72">
        <w:rPr>
          <w:rFonts w:ascii="Arial" w:hAnsi="Arial" w:cs="Arial"/>
          <w:b w:val="0"/>
          <w:bCs w:val="0"/>
          <w:color w:val="000000" w:themeColor="text1"/>
          <w:sz w:val="20"/>
          <w:szCs w:val="20"/>
        </w:rPr>
        <w:br/>
        <w:t>a Wykonawca wskazał to wraz ze złożeniem oferty;</w:t>
      </w:r>
    </w:p>
    <w:p w:rsidR="0007572F" w:rsidRPr="00F47D72" w:rsidRDefault="0007572F" w:rsidP="00F47D72">
      <w:pPr>
        <w:pStyle w:val="Tekstpodstawowy2"/>
        <w:tabs>
          <w:tab w:val="left" w:pos="709"/>
        </w:tabs>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13.5.</w:t>
      </w:r>
      <w:r w:rsidR="00986C82">
        <w:rPr>
          <w:rFonts w:ascii="Arial" w:hAnsi="Arial" w:cs="Arial"/>
          <w:b w:val="0"/>
          <w:bCs w:val="0"/>
          <w:color w:val="000000" w:themeColor="text1"/>
          <w:sz w:val="20"/>
          <w:szCs w:val="20"/>
        </w:rPr>
        <w:t>4</w:t>
      </w:r>
      <w:r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ab/>
        <w:t>Zobowiązanie, o którym mowa w pkt 10.2</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IDW (jeżeli dotyczy).</w:t>
      </w:r>
    </w:p>
    <w:p w:rsidR="0007572F" w:rsidRPr="00F47D72"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13.6.</w:t>
      </w:r>
      <w:r w:rsidRPr="00F47D72">
        <w:rPr>
          <w:rFonts w:ascii="Arial" w:hAnsi="Arial" w:cs="Arial"/>
          <w:b w:val="0"/>
          <w:bCs w:val="0"/>
          <w:color w:val="000000" w:themeColor="text1"/>
          <w:sz w:val="20"/>
          <w:szCs w:val="20"/>
        </w:rPr>
        <w:tab/>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07572F" w:rsidRPr="00F47D72"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13.7.</w:t>
      </w:r>
      <w:r w:rsidRPr="00F47D72">
        <w:rPr>
          <w:rFonts w:ascii="Arial" w:hAnsi="Arial" w:cs="Arial"/>
          <w:b w:val="0"/>
          <w:bCs w:val="0"/>
          <w:color w:val="000000" w:themeColor="text1"/>
          <w:sz w:val="20"/>
          <w:szCs w:val="20"/>
        </w:rPr>
        <w:tab/>
        <w:t xml:space="preserve">Oferta oraz pozostałe oświadczenia i dokumenty, dla których Zamawiający określił wzory </w:t>
      </w:r>
      <w:r w:rsidRPr="00F47D72">
        <w:rPr>
          <w:rFonts w:ascii="Arial" w:hAnsi="Arial" w:cs="Arial"/>
          <w:b w:val="0"/>
          <w:bCs w:val="0"/>
          <w:color w:val="000000" w:themeColor="text1"/>
          <w:sz w:val="20"/>
          <w:szCs w:val="20"/>
        </w:rPr>
        <w:br/>
        <w:t>w formie formularzy zamieszczonych w Rozdziale 2 i w Rozdziale 3 Tomu I SIWZ, powinny być sporządzone zgodnie z tymi wzorami, co do treści oraz opisu kolumn i wierszy.</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13.8.</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 xml:space="preserve">Oferta powinna być sporządzona w języku polskim, z zachowaniem formy pisemnej </w:t>
      </w:r>
      <w:r w:rsidRPr="00F47D72">
        <w:rPr>
          <w:rFonts w:ascii="Arial" w:hAnsi="Arial" w:cs="Arial"/>
          <w:b w:val="0"/>
          <w:bCs w:val="0"/>
          <w:color w:val="000000" w:themeColor="text1"/>
          <w:sz w:val="20"/>
          <w:szCs w:val="20"/>
        </w:rPr>
        <w:br/>
        <w:t>pod rygorem nieważności. Każdy dokument składający się na ofertę powinien być czytelny.</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13.9.</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Każda poprawka w treści oferty, a w szczególności każde przerobienie, przekreślenie, uzupełnienie, nadpisanie, etc. powinno być parafowane przez Wykonawcę, w przeciwnym razie nie będzie uwzględnione.</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13.10.</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 xml:space="preserve">Strony oferty powinny być trwale ze sobą połączone i kolejno ponumerowane, </w:t>
      </w:r>
      <w:r w:rsidRPr="00F47D72">
        <w:rPr>
          <w:rFonts w:ascii="Arial" w:hAnsi="Arial" w:cs="Arial"/>
          <w:b w:val="0"/>
          <w:bCs w:val="0"/>
          <w:color w:val="000000" w:themeColor="text1"/>
          <w:sz w:val="20"/>
          <w:szCs w:val="20"/>
        </w:rPr>
        <w:br/>
        <w:t>z zastrzeżeniem sytuacji opisanej w pkt. 13.11</w:t>
      </w:r>
      <w:r w:rsidR="00E569ED"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w treści oferty powinna być umieszczona informacja o liczbie stron.</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13.11.</w:t>
      </w:r>
      <w:r w:rsidRPr="00F47D72">
        <w:rPr>
          <w:rFonts w:ascii="Arial" w:hAnsi="Arial" w:cs="Arial"/>
          <w:b w:val="0"/>
          <w:color w:val="000000" w:themeColor="text1"/>
          <w:sz w:val="20"/>
          <w:szCs w:val="20"/>
        </w:rPr>
        <w:tab/>
        <w:t xml:space="preserve">Zamawiający informuje, iż zgodnie z art. 8 ust. 3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nie ujawnia się informacji stanowiących tajemnicę przedsiębi</w:t>
      </w:r>
      <w:r w:rsidR="00E569ED" w:rsidRPr="00F47D72">
        <w:rPr>
          <w:rFonts w:ascii="Arial" w:hAnsi="Arial" w:cs="Arial"/>
          <w:b w:val="0"/>
          <w:color w:val="000000" w:themeColor="text1"/>
          <w:sz w:val="20"/>
          <w:szCs w:val="20"/>
        </w:rPr>
        <w:t xml:space="preserve">orstwa, w rozumieniu przepisów </w:t>
      </w:r>
      <w:r w:rsidRPr="00F47D72">
        <w:rPr>
          <w:rFonts w:ascii="Arial" w:hAnsi="Arial" w:cs="Arial"/>
          <w:b w:val="0"/>
          <w:color w:val="000000" w:themeColor="text1"/>
          <w:sz w:val="20"/>
          <w:szCs w:val="20"/>
        </w:rPr>
        <w:t xml:space="preserve">o zwalczaniu nieuczciwej konkurencji, jeżeli Wykonawca, nie później niż w terminie składania ofert, w sposób niebudzący wątpliwości zastrzegł, że nie mogą być one udostępniane </w:t>
      </w:r>
      <w:r w:rsidRPr="00F47D72">
        <w:rPr>
          <w:rFonts w:ascii="Arial" w:hAnsi="Arial" w:cs="Arial"/>
          <w:color w:val="000000" w:themeColor="text1"/>
          <w:sz w:val="20"/>
          <w:szCs w:val="20"/>
        </w:rPr>
        <w:t>oraz wykazał, załączając stosowne wyjaśnienia, iż zastrzeżone informacje stanowią tajemnicę przedsiębiorstwa</w:t>
      </w:r>
      <w:r w:rsidRPr="00F47D72">
        <w:rPr>
          <w:rFonts w:ascii="Arial" w:hAnsi="Arial" w:cs="Arial"/>
          <w:b w:val="0"/>
          <w:color w:val="000000" w:themeColor="text1"/>
          <w:sz w:val="20"/>
          <w:szCs w:val="20"/>
        </w:rPr>
        <w:t xml:space="preserve">. Wykonawca nie może zastrzec informacji, o których mowa </w:t>
      </w:r>
      <w:r w:rsidRPr="00F47D72">
        <w:rPr>
          <w:rFonts w:ascii="Arial" w:hAnsi="Arial" w:cs="Arial"/>
          <w:b w:val="0"/>
          <w:color w:val="000000" w:themeColor="text1"/>
          <w:sz w:val="20"/>
          <w:szCs w:val="20"/>
        </w:rPr>
        <w:br/>
        <w:t xml:space="preserve">w art. 86 ust. 4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Wszelkie informacje stanowiące tajemnicę przedsiębiorstwa </w:t>
      </w:r>
      <w:r w:rsidRPr="00F47D72">
        <w:rPr>
          <w:rFonts w:ascii="Arial" w:hAnsi="Arial" w:cs="Arial"/>
          <w:b w:val="0"/>
          <w:color w:val="000000" w:themeColor="text1"/>
          <w:sz w:val="20"/>
          <w:szCs w:val="20"/>
        </w:rPr>
        <w:br/>
        <w:t xml:space="preserve">w rozumieniu ustawy z dnia 16 kwietnia 1993 r. o zwalczaniu nieuczciwej konkurencji (Dz. U. </w:t>
      </w:r>
      <w:r w:rsidRPr="00F47D72">
        <w:rPr>
          <w:rFonts w:ascii="Arial" w:hAnsi="Arial" w:cs="Arial"/>
          <w:b w:val="0"/>
          <w:color w:val="000000" w:themeColor="text1"/>
          <w:sz w:val="20"/>
          <w:szCs w:val="20"/>
        </w:rPr>
        <w:br/>
        <w:t>z 2003 r. Nr 153, poz. 1503 ze zm.), które Wykonawca zastrzega jako tajemnicę przedsiębiorstwa, winny być załączone w osobnym opakowaniu, w sposób umożliwiający łatwe od niej odłączenie i opatrzone napisem: „</w:t>
      </w:r>
      <w:r w:rsidRPr="00F47D72">
        <w:rPr>
          <w:rFonts w:ascii="Arial" w:hAnsi="Arial" w:cs="Arial"/>
          <w:b w:val="0"/>
          <w:i/>
          <w:color w:val="000000" w:themeColor="text1"/>
          <w:sz w:val="20"/>
          <w:szCs w:val="20"/>
        </w:rPr>
        <w:t>Informacje stanowiące tajemnicę przedsiębiorstwa – nie udostępniać</w:t>
      </w:r>
      <w:r w:rsidRPr="00F47D72">
        <w:rPr>
          <w:rFonts w:ascii="Arial" w:hAnsi="Arial" w:cs="Arial"/>
          <w:b w:val="0"/>
          <w:color w:val="000000" w:themeColor="text1"/>
          <w:sz w:val="20"/>
          <w:szCs w:val="20"/>
        </w:rPr>
        <w:t>”, z zachowaniem kolejności numerowania stron oferty</w:t>
      </w:r>
      <w:r w:rsidRPr="00F47D72">
        <w:rPr>
          <w:rFonts w:ascii="Arial" w:hAnsi="Arial" w:cs="Arial"/>
          <w:b w:val="0"/>
          <w:bCs w:val="0"/>
          <w:color w:val="000000" w:themeColor="text1"/>
          <w:sz w:val="20"/>
          <w:szCs w:val="20"/>
        </w:rPr>
        <w:t>.</w:t>
      </w:r>
    </w:p>
    <w:p w:rsidR="0007572F" w:rsidRPr="00F47D72"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color w:val="000000" w:themeColor="text1"/>
          <w:sz w:val="20"/>
          <w:szCs w:val="20"/>
        </w:rPr>
        <w:t>13.12.</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Ofertę wraz z oświadczeniami i dokumentami należy sporządzić i złożyć w jednym egzemplarzu. Ofertę należy umieścić w</w:t>
      </w:r>
      <w:r w:rsidR="000E7620"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 xml:space="preserve">zamkniętym opakowaniu, uniemożliwiającym odczytanie jego zawartości bez uszkodzenia tego opakowania. Opakowanie powinno </w:t>
      </w:r>
      <w:r w:rsidRPr="00F47D72">
        <w:rPr>
          <w:rFonts w:ascii="Arial" w:hAnsi="Arial" w:cs="Arial"/>
          <w:b w:val="0"/>
          <w:bCs w:val="0"/>
          <w:color w:val="000000" w:themeColor="text1"/>
          <w:sz w:val="20"/>
          <w:szCs w:val="20"/>
        </w:rPr>
        <w:br/>
        <w:t>być oznaczone nazwą (firmą) i</w:t>
      </w:r>
      <w:r w:rsidR="000E7620"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adresem Wykonawcy, zaadresowane następująco:</w:t>
      </w:r>
    </w:p>
    <w:p w:rsidR="00962862" w:rsidRPr="00F47D72" w:rsidRDefault="00962862" w:rsidP="00F47D72">
      <w:pPr>
        <w:pStyle w:val="rozdzia"/>
        <w:spacing w:line="276" w:lineRule="auto"/>
        <w:ind w:firstLine="0"/>
        <w:jc w:val="center"/>
        <w:rPr>
          <w:rFonts w:ascii="Arial" w:hAnsi="Arial" w:cs="Arial"/>
          <w:color w:val="000000" w:themeColor="text1"/>
          <w:sz w:val="20"/>
          <w:szCs w:val="20"/>
        </w:rPr>
      </w:pPr>
    </w:p>
    <w:p w:rsidR="0007572F" w:rsidRPr="00F47D72" w:rsidRDefault="0007572F" w:rsidP="00F47D72">
      <w:pPr>
        <w:pStyle w:val="rozdzia"/>
        <w:spacing w:line="276" w:lineRule="auto"/>
        <w:ind w:firstLine="0"/>
        <w:jc w:val="center"/>
        <w:rPr>
          <w:rFonts w:ascii="Arial" w:hAnsi="Arial" w:cs="Arial"/>
          <w:color w:val="000000" w:themeColor="text1"/>
          <w:sz w:val="20"/>
          <w:szCs w:val="20"/>
        </w:rPr>
      </w:pPr>
      <w:r w:rsidRPr="00F47D72">
        <w:rPr>
          <w:rFonts w:ascii="Arial" w:hAnsi="Arial" w:cs="Arial"/>
          <w:color w:val="000000" w:themeColor="text1"/>
          <w:sz w:val="20"/>
          <w:szCs w:val="20"/>
        </w:rPr>
        <w:t>Ministerstwo Sprawiedliwości</w:t>
      </w:r>
    </w:p>
    <w:p w:rsidR="0007572F" w:rsidRPr="00F47D72" w:rsidRDefault="0007572F" w:rsidP="00F47D72">
      <w:pPr>
        <w:pStyle w:val="rozdzia"/>
        <w:spacing w:line="276" w:lineRule="auto"/>
        <w:ind w:firstLine="0"/>
        <w:jc w:val="center"/>
        <w:rPr>
          <w:rFonts w:ascii="Arial" w:hAnsi="Arial" w:cs="Arial"/>
          <w:color w:val="000000" w:themeColor="text1"/>
          <w:sz w:val="20"/>
          <w:szCs w:val="20"/>
        </w:rPr>
      </w:pPr>
      <w:r w:rsidRPr="00F47D72">
        <w:rPr>
          <w:rFonts w:ascii="Arial" w:hAnsi="Arial" w:cs="Arial"/>
          <w:color w:val="000000" w:themeColor="text1"/>
          <w:sz w:val="20"/>
          <w:szCs w:val="20"/>
        </w:rPr>
        <w:t>Al. Ujazdowskie 11</w:t>
      </w:r>
    </w:p>
    <w:p w:rsidR="0007572F" w:rsidRPr="00F47D72" w:rsidRDefault="0007572F" w:rsidP="00F47D72">
      <w:pPr>
        <w:pStyle w:val="rozdzia"/>
        <w:spacing w:line="276" w:lineRule="auto"/>
        <w:ind w:firstLine="0"/>
        <w:jc w:val="center"/>
        <w:rPr>
          <w:rFonts w:ascii="Arial" w:hAnsi="Arial" w:cs="Arial"/>
          <w:color w:val="000000" w:themeColor="text1"/>
          <w:sz w:val="20"/>
          <w:szCs w:val="20"/>
        </w:rPr>
      </w:pPr>
      <w:r w:rsidRPr="00F47D72">
        <w:rPr>
          <w:rFonts w:ascii="Arial" w:hAnsi="Arial" w:cs="Arial"/>
          <w:color w:val="000000" w:themeColor="text1"/>
          <w:sz w:val="20"/>
          <w:szCs w:val="20"/>
        </w:rPr>
        <w:t>00-567 Warszawa</w:t>
      </w:r>
    </w:p>
    <w:p w:rsidR="0007572F" w:rsidRPr="00F47D72" w:rsidRDefault="0007572F" w:rsidP="00F47D72">
      <w:pPr>
        <w:spacing w:line="276" w:lineRule="auto"/>
        <w:ind w:left="709"/>
        <w:jc w:val="center"/>
        <w:rPr>
          <w:rFonts w:ascii="Arial" w:hAnsi="Arial" w:cs="Arial"/>
          <w:color w:val="000000" w:themeColor="text1"/>
          <w:sz w:val="20"/>
          <w:szCs w:val="20"/>
        </w:rPr>
      </w:pPr>
      <w:r w:rsidRPr="00F47D72">
        <w:rPr>
          <w:rFonts w:ascii="Arial" w:hAnsi="Arial" w:cs="Arial"/>
          <w:color w:val="000000" w:themeColor="text1"/>
          <w:sz w:val="20"/>
          <w:szCs w:val="20"/>
        </w:rPr>
        <w:t>oraz opisane:</w:t>
      </w:r>
    </w:p>
    <w:p w:rsidR="0007572F" w:rsidRPr="00F47D72" w:rsidRDefault="00EF2B94" w:rsidP="00F47D72">
      <w:pPr>
        <w:spacing w:line="276" w:lineRule="auto"/>
        <w:ind w:left="709"/>
        <w:jc w:val="center"/>
        <w:outlineLvl w:val="0"/>
        <w:rPr>
          <w:rFonts w:ascii="Arial" w:hAnsi="Arial" w:cs="Arial"/>
          <w:b/>
          <w:color w:val="000000" w:themeColor="text1"/>
          <w:sz w:val="20"/>
          <w:szCs w:val="20"/>
        </w:rPr>
      </w:pPr>
      <w:r>
        <w:rPr>
          <w:rFonts w:ascii="Arial" w:hAnsi="Arial" w:cs="Arial"/>
          <w:b/>
          <w:color w:val="000000" w:themeColor="text1"/>
          <w:sz w:val="20"/>
          <w:szCs w:val="20"/>
        </w:rPr>
        <w:t>postępowanie nr: B</w:t>
      </w:r>
      <w:r w:rsidR="0007572F" w:rsidRPr="00F47D72">
        <w:rPr>
          <w:rFonts w:ascii="Arial" w:hAnsi="Arial" w:cs="Arial"/>
          <w:b/>
          <w:color w:val="000000" w:themeColor="text1"/>
          <w:sz w:val="20"/>
          <w:szCs w:val="20"/>
        </w:rPr>
        <w:t>F-II-3710-</w:t>
      </w:r>
      <w:r>
        <w:rPr>
          <w:rFonts w:ascii="Arial" w:hAnsi="Arial" w:cs="Arial"/>
          <w:b/>
          <w:color w:val="000000" w:themeColor="text1"/>
          <w:sz w:val="20"/>
          <w:szCs w:val="20"/>
        </w:rPr>
        <w:t>21</w:t>
      </w:r>
      <w:r w:rsidR="0007572F" w:rsidRPr="00F47D72">
        <w:rPr>
          <w:rFonts w:ascii="Arial" w:hAnsi="Arial" w:cs="Arial"/>
          <w:b/>
          <w:color w:val="000000" w:themeColor="text1"/>
          <w:sz w:val="20"/>
          <w:szCs w:val="20"/>
        </w:rPr>
        <w:t>/1</w:t>
      </w:r>
      <w:r w:rsidR="006B54BC" w:rsidRPr="00F47D72">
        <w:rPr>
          <w:rFonts w:ascii="Arial" w:hAnsi="Arial" w:cs="Arial"/>
          <w:b/>
          <w:color w:val="000000" w:themeColor="text1"/>
          <w:sz w:val="20"/>
          <w:szCs w:val="20"/>
        </w:rPr>
        <w:t>8</w:t>
      </w:r>
    </w:p>
    <w:p w:rsidR="00920EE9" w:rsidRPr="00F47D72" w:rsidRDefault="0007572F" w:rsidP="00F47D72">
      <w:pPr>
        <w:spacing w:line="276" w:lineRule="auto"/>
        <w:ind w:left="709"/>
        <w:jc w:val="center"/>
        <w:outlineLvl w:val="0"/>
        <w:rPr>
          <w:rFonts w:ascii="Arial" w:hAnsi="Arial" w:cs="Arial"/>
          <w:b/>
          <w:bCs/>
          <w:color w:val="000000" w:themeColor="text1"/>
          <w:sz w:val="20"/>
          <w:szCs w:val="20"/>
          <w:u w:val="single"/>
        </w:rPr>
      </w:pPr>
      <w:r w:rsidRPr="00F47D72">
        <w:rPr>
          <w:rStyle w:val="tekstdokbold"/>
          <w:rFonts w:ascii="Arial" w:hAnsi="Arial" w:cs="Arial"/>
          <w:color w:val="000000" w:themeColor="text1"/>
          <w:sz w:val="20"/>
          <w:szCs w:val="20"/>
        </w:rPr>
        <w:t>„Oferta na</w:t>
      </w:r>
      <w:r w:rsidR="00E569ED" w:rsidRPr="00F47D72">
        <w:rPr>
          <w:rStyle w:val="tekstdokbold"/>
          <w:rFonts w:ascii="Arial" w:hAnsi="Arial" w:cs="Arial"/>
          <w:color w:val="000000" w:themeColor="text1"/>
          <w:sz w:val="20"/>
          <w:szCs w:val="20"/>
        </w:rPr>
        <w:t>:</w:t>
      </w:r>
      <w:r w:rsidR="00EC51B0">
        <w:rPr>
          <w:rFonts w:ascii="Arial" w:hAnsi="Arial" w:cs="Arial"/>
          <w:b/>
          <w:bCs/>
          <w:color w:val="000000" w:themeColor="text1"/>
          <w:sz w:val="20"/>
          <w:szCs w:val="20"/>
          <w:u w:val="single"/>
        </w:rPr>
        <w:t xml:space="preserve"> Tłumaczenia pisemne zwykłe</w:t>
      </w:r>
    </w:p>
    <w:p w:rsidR="0007572F" w:rsidRPr="00F47D72" w:rsidRDefault="0007572F" w:rsidP="00F47D72">
      <w:pPr>
        <w:spacing w:line="276" w:lineRule="auto"/>
        <w:ind w:left="709"/>
        <w:jc w:val="center"/>
        <w:outlineLvl w:val="0"/>
        <w:rPr>
          <w:rFonts w:ascii="Arial" w:hAnsi="Arial" w:cs="Arial"/>
          <w:b/>
          <w:color w:val="000000" w:themeColor="text1"/>
          <w:sz w:val="20"/>
          <w:szCs w:val="20"/>
        </w:rPr>
      </w:pPr>
      <w:r w:rsidRPr="00F47D72">
        <w:rPr>
          <w:rStyle w:val="tekstdokbold"/>
          <w:rFonts w:ascii="Arial" w:hAnsi="Arial" w:cs="Arial"/>
          <w:color w:val="000000" w:themeColor="text1"/>
          <w:sz w:val="20"/>
          <w:szCs w:val="20"/>
        </w:rPr>
        <w:t>Nie otwierać przed</w:t>
      </w:r>
      <w:r w:rsidR="007A6761">
        <w:rPr>
          <w:rStyle w:val="tekstdokbold"/>
          <w:rFonts w:ascii="Arial" w:hAnsi="Arial" w:cs="Arial"/>
          <w:color w:val="000000" w:themeColor="text1"/>
          <w:sz w:val="20"/>
          <w:szCs w:val="20"/>
        </w:rPr>
        <w:t xml:space="preserve"> 12 </w:t>
      </w:r>
      <w:r w:rsidRPr="007A6761">
        <w:rPr>
          <w:rStyle w:val="tekstdokbold"/>
          <w:rFonts w:ascii="Arial" w:hAnsi="Arial" w:cs="Arial"/>
          <w:sz w:val="20"/>
          <w:szCs w:val="20"/>
        </w:rPr>
        <w:t>dniem</w:t>
      </w:r>
      <w:r w:rsidR="00EC51B0" w:rsidRPr="007A6761">
        <w:rPr>
          <w:rStyle w:val="tekstdokbold"/>
          <w:rFonts w:ascii="Arial" w:hAnsi="Arial" w:cs="Arial"/>
          <w:sz w:val="20"/>
          <w:szCs w:val="20"/>
        </w:rPr>
        <w:t xml:space="preserve">  </w:t>
      </w:r>
      <w:r w:rsidR="00F21FAE" w:rsidRPr="007A6761">
        <w:rPr>
          <w:rStyle w:val="tekstdokbold"/>
          <w:rFonts w:ascii="Arial" w:hAnsi="Arial" w:cs="Arial"/>
          <w:sz w:val="20"/>
          <w:szCs w:val="20"/>
        </w:rPr>
        <w:t>grudnia</w:t>
      </w:r>
      <w:r w:rsidR="006B54BC" w:rsidRPr="007A6761">
        <w:rPr>
          <w:rStyle w:val="tekstdokbold"/>
          <w:rFonts w:ascii="Arial" w:hAnsi="Arial" w:cs="Arial"/>
          <w:sz w:val="20"/>
          <w:szCs w:val="20"/>
        </w:rPr>
        <w:t xml:space="preserve"> 2018</w:t>
      </w:r>
      <w:r w:rsidRPr="007A6761">
        <w:rPr>
          <w:rStyle w:val="tekstdokbold"/>
          <w:rFonts w:ascii="Arial" w:hAnsi="Arial" w:cs="Arial"/>
          <w:sz w:val="20"/>
          <w:szCs w:val="20"/>
        </w:rPr>
        <w:t xml:space="preserve"> </w:t>
      </w:r>
      <w:r w:rsidRPr="00F47D72">
        <w:rPr>
          <w:rStyle w:val="tekstdokbold"/>
          <w:rFonts w:ascii="Arial" w:hAnsi="Arial" w:cs="Arial"/>
          <w:color w:val="000000" w:themeColor="text1"/>
          <w:sz w:val="20"/>
          <w:szCs w:val="20"/>
        </w:rPr>
        <w:t>r. godz.13:00”</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13.13.</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Wymagania określone w pkt 13.10</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- 13.11</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IDW nie stanowią o treści oferty i ich niespełnienie nie będzie skutkować odrzuceniem oferty. Wszelkie negatywne konsekwencje mogące wyniknąć z niezachowania tych wymagań będą obciążały Wykonawcę.</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13.14.</w:t>
      </w:r>
      <w:r w:rsidRPr="00F47D72">
        <w:rPr>
          <w:rFonts w:ascii="Arial" w:hAnsi="Arial" w:cs="Arial"/>
          <w:b w:val="0"/>
          <w:color w:val="000000" w:themeColor="text1"/>
          <w:sz w:val="20"/>
          <w:szCs w:val="20"/>
        </w:rPr>
        <w:tab/>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w:t>
      </w:r>
      <w:r w:rsidRPr="00F47D72">
        <w:rPr>
          <w:rFonts w:ascii="Arial" w:hAnsi="Arial" w:cs="Arial"/>
          <w:b w:val="0"/>
          <w:color w:val="000000" w:themeColor="text1"/>
          <w:sz w:val="20"/>
          <w:szCs w:val="20"/>
        </w:rPr>
        <w:br/>
        <w:t>lub „WYCOFANIE”.</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14</w:t>
      </w:r>
      <w:r w:rsidRPr="00F47D72">
        <w:rPr>
          <w:rFonts w:ascii="Arial" w:hAnsi="Arial" w:cs="Arial"/>
          <w:color w:val="000000" w:themeColor="text1"/>
          <w:sz w:val="20"/>
          <w:szCs w:val="20"/>
        </w:rPr>
        <w:t xml:space="preserve">. </w:t>
      </w:r>
      <w:r w:rsidRPr="00F47D72">
        <w:rPr>
          <w:rFonts w:ascii="Arial" w:hAnsi="Arial" w:cs="Arial"/>
          <w:color w:val="000000" w:themeColor="text1"/>
          <w:sz w:val="20"/>
          <w:szCs w:val="20"/>
        </w:rPr>
        <w:tab/>
      </w:r>
      <w:r w:rsidRPr="00F47D72">
        <w:rPr>
          <w:rStyle w:val="tekstdokbold"/>
          <w:rFonts w:ascii="Arial" w:hAnsi="Arial" w:cs="Arial"/>
          <w:color w:val="000000" w:themeColor="text1"/>
          <w:sz w:val="20"/>
          <w:szCs w:val="20"/>
        </w:rPr>
        <w:t>OPIS SPOSOBU OBLICZENIA CENY OFERTY</w:t>
      </w:r>
    </w:p>
    <w:p w:rsidR="00F7119B" w:rsidRPr="00F47D72" w:rsidRDefault="0007572F" w:rsidP="00F47D72">
      <w:pPr>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z w:val="20"/>
          <w:szCs w:val="20"/>
        </w:rPr>
        <w:t>14.1.</w:t>
      </w:r>
      <w:r w:rsidRPr="00F47D72">
        <w:rPr>
          <w:rFonts w:ascii="Arial" w:hAnsi="Arial" w:cs="Arial"/>
          <w:color w:val="000000" w:themeColor="text1"/>
          <w:sz w:val="20"/>
          <w:szCs w:val="20"/>
        </w:rPr>
        <w:tab/>
        <w:t xml:space="preserve">Wykonawca w Formularzu </w:t>
      </w:r>
      <w:r w:rsidR="00E569ED" w:rsidRPr="00F47D72">
        <w:rPr>
          <w:rFonts w:ascii="Arial" w:hAnsi="Arial" w:cs="Arial"/>
          <w:color w:val="000000" w:themeColor="text1"/>
          <w:sz w:val="20"/>
          <w:szCs w:val="20"/>
        </w:rPr>
        <w:t>„</w:t>
      </w:r>
      <w:r w:rsidR="00A1500D" w:rsidRPr="00F47D72">
        <w:rPr>
          <w:rFonts w:ascii="Arial" w:hAnsi="Arial" w:cs="Arial"/>
          <w:color w:val="000000" w:themeColor="text1"/>
          <w:sz w:val="20"/>
          <w:szCs w:val="20"/>
        </w:rPr>
        <w:t>Oferta</w:t>
      </w:r>
      <w:r w:rsidR="00E569ED" w:rsidRPr="00F47D72">
        <w:rPr>
          <w:rFonts w:ascii="Arial" w:hAnsi="Arial" w:cs="Arial"/>
          <w:color w:val="000000" w:themeColor="text1"/>
          <w:sz w:val="20"/>
          <w:szCs w:val="20"/>
        </w:rPr>
        <w:t>”</w:t>
      </w:r>
      <w:r w:rsidRPr="00F47D72">
        <w:rPr>
          <w:rFonts w:ascii="Arial" w:hAnsi="Arial" w:cs="Arial"/>
          <w:color w:val="000000" w:themeColor="text1"/>
          <w:sz w:val="20"/>
          <w:szCs w:val="20"/>
        </w:rPr>
        <w:t xml:space="preserve"> określi łączną cenę oferty brutto za re</w:t>
      </w:r>
      <w:r w:rsidR="00986C82">
        <w:rPr>
          <w:rFonts w:ascii="Arial" w:hAnsi="Arial" w:cs="Arial"/>
          <w:color w:val="000000" w:themeColor="text1"/>
          <w:sz w:val="20"/>
          <w:szCs w:val="20"/>
        </w:rPr>
        <w:t>alizację przedmiotu zamówienia</w:t>
      </w:r>
      <w:r w:rsidR="00F7119B" w:rsidRPr="00F47D72">
        <w:rPr>
          <w:rFonts w:ascii="Arial" w:hAnsi="Arial" w:cs="Arial"/>
          <w:color w:val="000000" w:themeColor="text1"/>
          <w:sz w:val="20"/>
          <w:szCs w:val="20"/>
        </w:rPr>
        <w:t>. C</w:t>
      </w:r>
      <w:r w:rsidR="009F49A0" w:rsidRPr="00F47D72">
        <w:rPr>
          <w:rFonts w:ascii="Arial" w:hAnsi="Arial" w:cs="Arial"/>
          <w:color w:val="000000" w:themeColor="text1"/>
          <w:sz w:val="20"/>
          <w:szCs w:val="20"/>
        </w:rPr>
        <w:t>eny jednostkowe</w:t>
      </w:r>
      <w:r w:rsidR="00F7119B" w:rsidRPr="00F47D72">
        <w:rPr>
          <w:rFonts w:ascii="Arial" w:hAnsi="Arial" w:cs="Arial"/>
          <w:color w:val="000000" w:themeColor="text1"/>
          <w:sz w:val="20"/>
          <w:szCs w:val="20"/>
        </w:rPr>
        <w:t xml:space="preserve"> Wykonawca określi</w:t>
      </w:r>
      <w:r w:rsidR="00E569ED" w:rsidRPr="00F47D72">
        <w:rPr>
          <w:rFonts w:ascii="Arial" w:hAnsi="Arial" w:cs="Arial"/>
          <w:color w:val="000000" w:themeColor="text1"/>
          <w:sz w:val="20"/>
          <w:szCs w:val="20"/>
        </w:rPr>
        <w:t xml:space="preserve"> w Formularzu „Cenowym”</w:t>
      </w:r>
      <w:r w:rsidR="00F7119B" w:rsidRPr="00F47D72">
        <w:rPr>
          <w:rFonts w:ascii="Arial" w:hAnsi="Arial" w:cs="Arial"/>
          <w:color w:val="000000" w:themeColor="text1"/>
          <w:sz w:val="20"/>
          <w:szCs w:val="20"/>
        </w:rPr>
        <w:t xml:space="preserve">, ich łączną wartość wpisze do punktu 3 Formularza </w:t>
      </w:r>
      <w:r w:rsidR="00E75DC5">
        <w:rPr>
          <w:rFonts w:ascii="Arial" w:hAnsi="Arial" w:cs="Arial"/>
          <w:color w:val="000000" w:themeColor="text1"/>
          <w:sz w:val="20"/>
          <w:szCs w:val="20"/>
        </w:rPr>
        <w:t>„</w:t>
      </w:r>
      <w:r w:rsidR="00F7119B" w:rsidRPr="00F47D72">
        <w:rPr>
          <w:rFonts w:ascii="Arial" w:hAnsi="Arial" w:cs="Arial"/>
          <w:color w:val="000000" w:themeColor="text1"/>
          <w:sz w:val="20"/>
          <w:szCs w:val="20"/>
        </w:rPr>
        <w:t>Oferta</w:t>
      </w:r>
      <w:r w:rsidR="00E75DC5">
        <w:rPr>
          <w:rFonts w:ascii="Arial" w:hAnsi="Arial" w:cs="Arial"/>
          <w:color w:val="000000" w:themeColor="text1"/>
          <w:sz w:val="20"/>
          <w:szCs w:val="20"/>
        </w:rPr>
        <w:t>”</w:t>
      </w:r>
    </w:p>
    <w:p w:rsidR="0007572F" w:rsidRPr="00F47D72" w:rsidRDefault="0007572F" w:rsidP="00F47D72">
      <w:pPr>
        <w:spacing w:line="276" w:lineRule="auto"/>
        <w:ind w:left="709" w:hanging="709"/>
        <w:jc w:val="both"/>
        <w:rPr>
          <w:rFonts w:ascii="Arial" w:hAnsi="Arial" w:cs="Arial"/>
          <w:color w:val="000000" w:themeColor="text1"/>
          <w:sz w:val="20"/>
          <w:szCs w:val="20"/>
          <w:lang w:eastAsia="ar-SA"/>
        </w:rPr>
      </w:pPr>
      <w:r w:rsidRPr="00F47D72">
        <w:rPr>
          <w:rFonts w:ascii="Arial" w:hAnsi="Arial" w:cs="Arial"/>
          <w:color w:val="000000" w:themeColor="text1"/>
          <w:sz w:val="20"/>
          <w:szCs w:val="20"/>
        </w:rPr>
        <w:t>14.2.</w:t>
      </w:r>
      <w:r w:rsidRPr="00F47D72">
        <w:rPr>
          <w:rFonts w:ascii="Arial" w:hAnsi="Arial" w:cs="Arial"/>
          <w:color w:val="000000" w:themeColor="text1"/>
          <w:sz w:val="20"/>
          <w:szCs w:val="20"/>
        </w:rPr>
        <w:tab/>
      </w:r>
      <w:r w:rsidRPr="00F47D72">
        <w:rPr>
          <w:rFonts w:ascii="Arial" w:hAnsi="Arial" w:cs="Arial"/>
          <w:color w:val="000000" w:themeColor="text1"/>
          <w:sz w:val="20"/>
          <w:szCs w:val="20"/>
          <w:lang w:eastAsia="ar-SA"/>
        </w:rPr>
        <w:t xml:space="preserve">Wykonawca, uwzględniając wszystkie wymogi, o których mowa w niniejszej </w:t>
      </w:r>
      <w:r w:rsidR="00E569ED" w:rsidRPr="00F47D72">
        <w:rPr>
          <w:rFonts w:ascii="Arial" w:hAnsi="Arial" w:cs="Arial"/>
          <w:color w:val="000000" w:themeColor="text1"/>
          <w:sz w:val="20"/>
          <w:szCs w:val="20"/>
          <w:lang w:eastAsia="ar-SA"/>
        </w:rPr>
        <w:t>SIWZ</w:t>
      </w:r>
      <w:r w:rsidRPr="00F47D72">
        <w:rPr>
          <w:rFonts w:ascii="Arial" w:hAnsi="Arial" w:cs="Arial"/>
          <w:color w:val="000000" w:themeColor="text1"/>
          <w:sz w:val="20"/>
          <w:szCs w:val="20"/>
          <w:lang w:eastAsia="ar-SA"/>
        </w:rPr>
        <w:t>, powinien w cenie ofertowej ująć wszelkie koszty związane z wykonaniem zamówienia.</w:t>
      </w:r>
    </w:p>
    <w:p w:rsidR="0007572F" w:rsidRPr="00F47D72" w:rsidRDefault="0007572F" w:rsidP="00F47D72">
      <w:pPr>
        <w:suppressAutoHyphens/>
        <w:spacing w:line="276" w:lineRule="auto"/>
        <w:ind w:left="709" w:hanging="709"/>
        <w:jc w:val="both"/>
        <w:rPr>
          <w:rFonts w:ascii="Arial" w:hAnsi="Arial" w:cs="Arial"/>
          <w:iCs/>
          <w:color w:val="000000" w:themeColor="text1"/>
          <w:sz w:val="20"/>
          <w:szCs w:val="20"/>
          <w:lang w:eastAsia="ar-SA"/>
        </w:rPr>
      </w:pPr>
      <w:r w:rsidRPr="00F47D72">
        <w:rPr>
          <w:rFonts w:ascii="Arial" w:hAnsi="Arial" w:cs="Arial"/>
          <w:color w:val="000000" w:themeColor="text1"/>
          <w:sz w:val="20"/>
          <w:szCs w:val="20"/>
          <w:lang w:eastAsia="ar-SA"/>
        </w:rPr>
        <w:t xml:space="preserve">14.3. </w:t>
      </w:r>
      <w:r w:rsidRPr="00F47D72">
        <w:rPr>
          <w:rFonts w:ascii="Arial" w:hAnsi="Arial" w:cs="Arial"/>
          <w:color w:val="000000" w:themeColor="text1"/>
          <w:sz w:val="20"/>
          <w:szCs w:val="20"/>
          <w:lang w:eastAsia="ar-SA"/>
        </w:rPr>
        <w:tab/>
        <w:t>Cena oferty musi być wyrażona w PLN z dokładnością do dwóch miejsc po przecinku.</w:t>
      </w:r>
    </w:p>
    <w:p w:rsidR="0007572F" w:rsidRPr="00F47D72" w:rsidRDefault="0007572F" w:rsidP="00F47D72">
      <w:pPr>
        <w:suppressAutoHyphens/>
        <w:spacing w:line="276" w:lineRule="auto"/>
        <w:ind w:left="705" w:hanging="705"/>
        <w:jc w:val="both"/>
        <w:rPr>
          <w:rFonts w:ascii="Arial" w:hAnsi="Arial" w:cs="Arial"/>
          <w:iCs/>
          <w:color w:val="000000" w:themeColor="text1"/>
          <w:sz w:val="20"/>
          <w:szCs w:val="20"/>
          <w:lang w:eastAsia="ar-SA"/>
        </w:rPr>
      </w:pPr>
      <w:r w:rsidRPr="00F47D72">
        <w:rPr>
          <w:rFonts w:ascii="Arial" w:hAnsi="Arial" w:cs="Arial"/>
          <w:color w:val="000000" w:themeColor="text1"/>
          <w:sz w:val="20"/>
          <w:szCs w:val="20"/>
          <w:lang w:eastAsia="ar-SA"/>
        </w:rPr>
        <w:t>14.4</w:t>
      </w:r>
      <w:r w:rsidRPr="00F47D72">
        <w:rPr>
          <w:rFonts w:ascii="Arial" w:hAnsi="Arial" w:cs="Arial"/>
          <w:color w:val="000000" w:themeColor="text1"/>
          <w:sz w:val="20"/>
          <w:szCs w:val="20"/>
          <w:lang w:eastAsia="ar-SA"/>
        </w:rPr>
        <w:tab/>
        <w:t xml:space="preserve">Ceny określone przez Wykonawcę w Formularzu </w:t>
      </w:r>
      <w:r w:rsidR="00E569ED" w:rsidRPr="00F47D72">
        <w:rPr>
          <w:rFonts w:ascii="Arial" w:hAnsi="Arial" w:cs="Arial"/>
          <w:color w:val="000000" w:themeColor="text1"/>
          <w:sz w:val="20"/>
          <w:szCs w:val="20"/>
          <w:lang w:eastAsia="ar-SA"/>
        </w:rPr>
        <w:t>„</w:t>
      </w:r>
      <w:r w:rsidR="00F7119B" w:rsidRPr="00F47D72">
        <w:rPr>
          <w:rFonts w:ascii="Arial" w:hAnsi="Arial" w:cs="Arial"/>
          <w:color w:val="000000" w:themeColor="text1"/>
          <w:sz w:val="20"/>
          <w:szCs w:val="20"/>
          <w:lang w:eastAsia="ar-SA"/>
        </w:rPr>
        <w:t>Oferta</w:t>
      </w:r>
      <w:r w:rsidR="00E569ED" w:rsidRPr="00F47D72">
        <w:rPr>
          <w:rFonts w:ascii="Arial" w:hAnsi="Arial" w:cs="Arial"/>
          <w:color w:val="000000" w:themeColor="text1"/>
          <w:sz w:val="20"/>
          <w:szCs w:val="20"/>
          <w:lang w:eastAsia="ar-SA"/>
        </w:rPr>
        <w:t>”</w:t>
      </w:r>
      <w:r w:rsidR="0005369D">
        <w:rPr>
          <w:rFonts w:ascii="Arial" w:hAnsi="Arial" w:cs="Arial"/>
          <w:color w:val="000000" w:themeColor="text1"/>
          <w:sz w:val="20"/>
          <w:szCs w:val="20"/>
          <w:lang w:eastAsia="ar-SA"/>
        </w:rPr>
        <w:t xml:space="preserve"> </w:t>
      </w:r>
      <w:r w:rsidR="000F7710" w:rsidRPr="00F47D72">
        <w:rPr>
          <w:rFonts w:ascii="Arial" w:hAnsi="Arial" w:cs="Arial"/>
          <w:color w:val="000000" w:themeColor="text1"/>
          <w:sz w:val="20"/>
          <w:szCs w:val="20"/>
          <w:lang w:eastAsia="ar-SA"/>
        </w:rPr>
        <w:t xml:space="preserve">i Formularzu „Cenowym” nie będą zmieniane </w:t>
      </w:r>
      <w:r w:rsidRPr="00F47D72">
        <w:rPr>
          <w:rFonts w:ascii="Arial" w:hAnsi="Arial" w:cs="Arial"/>
          <w:color w:val="000000" w:themeColor="text1"/>
          <w:sz w:val="20"/>
          <w:szCs w:val="20"/>
          <w:lang w:eastAsia="ar-SA"/>
        </w:rPr>
        <w:t>w toku realizacji zamówienia, za wyjątkiem sytuacji określonych w Umowie stanowiącej Tom II SIWZ.</w:t>
      </w:r>
    </w:p>
    <w:p w:rsidR="0007572F" w:rsidRPr="00F47D72" w:rsidRDefault="0007572F" w:rsidP="00F47D72">
      <w:pPr>
        <w:suppressAutoHyphens/>
        <w:spacing w:line="276" w:lineRule="auto"/>
        <w:ind w:left="705" w:hanging="705"/>
        <w:jc w:val="both"/>
        <w:rPr>
          <w:rFonts w:ascii="Arial" w:hAnsi="Arial" w:cs="Arial"/>
          <w:iCs/>
          <w:color w:val="000000" w:themeColor="text1"/>
          <w:sz w:val="20"/>
          <w:szCs w:val="20"/>
          <w:lang w:eastAsia="ar-SA"/>
        </w:rPr>
      </w:pPr>
    </w:p>
    <w:p w:rsidR="0007572F" w:rsidRPr="00F47D72" w:rsidRDefault="0007572F" w:rsidP="00F47D72">
      <w:pPr>
        <w:suppressAutoHyphens/>
        <w:spacing w:line="276" w:lineRule="auto"/>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15.</w:t>
      </w:r>
      <w:r w:rsidRPr="00F47D72">
        <w:rPr>
          <w:rFonts w:ascii="Arial" w:hAnsi="Arial" w:cs="Arial"/>
          <w:b/>
          <w:color w:val="000000" w:themeColor="text1"/>
          <w:sz w:val="20"/>
          <w:szCs w:val="20"/>
          <w:lang w:eastAsia="ar-SA"/>
        </w:rPr>
        <w:tab/>
        <w:t>WYMAGANIA DOTYCZĄCE WADIUM</w:t>
      </w:r>
    </w:p>
    <w:p w:rsidR="0007572F" w:rsidRPr="00F47D72" w:rsidRDefault="0007572F" w:rsidP="00F47D72">
      <w:pPr>
        <w:suppressAutoHyphens/>
        <w:spacing w:line="276" w:lineRule="auto"/>
        <w:ind w:left="709" w:hanging="1"/>
        <w:jc w:val="both"/>
        <w:rPr>
          <w:rFonts w:ascii="Arial" w:hAnsi="Arial" w:cs="Arial"/>
          <w:color w:val="000000" w:themeColor="text1"/>
          <w:spacing w:val="4"/>
          <w:sz w:val="20"/>
          <w:szCs w:val="20"/>
          <w:lang w:eastAsia="ar-SA"/>
        </w:rPr>
      </w:pPr>
      <w:r w:rsidRPr="00F47D72">
        <w:rPr>
          <w:rFonts w:ascii="Arial" w:hAnsi="Arial" w:cs="Arial"/>
          <w:color w:val="000000" w:themeColor="text1"/>
          <w:spacing w:val="4"/>
          <w:sz w:val="20"/>
          <w:szCs w:val="20"/>
          <w:lang w:eastAsia="ar-SA"/>
        </w:rPr>
        <w:t>Zamawiający nie żąda wniesienia wadium.</w:t>
      </w:r>
    </w:p>
    <w:p w:rsidR="0007572F" w:rsidRPr="00F47D72" w:rsidRDefault="0007572F" w:rsidP="00F47D72">
      <w:pPr>
        <w:pStyle w:val="Tekstpodstawowy2"/>
        <w:tabs>
          <w:tab w:val="left" w:pos="851"/>
          <w:tab w:val="left" w:pos="1134"/>
        </w:tabs>
        <w:spacing w:before="0" w:line="276" w:lineRule="auto"/>
        <w:ind w:left="851" w:hanging="425"/>
        <w:rPr>
          <w:rFonts w:ascii="Arial" w:hAnsi="Arial" w:cs="Arial"/>
          <w:b w:val="0"/>
          <w:color w:val="000000" w:themeColor="text1"/>
          <w:sz w:val="20"/>
          <w:szCs w:val="20"/>
          <w:lang w:eastAsia="ar-SA"/>
        </w:rPr>
      </w:pPr>
    </w:p>
    <w:p w:rsidR="0007572F" w:rsidRPr="00F47D72" w:rsidRDefault="0007572F" w:rsidP="00F47D72">
      <w:pPr>
        <w:suppressAutoHyphens/>
        <w:spacing w:line="276" w:lineRule="auto"/>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16.</w:t>
      </w:r>
      <w:r w:rsidRPr="00F47D72">
        <w:rPr>
          <w:rFonts w:ascii="Arial" w:hAnsi="Arial" w:cs="Arial"/>
          <w:b/>
          <w:color w:val="000000" w:themeColor="text1"/>
          <w:sz w:val="20"/>
          <w:szCs w:val="20"/>
          <w:lang w:eastAsia="ar-SA"/>
        </w:rPr>
        <w:tab/>
      </w:r>
      <w:r w:rsidRPr="00F47D72">
        <w:rPr>
          <w:rFonts w:ascii="Arial" w:hAnsi="Arial" w:cs="Arial"/>
          <w:b/>
          <w:bCs/>
          <w:color w:val="000000" w:themeColor="text1"/>
          <w:spacing w:val="4"/>
          <w:sz w:val="20"/>
          <w:szCs w:val="20"/>
        </w:rPr>
        <w:t>MIEJSCE ORAZ TERMIN SKŁADANIA I OTWARCIA OFERT</w:t>
      </w:r>
    </w:p>
    <w:p w:rsidR="0007572F" w:rsidRPr="00F47D72" w:rsidRDefault="0007572F" w:rsidP="00F47D72">
      <w:pPr>
        <w:suppressAutoHyphens/>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pacing w:val="4"/>
          <w:sz w:val="20"/>
          <w:szCs w:val="20"/>
          <w:lang w:eastAsia="ar-SA"/>
        </w:rPr>
        <w:t>16.1.</w:t>
      </w:r>
      <w:r w:rsidRPr="00F47D72">
        <w:rPr>
          <w:rFonts w:ascii="Arial" w:hAnsi="Arial" w:cs="Arial"/>
          <w:color w:val="000000" w:themeColor="text1"/>
          <w:spacing w:val="4"/>
          <w:sz w:val="20"/>
          <w:szCs w:val="20"/>
          <w:lang w:eastAsia="ar-SA"/>
        </w:rPr>
        <w:tab/>
      </w:r>
      <w:r w:rsidRPr="00F47D72">
        <w:rPr>
          <w:rFonts w:ascii="Arial" w:hAnsi="Arial" w:cs="Arial"/>
          <w:b/>
          <w:bCs/>
          <w:color w:val="000000" w:themeColor="text1"/>
          <w:sz w:val="20"/>
          <w:szCs w:val="20"/>
        </w:rPr>
        <w:t>Oferty powinny być złożone</w:t>
      </w:r>
      <w:r w:rsidR="00BE594F" w:rsidRPr="00F47D72">
        <w:rPr>
          <w:rFonts w:ascii="Arial" w:hAnsi="Arial" w:cs="Arial"/>
          <w:b/>
          <w:bCs/>
          <w:color w:val="000000" w:themeColor="text1"/>
          <w:sz w:val="20"/>
          <w:szCs w:val="20"/>
        </w:rPr>
        <w:t xml:space="preserve"> </w:t>
      </w:r>
      <w:r w:rsidRPr="00F47D72">
        <w:rPr>
          <w:rFonts w:ascii="Arial" w:hAnsi="Arial" w:cs="Arial"/>
          <w:b/>
          <w:color w:val="000000" w:themeColor="text1"/>
          <w:sz w:val="20"/>
          <w:szCs w:val="20"/>
        </w:rPr>
        <w:t>w</w:t>
      </w:r>
      <w:r w:rsidRPr="00F47D72">
        <w:rPr>
          <w:rFonts w:ascii="Arial" w:hAnsi="Arial" w:cs="Arial"/>
          <w:color w:val="000000" w:themeColor="text1"/>
          <w:sz w:val="20"/>
          <w:szCs w:val="20"/>
        </w:rPr>
        <w:t xml:space="preserve"> siedzibie Zamawiającego, Al. Ujazdowskie 11, </w:t>
      </w:r>
      <w:r w:rsidRPr="00F47D72">
        <w:rPr>
          <w:rFonts w:ascii="Arial" w:hAnsi="Arial" w:cs="Arial"/>
          <w:b/>
          <w:color w:val="000000" w:themeColor="text1"/>
          <w:sz w:val="20"/>
          <w:szCs w:val="20"/>
        </w:rPr>
        <w:t>w Biurze Podawczym</w:t>
      </w:r>
      <w:r w:rsidRPr="00F47D72">
        <w:rPr>
          <w:rFonts w:ascii="Arial" w:hAnsi="Arial" w:cs="Arial"/>
          <w:color w:val="000000" w:themeColor="text1"/>
          <w:sz w:val="20"/>
          <w:szCs w:val="20"/>
        </w:rPr>
        <w:t>, w terminie do</w:t>
      </w:r>
      <w:r w:rsidR="00CB08A6" w:rsidRPr="00F47D72">
        <w:rPr>
          <w:rFonts w:ascii="Arial" w:hAnsi="Arial" w:cs="Arial"/>
          <w:color w:val="000000" w:themeColor="text1"/>
          <w:sz w:val="20"/>
          <w:szCs w:val="20"/>
        </w:rPr>
        <w:t xml:space="preserve"> </w:t>
      </w:r>
      <w:r w:rsidRPr="00F47D72">
        <w:rPr>
          <w:rFonts w:ascii="Arial" w:hAnsi="Arial" w:cs="Arial"/>
          <w:color w:val="000000" w:themeColor="text1"/>
          <w:sz w:val="20"/>
          <w:szCs w:val="20"/>
        </w:rPr>
        <w:t xml:space="preserve">dnia </w:t>
      </w:r>
      <w:r w:rsidR="007A6761">
        <w:rPr>
          <w:rFonts w:ascii="Arial" w:hAnsi="Arial" w:cs="Arial"/>
          <w:b/>
          <w:color w:val="000000" w:themeColor="text1"/>
          <w:sz w:val="20"/>
          <w:szCs w:val="20"/>
        </w:rPr>
        <w:t xml:space="preserve"> </w:t>
      </w:r>
      <w:r w:rsidR="007A6761" w:rsidRPr="007A6761">
        <w:rPr>
          <w:rFonts w:ascii="Arial" w:hAnsi="Arial" w:cs="Arial"/>
          <w:b/>
          <w:sz w:val="20"/>
          <w:szCs w:val="20"/>
        </w:rPr>
        <w:t xml:space="preserve">12 </w:t>
      </w:r>
      <w:r w:rsidR="00F21FAE" w:rsidRPr="007A6761">
        <w:rPr>
          <w:rFonts w:ascii="Arial" w:hAnsi="Arial" w:cs="Arial"/>
          <w:b/>
          <w:sz w:val="20"/>
          <w:szCs w:val="20"/>
        </w:rPr>
        <w:t>grudnia</w:t>
      </w:r>
      <w:r w:rsidR="006B54BC" w:rsidRPr="007A6761">
        <w:rPr>
          <w:rFonts w:ascii="Arial" w:hAnsi="Arial" w:cs="Arial"/>
          <w:b/>
          <w:sz w:val="20"/>
          <w:szCs w:val="20"/>
        </w:rPr>
        <w:t xml:space="preserve"> 2018</w:t>
      </w:r>
      <w:r w:rsidRPr="007A6761">
        <w:rPr>
          <w:rFonts w:ascii="Arial" w:hAnsi="Arial" w:cs="Arial"/>
          <w:b/>
          <w:sz w:val="20"/>
          <w:szCs w:val="20"/>
        </w:rPr>
        <w:t xml:space="preserve"> </w:t>
      </w:r>
      <w:r w:rsidRPr="00F47D72">
        <w:rPr>
          <w:rFonts w:ascii="Arial" w:hAnsi="Arial" w:cs="Arial"/>
          <w:b/>
          <w:color w:val="000000" w:themeColor="text1"/>
          <w:sz w:val="20"/>
          <w:szCs w:val="20"/>
        </w:rPr>
        <w:t xml:space="preserve">r. do godziny 12:00. </w:t>
      </w:r>
    </w:p>
    <w:p w:rsidR="0007572F" w:rsidRPr="00F47D72" w:rsidRDefault="0007572F" w:rsidP="00F47D72">
      <w:pPr>
        <w:suppressAutoHyphens/>
        <w:spacing w:line="276" w:lineRule="auto"/>
        <w:ind w:left="709" w:hanging="709"/>
        <w:jc w:val="both"/>
        <w:rPr>
          <w:rFonts w:ascii="Arial" w:hAnsi="Arial" w:cs="Arial"/>
          <w:b/>
          <w:color w:val="000000" w:themeColor="text1"/>
          <w:sz w:val="20"/>
          <w:szCs w:val="20"/>
        </w:rPr>
      </w:pPr>
      <w:r w:rsidRPr="00F47D72">
        <w:rPr>
          <w:rFonts w:ascii="Arial" w:hAnsi="Arial" w:cs="Arial"/>
          <w:color w:val="000000" w:themeColor="text1"/>
          <w:spacing w:val="4"/>
          <w:sz w:val="20"/>
          <w:szCs w:val="20"/>
          <w:lang w:eastAsia="ar-SA"/>
        </w:rPr>
        <w:t>16.2.</w:t>
      </w:r>
      <w:r w:rsidRPr="00F47D72">
        <w:rPr>
          <w:rFonts w:ascii="Arial" w:hAnsi="Arial" w:cs="Arial"/>
          <w:color w:val="000000" w:themeColor="text1"/>
          <w:spacing w:val="4"/>
          <w:sz w:val="20"/>
          <w:szCs w:val="20"/>
          <w:lang w:eastAsia="ar-SA"/>
        </w:rPr>
        <w:tab/>
      </w:r>
      <w:r w:rsidRPr="00F47D72">
        <w:rPr>
          <w:rFonts w:ascii="Arial" w:hAnsi="Arial" w:cs="Arial"/>
          <w:b/>
          <w:bCs/>
          <w:color w:val="000000" w:themeColor="text1"/>
          <w:spacing w:val="4"/>
          <w:sz w:val="20"/>
          <w:szCs w:val="20"/>
        </w:rPr>
        <w:t>Otwarcie ofert nastąpi</w:t>
      </w:r>
      <w:r w:rsidR="0013004A">
        <w:rPr>
          <w:rFonts w:ascii="Arial" w:hAnsi="Arial" w:cs="Arial"/>
          <w:color w:val="000000" w:themeColor="text1"/>
          <w:spacing w:val="4"/>
          <w:sz w:val="20"/>
          <w:szCs w:val="20"/>
        </w:rPr>
        <w:t xml:space="preserve"> w dniu </w:t>
      </w:r>
      <w:r w:rsidR="007A6761" w:rsidRPr="007A6761">
        <w:rPr>
          <w:rFonts w:ascii="Arial" w:hAnsi="Arial" w:cs="Arial"/>
          <w:b/>
          <w:color w:val="000000" w:themeColor="text1"/>
          <w:spacing w:val="4"/>
          <w:sz w:val="20"/>
          <w:szCs w:val="20"/>
        </w:rPr>
        <w:t xml:space="preserve"> </w:t>
      </w:r>
      <w:r w:rsidR="007A6761" w:rsidRPr="007A6761">
        <w:rPr>
          <w:rFonts w:ascii="Arial" w:hAnsi="Arial" w:cs="Arial"/>
          <w:b/>
          <w:spacing w:val="4"/>
          <w:sz w:val="20"/>
          <w:szCs w:val="20"/>
        </w:rPr>
        <w:t>12</w:t>
      </w:r>
      <w:r w:rsidR="007A6761" w:rsidRPr="007A6761">
        <w:rPr>
          <w:rFonts w:ascii="Arial" w:hAnsi="Arial" w:cs="Arial"/>
          <w:spacing w:val="4"/>
          <w:sz w:val="20"/>
          <w:szCs w:val="20"/>
        </w:rPr>
        <w:t xml:space="preserve"> </w:t>
      </w:r>
      <w:r w:rsidR="00F21FAE" w:rsidRPr="007A6761">
        <w:rPr>
          <w:rFonts w:ascii="Arial" w:hAnsi="Arial" w:cs="Arial"/>
          <w:b/>
          <w:spacing w:val="4"/>
          <w:sz w:val="20"/>
          <w:szCs w:val="20"/>
        </w:rPr>
        <w:t>grudnia</w:t>
      </w:r>
      <w:r w:rsidR="006B54BC" w:rsidRPr="007A6761">
        <w:rPr>
          <w:rFonts w:ascii="Arial" w:hAnsi="Arial" w:cs="Arial"/>
          <w:b/>
          <w:sz w:val="20"/>
          <w:szCs w:val="20"/>
        </w:rPr>
        <w:t xml:space="preserve"> 2018</w:t>
      </w:r>
      <w:r w:rsidRPr="007A6761">
        <w:rPr>
          <w:rFonts w:ascii="Arial" w:hAnsi="Arial" w:cs="Arial"/>
          <w:b/>
          <w:spacing w:val="4"/>
          <w:sz w:val="20"/>
          <w:szCs w:val="20"/>
        </w:rPr>
        <w:t xml:space="preserve"> r</w:t>
      </w:r>
      <w:r w:rsidRPr="00F47D72">
        <w:rPr>
          <w:rFonts w:ascii="Arial" w:hAnsi="Arial" w:cs="Arial"/>
          <w:b/>
          <w:color w:val="000000" w:themeColor="text1"/>
          <w:spacing w:val="4"/>
          <w:sz w:val="20"/>
          <w:szCs w:val="20"/>
        </w:rPr>
        <w:t>.</w:t>
      </w:r>
      <w:r w:rsidRPr="00F47D72">
        <w:rPr>
          <w:rFonts w:ascii="Arial" w:hAnsi="Arial" w:cs="Arial"/>
          <w:color w:val="000000" w:themeColor="text1"/>
          <w:spacing w:val="4"/>
          <w:sz w:val="20"/>
          <w:szCs w:val="20"/>
        </w:rPr>
        <w:t xml:space="preserve">, </w:t>
      </w:r>
      <w:r w:rsidRPr="00F47D72">
        <w:rPr>
          <w:rFonts w:ascii="Arial" w:hAnsi="Arial" w:cs="Arial"/>
          <w:b/>
          <w:color w:val="000000" w:themeColor="text1"/>
          <w:spacing w:val="4"/>
          <w:sz w:val="20"/>
          <w:szCs w:val="20"/>
        </w:rPr>
        <w:t>o godzinie</w:t>
      </w:r>
      <w:r w:rsidR="009A4EF7" w:rsidRPr="00F47D72">
        <w:rPr>
          <w:rFonts w:ascii="Arial" w:hAnsi="Arial" w:cs="Arial"/>
          <w:b/>
          <w:color w:val="000000" w:themeColor="text1"/>
          <w:spacing w:val="4"/>
          <w:sz w:val="20"/>
          <w:szCs w:val="20"/>
        </w:rPr>
        <w:t xml:space="preserve"> </w:t>
      </w:r>
      <w:r w:rsidRPr="00F47D72">
        <w:rPr>
          <w:rFonts w:ascii="Arial" w:hAnsi="Arial" w:cs="Arial"/>
          <w:b/>
          <w:color w:val="000000" w:themeColor="text1"/>
          <w:spacing w:val="4"/>
          <w:sz w:val="20"/>
          <w:szCs w:val="20"/>
        </w:rPr>
        <w:t>13:00.</w:t>
      </w:r>
    </w:p>
    <w:p w:rsidR="0007572F" w:rsidRPr="00F47D72" w:rsidRDefault="0007572F" w:rsidP="00F47D72">
      <w:pPr>
        <w:suppressAutoHyphens/>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pacing w:val="4"/>
          <w:sz w:val="20"/>
          <w:szCs w:val="20"/>
          <w:lang w:eastAsia="ar-SA"/>
        </w:rPr>
        <w:t>16.3.</w:t>
      </w:r>
      <w:r w:rsidRPr="00F47D72">
        <w:rPr>
          <w:rFonts w:ascii="Arial" w:hAnsi="Arial" w:cs="Arial"/>
          <w:color w:val="000000" w:themeColor="text1"/>
          <w:spacing w:val="4"/>
          <w:sz w:val="20"/>
          <w:szCs w:val="20"/>
          <w:lang w:eastAsia="ar-SA"/>
        </w:rPr>
        <w:tab/>
      </w:r>
      <w:r w:rsidRPr="00F47D72">
        <w:rPr>
          <w:rFonts w:ascii="Arial" w:hAnsi="Arial" w:cs="Arial"/>
          <w:color w:val="000000" w:themeColor="text1"/>
          <w:sz w:val="20"/>
          <w:szCs w:val="20"/>
        </w:rPr>
        <w:t>Niezwłocznie po otwarciu ofert Zamawiający zamieści na stronie internetowej informacje dotyczące:</w:t>
      </w:r>
    </w:p>
    <w:p w:rsidR="0007572F" w:rsidRPr="00F47D72" w:rsidRDefault="0007572F" w:rsidP="00F47D72">
      <w:pPr>
        <w:tabs>
          <w:tab w:val="left" w:pos="709"/>
        </w:tabs>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16.3.1.</w:t>
      </w:r>
      <w:r w:rsidRPr="00F47D72">
        <w:rPr>
          <w:rFonts w:ascii="Arial" w:hAnsi="Arial" w:cs="Arial"/>
          <w:color w:val="000000" w:themeColor="text1"/>
          <w:sz w:val="20"/>
          <w:szCs w:val="20"/>
        </w:rPr>
        <w:tab/>
        <w:t xml:space="preserve">kwoty, jaką zamierza przeznaczyć na sfinansowanie zamówienia; </w:t>
      </w:r>
    </w:p>
    <w:p w:rsidR="0007572F" w:rsidRPr="00F47D72" w:rsidRDefault="0007572F" w:rsidP="00F47D72">
      <w:pPr>
        <w:tabs>
          <w:tab w:val="left" w:pos="709"/>
        </w:tabs>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16.3.2.</w:t>
      </w:r>
      <w:r w:rsidRPr="00F47D72">
        <w:rPr>
          <w:rFonts w:ascii="Arial" w:hAnsi="Arial" w:cs="Arial"/>
          <w:color w:val="000000" w:themeColor="text1"/>
          <w:sz w:val="20"/>
          <w:szCs w:val="20"/>
        </w:rPr>
        <w:tab/>
        <w:t xml:space="preserve">firm oraz adresów Wykonawców, którzy złożyli oferty w terminie; </w:t>
      </w:r>
    </w:p>
    <w:p w:rsidR="0007572F" w:rsidRPr="00F47D72" w:rsidRDefault="0007572F" w:rsidP="00F47D72">
      <w:pPr>
        <w:tabs>
          <w:tab w:val="left" w:pos="709"/>
        </w:tabs>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z w:val="20"/>
          <w:szCs w:val="20"/>
        </w:rPr>
        <w:t>16.3.3.</w:t>
      </w:r>
      <w:r w:rsidRPr="00F47D72">
        <w:rPr>
          <w:rFonts w:ascii="Arial" w:hAnsi="Arial" w:cs="Arial"/>
          <w:color w:val="000000" w:themeColor="text1"/>
          <w:sz w:val="20"/>
          <w:szCs w:val="20"/>
        </w:rPr>
        <w:tab/>
        <w:t>ceny, terminu wykonania zamówienia i</w:t>
      </w:r>
      <w:r w:rsidR="006B54BC" w:rsidRPr="00F47D72">
        <w:rPr>
          <w:rFonts w:ascii="Arial" w:hAnsi="Arial" w:cs="Arial"/>
          <w:color w:val="000000" w:themeColor="text1"/>
          <w:sz w:val="20"/>
          <w:szCs w:val="20"/>
        </w:rPr>
        <w:t xml:space="preserve"> warunków płatności zawartych </w:t>
      </w:r>
      <w:r w:rsidRPr="00F47D72">
        <w:rPr>
          <w:rFonts w:ascii="Arial" w:hAnsi="Arial" w:cs="Arial"/>
          <w:color w:val="000000" w:themeColor="text1"/>
          <w:sz w:val="20"/>
          <w:szCs w:val="20"/>
        </w:rPr>
        <w:t>w ofertach.</w:t>
      </w:r>
    </w:p>
    <w:p w:rsidR="00165A8A" w:rsidRPr="00F47D72" w:rsidRDefault="00165A8A" w:rsidP="00F47D72">
      <w:pPr>
        <w:tabs>
          <w:tab w:val="left" w:pos="709"/>
        </w:tabs>
        <w:spacing w:line="276" w:lineRule="auto"/>
        <w:ind w:left="709" w:hanging="709"/>
        <w:jc w:val="both"/>
        <w:rPr>
          <w:rFonts w:ascii="Arial" w:hAnsi="Arial" w:cs="Arial"/>
          <w:color w:val="000000" w:themeColor="text1"/>
          <w:sz w:val="20"/>
          <w:szCs w:val="20"/>
        </w:rPr>
      </w:pPr>
    </w:p>
    <w:p w:rsidR="0007572F" w:rsidRPr="00F47D72" w:rsidRDefault="0007572F" w:rsidP="00F47D72">
      <w:pPr>
        <w:tabs>
          <w:tab w:val="left" w:pos="1134"/>
        </w:tabs>
        <w:spacing w:line="276" w:lineRule="auto"/>
        <w:ind w:left="1134" w:hanging="425"/>
        <w:jc w:val="both"/>
        <w:rPr>
          <w:rFonts w:ascii="Arial" w:hAnsi="Arial" w:cs="Arial"/>
          <w:color w:val="000000" w:themeColor="text1"/>
          <w:sz w:val="20"/>
          <w:szCs w:val="20"/>
        </w:rPr>
      </w:pPr>
    </w:p>
    <w:p w:rsidR="0007572F" w:rsidRPr="00F47D72" w:rsidRDefault="0007572F" w:rsidP="00F47D72">
      <w:pPr>
        <w:suppressAutoHyphens/>
        <w:spacing w:line="276" w:lineRule="auto"/>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17.</w:t>
      </w:r>
      <w:r w:rsidRPr="00F47D72">
        <w:rPr>
          <w:rFonts w:ascii="Arial" w:hAnsi="Arial" w:cs="Arial"/>
          <w:b/>
          <w:color w:val="000000" w:themeColor="text1"/>
          <w:sz w:val="20"/>
          <w:szCs w:val="20"/>
          <w:lang w:eastAsia="ar-SA"/>
        </w:rPr>
        <w:tab/>
      </w:r>
      <w:r w:rsidRPr="00F47D72">
        <w:rPr>
          <w:rFonts w:ascii="Arial" w:hAnsi="Arial" w:cs="Arial"/>
          <w:b/>
          <w:bCs/>
          <w:color w:val="000000" w:themeColor="text1"/>
          <w:sz w:val="20"/>
          <w:szCs w:val="20"/>
        </w:rPr>
        <w:t>TERMIN ZWIĄZANIA OFERTĄ</w:t>
      </w:r>
    </w:p>
    <w:p w:rsidR="0007572F" w:rsidRPr="00F47D72" w:rsidRDefault="0007572F" w:rsidP="00F47D72">
      <w:pPr>
        <w:suppressAutoHyphens/>
        <w:spacing w:line="276" w:lineRule="auto"/>
        <w:ind w:left="709"/>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 xml:space="preserve">Termin związania ofertą wynosi </w:t>
      </w:r>
      <w:r w:rsidRPr="00F47D72">
        <w:rPr>
          <w:rFonts w:ascii="Arial" w:hAnsi="Arial" w:cs="Arial"/>
          <w:b/>
          <w:bCs/>
          <w:color w:val="000000" w:themeColor="text1"/>
          <w:spacing w:val="4"/>
          <w:sz w:val="20"/>
          <w:szCs w:val="20"/>
        </w:rPr>
        <w:t>30 dni</w:t>
      </w:r>
      <w:r w:rsidRPr="00F47D72">
        <w:rPr>
          <w:rFonts w:ascii="Arial" w:hAnsi="Arial" w:cs="Arial"/>
          <w:color w:val="000000" w:themeColor="text1"/>
          <w:spacing w:val="4"/>
          <w:sz w:val="20"/>
          <w:szCs w:val="20"/>
        </w:rPr>
        <w:t>. Bieg terminu związania ofertą rozpoczyna się wraz z upływem terminu składania ofert.</w:t>
      </w:r>
    </w:p>
    <w:p w:rsidR="0007572F" w:rsidRDefault="0007572F" w:rsidP="00F47D72">
      <w:pPr>
        <w:suppressAutoHyphens/>
        <w:spacing w:line="276" w:lineRule="auto"/>
        <w:ind w:left="709" w:hanging="709"/>
        <w:jc w:val="both"/>
        <w:rPr>
          <w:rFonts w:ascii="Arial" w:hAnsi="Arial" w:cs="Arial"/>
          <w:color w:val="000000" w:themeColor="text1"/>
          <w:sz w:val="20"/>
          <w:szCs w:val="20"/>
        </w:rPr>
      </w:pPr>
    </w:p>
    <w:p w:rsidR="00B16EB0" w:rsidRDefault="00B16EB0" w:rsidP="00F47D72">
      <w:pPr>
        <w:suppressAutoHyphens/>
        <w:spacing w:line="276" w:lineRule="auto"/>
        <w:ind w:left="709" w:hanging="709"/>
        <w:jc w:val="both"/>
        <w:rPr>
          <w:rFonts w:ascii="Arial" w:hAnsi="Arial" w:cs="Arial"/>
          <w:color w:val="000000" w:themeColor="text1"/>
          <w:sz w:val="20"/>
          <w:szCs w:val="20"/>
        </w:rPr>
      </w:pPr>
    </w:p>
    <w:p w:rsidR="00B16EB0" w:rsidRPr="00F47D72" w:rsidRDefault="00B16EB0" w:rsidP="00F47D72">
      <w:pPr>
        <w:suppressAutoHyphens/>
        <w:spacing w:line="276" w:lineRule="auto"/>
        <w:ind w:left="709" w:hanging="709"/>
        <w:jc w:val="both"/>
        <w:rPr>
          <w:rFonts w:ascii="Arial" w:hAnsi="Arial" w:cs="Arial"/>
          <w:color w:val="000000" w:themeColor="text1"/>
          <w:sz w:val="20"/>
          <w:szCs w:val="20"/>
        </w:rPr>
      </w:pPr>
    </w:p>
    <w:p w:rsidR="0017698A" w:rsidRPr="00C63A07" w:rsidRDefault="0007572F" w:rsidP="00C63A07">
      <w:pPr>
        <w:suppressAutoHyphens/>
        <w:spacing w:line="276" w:lineRule="auto"/>
        <w:ind w:right="-567"/>
        <w:rPr>
          <w:rFonts w:ascii="Arial" w:hAnsi="Arial" w:cs="Arial"/>
          <w:b/>
          <w:bCs/>
          <w:color w:val="000000" w:themeColor="text1"/>
          <w:sz w:val="20"/>
          <w:szCs w:val="20"/>
        </w:rPr>
      </w:pPr>
      <w:r w:rsidRPr="00F47D72">
        <w:rPr>
          <w:rFonts w:ascii="Arial" w:hAnsi="Arial" w:cs="Arial"/>
          <w:b/>
          <w:color w:val="000000" w:themeColor="text1"/>
          <w:sz w:val="20"/>
          <w:szCs w:val="20"/>
          <w:lang w:eastAsia="ar-SA"/>
        </w:rPr>
        <w:t>18.</w:t>
      </w:r>
      <w:r w:rsidRPr="00F47D72">
        <w:rPr>
          <w:rFonts w:ascii="Arial" w:hAnsi="Arial" w:cs="Arial"/>
          <w:b/>
          <w:color w:val="000000" w:themeColor="text1"/>
          <w:sz w:val="20"/>
          <w:szCs w:val="20"/>
          <w:lang w:eastAsia="ar-SA"/>
        </w:rPr>
        <w:tab/>
      </w:r>
      <w:r w:rsidRPr="00F47D72">
        <w:rPr>
          <w:rFonts w:ascii="Arial" w:hAnsi="Arial" w:cs="Arial"/>
          <w:b/>
          <w:bCs/>
          <w:color w:val="000000" w:themeColor="text1"/>
          <w:sz w:val="20"/>
          <w:szCs w:val="20"/>
        </w:rPr>
        <w:t>KRYTERIA WYBORU I SPOSÓB OCENY OFERT ORAZ UDZIELENI</w:t>
      </w:r>
      <w:r w:rsidR="00C63A07">
        <w:rPr>
          <w:rFonts w:ascii="Arial" w:hAnsi="Arial" w:cs="Arial"/>
          <w:b/>
          <w:bCs/>
          <w:color w:val="000000" w:themeColor="text1"/>
          <w:sz w:val="20"/>
          <w:szCs w:val="20"/>
        </w:rPr>
        <w:t>E ZAMÓWIENIA</w:t>
      </w:r>
    </w:p>
    <w:p w:rsidR="00CD39FA" w:rsidRPr="00F47D72" w:rsidRDefault="00C63A07" w:rsidP="00F47D72">
      <w:pPr>
        <w:spacing w:line="276" w:lineRule="auto"/>
        <w:ind w:left="709" w:hanging="709"/>
        <w:jc w:val="both"/>
        <w:rPr>
          <w:rFonts w:ascii="Arial" w:hAnsi="Arial" w:cs="Arial"/>
          <w:color w:val="000000" w:themeColor="text1"/>
          <w:sz w:val="20"/>
          <w:szCs w:val="20"/>
        </w:rPr>
      </w:pPr>
      <w:r>
        <w:rPr>
          <w:rFonts w:ascii="Arial" w:hAnsi="Arial" w:cs="Arial"/>
          <w:color w:val="000000" w:themeColor="text1"/>
          <w:sz w:val="20"/>
          <w:szCs w:val="20"/>
        </w:rPr>
        <w:t>18.1</w:t>
      </w:r>
      <w:r w:rsidR="0041143B" w:rsidRPr="00F47D72">
        <w:rPr>
          <w:rFonts w:ascii="Arial" w:hAnsi="Arial" w:cs="Arial"/>
          <w:color w:val="000000" w:themeColor="text1"/>
          <w:sz w:val="20"/>
          <w:szCs w:val="20"/>
        </w:rPr>
        <w:t xml:space="preserve">.  </w:t>
      </w:r>
      <w:r w:rsidR="00E75DC5">
        <w:rPr>
          <w:rFonts w:ascii="Arial" w:hAnsi="Arial" w:cs="Arial"/>
          <w:color w:val="000000" w:themeColor="text1"/>
          <w:sz w:val="20"/>
          <w:szCs w:val="20"/>
        </w:rPr>
        <w:t xml:space="preserve"> </w:t>
      </w:r>
      <w:r w:rsidR="00CD39FA" w:rsidRPr="00F47D72">
        <w:rPr>
          <w:rFonts w:ascii="Arial" w:hAnsi="Arial" w:cs="Arial"/>
          <w:color w:val="000000" w:themeColor="text1"/>
          <w:sz w:val="20"/>
          <w:szCs w:val="20"/>
        </w:rPr>
        <w:t>Przy dokonywaniu wyboru najkorzystniejszej oferty Zamawiający stosować będzie następujące kryteria oceny ofert:</w:t>
      </w:r>
    </w:p>
    <w:p w:rsidR="00CD39FA" w:rsidRPr="00F47D72" w:rsidRDefault="001C76E5" w:rsidP="00234383">
      <w:pPr>
        <w:numPr>
          <w:ilvl w:val="0"/>
          <w:numId w:val="71"/>
        </w:numPr>
        <w:spacing w:line="276" w:lineRule="auto"/>
        <w:jc w:val="both"/>
        <w:rPr>
          <w:rFonts w:ascii="Arial" w:hAnsi="Arial" w:cs="Arial"/>
          <w:color w:val="000000" w:themeColor="text1"/>
          <w:sz w:val="20"/>
          <w:szCs w:val="20"/>
        </w:rPr>
      </w:pPr>
      <w:r>
        <w:rPr>
          <w:rFonts w:ascii="Arial" w:hAnsi="Arial" w:cs="Arial"/>
          <w:color w:val="000000" w:themeColor="text1"/>
          <w:sz w:val="20"/>
          <w:szCs w:val="20"/>
        </w:rPr>
        <w:t>Cena</w:t>
      </w:r>
      <w:r w:rsidR="006F4B94">
        <w:rPr>
          <w:rFonts w:ascii="Arial" w:hAnsi="Arial" w:cs="Arial"/>
          <w:color w:val="000000" w:themeColor="text1"/>
          <w:sz w:val="20"/>
          <w:szCs w:val="20"/>
        </w:rPr>
        <w:t xml:space="preserve"> (C) </w:t>
      </w:r>
      <w:r>
        <w:rPr>
          <w:rFonts w:ascii="Arial" w:hAnsi="Arial" w:cs="Arial"/>
          <w:color w:val="000000" w:themeColor="text1"/>
          <w:sz w:val="20"/>
          <w:szCs w:val="20"/>
        </w:rPr>
        <w:t xml:space="preserve"> - 4</w:t>
      </w:r>
      <w:r w:rsidR="00CD39FA" w:rsidRPr="00F47D72">
        <w:rPr>
          <w:rFonts w:ascii="Arial" w:hAnsi="Arial" w:cs="Arial"/>
          <w:color w:val="000000" w:themeColor="text1"/>
          <w:sz w:val="20"/>
          <w:szCs w:val="20"/>
        </w:rPr>
        <w:t>0%</w:t>
      </w:r>
    </w:p>
    <w:p w:rsidR="00CD39FA" w:rsidRDefault="006F4B94" w:rsidP="00234383">
      <w:pPr>
        <w:numPr>
          <w:ilvl w:val="0"/>
          <w:numId w:val="71"/>
        </w:num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Jakość tłumaczenia (J) </w:t>
      </w:r>
      <w:r w:rsidR="001C76E5">
        <w:rPr>
          <w:rFonts w:ascii="Arial" w:hAnsi="Arial" w:cs="Arial"/>
          <w:color w:val="000000" w:themeColor="text1"/>
          <w:sz w:val="20"/>
          <w:szCs w:val="20"/>
        </w:rPr>
        <w:t>-</w:t>
      </w:r>
      <w:r w:rsidR="00986C82">
        <w:rPr>
          <w:rFonts w:ascii="Arial" w:hAnsi="Arial" w:cs="Arial"/>
          <w:color w:val="000000" w:themeColor="text1"/>
          <w:sz w:val="20"/>
          <w:szCs w:val="20"/>
        </w:rPr>
        <w:t xml:space="preserve"> 56</w:t>
      </w:r>
      <w:r w:rsidR="00CD39FA" w:rsidRPr="00F47D72">
        <w:rPr>
          <w:rFonts w:ascii="Arial" w:hAnsi="Arial" w:cs="Arial"/>
          <w:color w:val="000000" w:themeColor="text1"/>
          <w:sz w:val="20"/>
          <w:szCs w:val="20"/>
        </w:rPr>
        <w:t>%</w:t>
      </w:r>
    </w:p>
    <w:p w:rsidR="00986C82" w:rsidRDefault="00986C82" w:rsidP="00234383">
      <w:pPr>
        <w:numPr>
          <w:ilvl w:val="0"/>
          <w:numId w:val="71"/>
        </w:numPr>
        <w:spacing w:line="276" w:lineRule="auto"/>
        <w:jc w:val="both"/>
        <w:rPr>
          <w:rFonts w:ascii="Arial" w:hAnsi="Arial" w:cs="Arial"/>
          <w:color w:val="000000" w:themeColor="text1"/>
          <w:sz w:val="20"/>
          <w:szCs w:val="20"/>
        </w:rPr>
      </w:pPr>
      <w:r>
        <w:rPr>
          <w:rFonts w:ascii="Arial" w:hAnsi="Arial" w:cs="Arial"/>
          <w:color w:val="000000" w:themeColor="text1"/>
          <w:sz w:val="20"/>
          <w:szCs w:val="20"/>
        </w:rPr>
        <w:t>Integracja zawodowa osób niepełnosprawnych</w:t>
      </w:r>
      <w:r w:rsidR="006F4B94">
        <w:rPr>
          <w:rFonts w:ascii="Arial" w:hAnsi="Arial" w:cs="Arial"/>
          <w:color w:val="000000" w:themeColor="text1"/>
          <w:sz w:val="20"/>
          <w:szCs w:val="20"/>
        </w:rPr>
        <w:t xml:space="preserve"> (Z) </w:t>
      </w:r>
      <w:r>
        <w:rPr>
          <w:rFonts w:ascii="Arial" w:hAnsi="Arial" w:cs="Arial"/>
          <w:color w:val="000000" w:themeColor="text1"/>
          <w:sz w:val="20"/>
          <w:szCs w:val="20"/>
        </w:rPr>
        <w:t>- 4%</w:t>
      </w:r>
    </w:p>
    <w:p w:rsidR="00BD6037" w:rsidRPr="00F47D72" w:rsidRDefault="00BD6037" w:rsidP="00BD6037">
      <w:pPr>
        <w:spacing w:line="276" w:lineRule="auto"/>
        <w:ind w:left="1069"/>
        <w:jc w:val="both"/>
        <w:rPr>
          <w:rFonts w:ascii="Arial" w:hAnsi="Arial" w:cs="Arial"/>
          <w:color w:val="000000" w:themeColor="text1"/>
          <w:sz w:val="20"/>
          <w:szCs w:val="20"/>
        </w:rPr>
      </w:pPr>
    </w:p>
    <w:p w:rsidR="00CD39FA" w:rsidRPr="00F47D72" w:rsidRDefault="00C63A07" w:rsidP="00F47D72">
      <w:pPr>
        <w:tabs>
          <w:tab w:val="left" w:pos="851"/>
        </w:tabs>
        <w:spacing w:line="276" w:lineRule="auto"/>
        <w:ind w:left="709" w:hanging="709"/>
        <w:jc w:val="both"/>
        <w:rPr>
          <w:rFonts w:ascii="Arial" w:hAnsi="Arial" w:cs="Arial"/>
          <w:bCs/>
          <w:color w:val="000000" w:themeColor="text1"/>
          <w:sz w:val="20"/>
          <w:szCs w:val="20"/>
        </w:rPr>
      </w:pPr>
      <w:r>
        <w:rPr>
          <w:rFonts w:ascii="Arial" w:hAnsi="Arial" w:cs="Arial"/>
          <w:bCs/>
          <w:color w:val="000000" w:themeColor="text1"/>
          <w:sz w:val="20"/>
          <w:szCs w:val="20"/>
        </w:rPr>
        <w:t>18.1</w:t>
      </w:r>
      <w:r w:rsidR="0017698A" w:rsidRPr="00F47D72">
        <w:rPr>
          <w:rFonts w:ascii="Arial" w:hAnsi="Arial" w:cs="Arial"/>
          <w:bCs/>
          <w:color w:val="000000" w:themeColor="text1"/>
          <w:sz w:val="20"/>
          <w:szCs w:val="20"/>
        </w:rPr>
        <w:t xml:space="preserve">.1. </w:t>
      </w:r>
      <w:r w:rsidR="00CD39FA" w:rsidRPr="00F47D72">
        <w:rPr>
          <w:rFonts w:ascii="Arial" w:hAnsi="Arial" w:cs="Arial"/>
          <w:bCs/>
          <w:color w:val="000000" w:themeColor="text1"/>
          <w:sz w:val="20"/>
          <w:szCs w:val="20"/>
        </w:rPr>
        <w:t xml:space="preserve">Kryterium </w:t>
      </w:r>
      <w:r w:rsidR="00CD39FA" w:rsidRPr="00F47D72">
        <w:rPr>
          <w:rFonts w:ascii="Arial" w:hAnsi="Arial" w:cs="Arial"/>
          <w:color w:val="000000" w:themeColor="text1"/>
          <w:sz w:val="20"/>
          <w:szCs w:val="20"/>
        </w:rPr>
        <w:t>„Cena</w:t>
      </w:r>
      <w:r w:rsidR="006F4B94">
        <w:rPr>
          <w:rFonts w:ascii="Arial" w:hAnsi="Arial" w:cs="Arial"/>
          <w:color w:val="000000" w:themeColor="text1"/>
          <w:sz w:val="20"/>
          <w:szCs w:val="20"/>
        </w:rPr>
        <w:t xml:space="preserve"> (C)</w:t>
      </w:r>
      <w:r w:rsidR="00CD39FA" w:rsidRPr="00F47D72">
        <w:rPr>
          <w:rFonts w:ascii="Arial" w:hAnsi="Arial" w:cs="Arial"/>
          <w:color w:val="000000" w:themeColor="text1"/>
          <w:sz w:val="20"/>
          <w:szCs w:val="20"/>
        </w:rPr>
        <w:t xml:space="preserve">” </w:t>
      </w:r>
      <w:r w:rsidR="00CD39FA" w:rsidRPr="00F47D72">
        <w:rPr>
          <w:rFonts w:ascii="Arial" w:hAnsi="Arial" w:cs="Arial"/>
          <w:bCs/>
          <w:color w:val="000000" w:themeColor="text1"/>
          <w:sz w:val="20"/>
          <w:szCs w:val="20"/>
        </w:rPr>
        <w:t>będzie rozpatrywane na podstawie ceny ofertowej brutto za</w:t>
      </w:r>
      <w:r w:rsidR="00CD39FA" w:rsidRPr="00F47D72">
        <w:rPr>
          <w:rFonts w:ascii="Arial" w:hAnsi="Arial" w:cs="Arial"/>
          <w:color w:val="000000" w:themeColor="text1"/>
          <w:sz w:val="20"/>
          <w:szCs w:val="20"/>
        </w:rPr>
        <w:t xml:space="preserve"> </w:t>
      </w:r>
      <w:r w:rsidR="00CD39FA" w:rsidRPr="00F47D72">
        <w:rPr>
          <w:rFonts w:ascii="Arial" w:hAnsi="Arial" w:cs="Arial"/>
          <w:bCs/>
          <w:color w:val="000000" w:themeColor="text1"/>
          <w:sz w:val="20"/>
          <w:szCs w:val="20"/>
        </w:rPr>
        <w:t xml:space="preserve">wykonanie przedmiotu zamówienia wpisanej przez Wykonawcę w  Formularzu „Oferta”. W tym kryterium </w:t>
      </w:r>
      <w:r w:rsidR="001C76E5">
        <w:rPr>
          <w:rFonts w:ascii="Arial" w:hAnsi="Arial" w:cs="Arial"/>
          <w:bCs/>
          <w:color w:val="000000" w:themeColor="text1"/>
          <w:sz w:val="20"/>
          <w:szCs w:val="20"/>
        </w:rPr>
        <w:t>można uzyskać maksymalnie 4</w:t>
      </w:r>
      <w:r w:rsidR="00CD39FA" w:rsidRPr="00F47D72">
        <w:rPr>
          <w:rFonts w:ascii="Arial" w:hAnsi="Arial" w:cs="Arial"/>
          <w:bCs/>
          <w:color w:val="000000" w:themeColor="text1"/>
          <w:sz w:val="20"/>
          <w:szCs w:val="20"/>
        </w:rPr>
        <w:t>0 punktów. Przyznane punkty zostaną zaokrąglone do dwóch miejsc po przecinku.</w:t>
      </w:r>
    </w:p>
    <w:p w:rsidR="00CD39FA" w:rsidRPr="00F47D72" w:rsidRDefault="00CD39FA" w:rsidP="00F47D72">
      <w:pPr>
        <w:spacing w:line="276" w:lineRule="auto"/>
        <w:ind w:left="709" w:hanging="1"/>
        <w:jc w:val="both"/>
        <w:rPr>
          <w:rFonts w:ascii="Arial" w:hAnsi="Arial" w:cs="Arial"/>
          <w:bCs/>
          <w:color w:val="000000" w:themeColor="text1"/>
          <w:sz w:val="20"/>
          <w:szCs w:val="20"/>
        </w:rPr>
      </w:pPr>
      <w:r w:rsidRPr="00F47D72">
        <w:rPr>
          <w:rFonts w:ascii="Arial" w:hAnsi="Arial" w:cs="Arial"/>
          <w:bCs/>
          <w:color w:val="000000" w:themeColor="text1"/>
          <w:sz w:val="20"/>
          <w:szCs w:val="20"/>
        </w:rPr>
        <w:t>Liczba punktów w kryterium „Łączna cena oferty brutto” zostanie obliczona na podstawie poniższego wzoru:</w:t>
      </w: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CD39FA" w:rsidRPr="00F47D72" w:rsidTr="005A0678">
        <w:trPr>
          <w:cantSplit/>
          <w:trHeight w:val="172"/>
          <w:jc w:val="center"/>
        </w:trPr>
        <w:tc>
          <w:tcPr>
            <w:tcW w:w="1017" w:type="dxa"/>
            <w:tcBorders>
              <w:top w:val="nil"/>
              <w:left w:val="nil"/>
              <w:bottom w:val="nil"/>
              <w:right w:val="nil"/>
            </w:tcBorders>
          </w:tcPr>
          <w:p w:rsidR="00CD39FA" w:rsidRPr="00F47D72" w:rsidRDefault="00CD39FA" w:rsidP="00F47D72">
            <w:pPr>
              <w:spacing w:line="276" w:lineRule="auto"/>
              <w:ind w:left="709" w:hanging="709"/>
              <w:jc w:val="both"/>
              <w:rPr>
                <w:rFonts w:ascii="Arial" w:hAnsi="Arial" w:cs="Arial"/>
                <w:bCs/>
                <w:color w:val="000000" w:themeColor="text1"/>
                <w:sz w:val="20"/>
                <w:szCs w:val="20"/>
              </w:rPr>
            </w:pPr>
          </w:p>
        </w:tc>
        <w:tc>
          <w:tcPr>
            <w:tcW w:w="779" w:type="dxa"/>
            <w:vMerge w:val="restart"/>
            <w:tcBorders>
              <w:top w:val="nil"/>
              <w:left w:val="nil"/>
              <w:bottom w:val="nil"/>
              <w:right w:val="nil"/>
            </w:tcBorders>
            <w:vAlign w:val="center"/>
          </w:tcPr>
          <w:p w:rsidR="00CD39FA" w:rsidRPr="00F47D72" w:rsidRDefault="00CD39FA" w:rsidP="00F47D72">
            <w:pPr>
              <w:spacing w:line="276" w:lineRule="auto"/>
              <w:ind w:left="709" w:hanging="709"/>
              <w:jc w:val="both"/>
              <w:rPr>
                <w:rFonts w:ascii="Arial" w:hAnsi="Arial" w:cs="Arial"/>
                <w:b/>
                <w:bCs/>
                <w:color w:val="000000" w:themeColor="text1"/>
                <w:sz w:val="20"/>
                <w:szCs w:val="20"/>
              </w:rPr>
            </w:pPr>
            <w:r w:rsidRPr="00F47D72">
              <w:rPr>
                <w:rFonts w:ascii="Arial" w:hAnsi="Arial" w:cs="Arial"/>
                <w:b/>
                <w:bCs/>
                <w:color w:val="000000" w:themeColor="text1"/>
                <w:sz w:val="20"/>
                <w:szCs w:val="20"/>
              </w:rPr>
              <w:t>C =</w:t>
            </w:r>
          </w:p>
        </w:tc>
        <w:tc>
          <w:tcPr>
            <w:tcW w:w="547" w:type="dxa"/>
            <w:tcBorders>
              <w:top w:val="nil"/>
              <w:left w:val="nil"/>
              <w:bottom w:val="single" w:sz="4" w:space="0" w:color="auto"/>
              <w:right w:val="nil"/>
            </w:tcBorders>
            <w:vAlign w:val="center"/>
          </w:tcPr>
          <w:p w:rsidR="00CD39FA" w:rsidRPr="00F47D72" w:rsidRDefault="00CD39FA" w:rsidP="00F47D72">
            <w:pPr>
              <w:spacing w:line="276" w:lineRule="auto"/>
              <w:ind w:left="709" w:hanging="709"/>
              <w:jc w:val="center"/>
              <w:rPr>
                <w:rFonts w:ascii="Arial" w:hAnsi="Arial" w:cs="Arial"/>
                <w:b/>
                <w:bCs/>
                <w:color w:val="000000" w:themeColor="text1"/>
                <w:sz w:val="20"/>
                <w:szCs w:val="20"/>
              </w:rPr>
            </w:pPr>
            <w:proofErr w:type="spellStart"/>
            <w:r w:rsidRPr="00F47D72">
              <w:rPr>
                <w:rFonts w:ascii="Arial" w:hAnsi="Arial" w:cs="Arial"/>
                <w:b/>
                <w:bCs/>
                <w:color w:val="000000" w:themeColor="text1"/>
                <w:sz w:val="20"/>
                <w:szCs w:val="20"/>
              </w:rPr>
              <w:t>C</w:t>
            </w:r>
            <w:r w:rsidRPr="00F47D72">
              <w:rPr>
                <w:rFonts w:ascii="Arial" w:hAnsi="Arial" w:cs="Arial"/>
                <w:b/>
                <w:bCs/>
                <w:color w:val="000000" w:themeColor="text1"/>
                <w:sz w:val="20"/>
                <w:szCs w:val="20"/>
                <w:vertAlign w:val="subscript"/>
              </w:rPr>
              <w:t>min</w:t>
            </w:r>
            <w:proofErr w:type="spellEnd"/>
          </w:p>
        </w:tc>
        <w:tc>
          <w:tcPr>
            <w:tcW w:w="4177" w:type="dxa"/>
            <w:vMerge w:val="restart"/>
            <w:tcBorders>
              <w:top w:val="nil"/>
              <w:left w:val="nil"/>
              <w:bottom w:val="nil"/>
              <w:right w:val="nil"/>
            </w:tcBorders>
            <w:vAlign w:val="center"/>
          </w:tcPr>
          <w:p w:rsidR="00CD39FA" w:rsidRPr="00F47D72" w:rsidRDefault="001C76E5" w:rsidP="00F47D72">
            <w:pPr>
              <w:spacing w:line="276" w:lineRule="auto"/>
              <w:ind w:left="709" w:hanging="709"/>
              <w:jc w:val="both"/>
              <w:rPr>
                <w:rFonts w:ascii="Arial" w:hAnsi="Arial" w:cs="Arial"/>
                <w:b/>
                <w:bCs/>
                <w:color w:val="000000" w:themeColor="text1"/>
                <w:sz w:val="20"/>
                <w:szCs w:val="20"/>
              </w:rPr>
            </w:pPr>
            <w:r>
              <w:rPr>
                <w:rFonts w:ascii="Arial" w:hAnsi="Arial" w:cs="Arial"/>
                <w:b/>
                <w:bCs/>
                <w:color w:val="000000" w:themeColor="text1"/>
                <w:sz w:val="20"/>
                <w:szCs w:val="20"/>
              </w:rPr>
              <w:t>x 4</w:t>
            </w:r>
            <w:r w:rsidR="00CD39FA" w:rsidRPr="00F47D72">
              <w:rPr>
                <w:rFonts w:ascii="Arial" w:hAnsi="Arial" w:cs="Arial"/>
                <w:b/>
                <w:bCs/>
                <w:color w:val="000000" w:themeColor="text1"/>
                <w:sz w:val="20"/>
                <w:szCs w:val="20"/>
              </w:rPr>
              <w:t>0 pkt</w:t>
            </w:r>
          </w:p>
        </w:tc>
      </w:tr>
      <w:tr w:rsidR="00CD39FA" w:rsidRPr="00F47D72" w:rsidTr="005A0678">
        <w:trPr>
          <w:cantSplit/>
          <w:trHeight w:val="172"/>
          <w:jc w:val="center"/>
        </w:trPr>
        <w:tc>
          <w:tcPr>
            <w:tcW w:w="1017" w:type="dxa"/>
            <w:tcBorders>
              <w:top w:val="nil"/>
              <w:left w:val="nil"/>
              <w:bottom w:val="nil"/>
              <w:right w:val="nil"/>
            </w:tcBorders>
          </w:tcPr>
          <w:p w:rsidR="00CD39FA" w:rsidRPr="00F47D72" w:rsidRDefault="00CD39FA" w:rsidP="00F47D72">
            <w:pPr>
              <w:spacing w:line="276" w:lineRule="auto"/>
              <w:ind w:left="709" w:hanging="709"/>
              <w:jc w:val="both"/>
              <w:rPr>
                <w:rFonts w:ascii="Arial" w:hAnsi="Arial" w:cs="Arial"/>
                <w:bCs/>
                <w:color w:val="000000" w:themeColor="text1"/>
                <w:sz w:val="20"/>
                <w:szCs w:val="20"/>
              </w:rPr>
            </w:pPr>
          </w:p>
        </w:tc>
        <w:tc>
          <w:tcPr>
            <w:tcW w:w="779" w:type="dxa"/>
            <w:vMerge/>
            <w:tcBorders>
              <w:top w:val="nil"/>
              <w:left w:val="nil"/>
              <w:bottom w:val="nil"/>
              <w:right w:val="nil"/>
            </w:tcBorders>
            <w:vAlign w:val="center"/>
          </w:tcPr>
          <w:p w:rsidR="00CD39FA" w:rsidRPr="00F47D72" w:rsidRDefault="00CD39FA" w:rsidP="00F47D72">
            <w:pPr>
              <w:spacing w:line="276" w:lineRule="auto"/>
              <w:ind w:left="709" w:hanging="709"/>
              <w:jc w:val="both"/>
              <w:rPr>
                <w:rFonts w:ascii="Arial" w:hAnsi="Arial" w:cs="Arial"/>
                <w:b/>
                <w:bCs/>
                <w:color w:val="000000" w:themeColor="text1"/>
                <w:sz w:val="20"/>
                <w:szCs w:val="20"/>
              </w:rPr>
            </w:pPr>
          </w:p>
        </w:tc>
        <w:tc>
          <w:tcPr>
            <w:tcW w:w="547" w:type="dxa"/>
            <w:tcBorders>
              <w:top w:val="single" w:sz="4" w:space="0" w:color="auto"/>
              <w:left w:val="nil"/>
              <w:bottom w:val="nil"/>
              <w:right w:val="nil"/>
            </w:tcBorders>
            <w:vAlign w:val="center"/>
          </w:tcPr>
          <w:p w:rsidR="00CD39FA" w:rsidRPr="00F47D72" w:rsidRDefault="00CD39FA" w:rsidP="00F47D72">
            <w:pPr>
              <w:spacing w:line="276" w:lineRule="auto"/>
              <w:ind w:left="709" w:hanging="709"/>
              <w:jc w:val="center"/>
              <w:rPr>
                <w:rFonts w:ascii="Arial" w:hAnsi="Arial" w:cs="Arial"/>
                <w:b/>
                <w:bCs/>
                <w:color w:val="000000" w:themeColor="text1"/>
                <w:sz w:val="20"/>
                <w:szCs w:val="20"/>
              </w:rPr>
            </w:pPr>
            <w:r w:rsidRPr="00F47D72">
              <w:rPr>
                <w:rFonts w:ascii="Arial" w:hAnsi="Arial" w:cs="Arial"/>
                <w:b/>
                <w:bCs/>
                <w:color w:val="000000" w:themeColor="text1"/>
                <w:sz w:val="20"/>
                <w:szCs w:val="20"/>
              </w:rPr>
              <w:t>C</w:t>
            </w:r>
            <w:r w:rsidRPr="00F47D72">
              <w:rPr>
                <w:rFonts w:ascii="Arial" w:hAnsi="Arial" w:cs="Arial"/>
                <w:b/>
                <w:bCs/>
                <w:color w:val="000000" w:themeColor="text1"/>
                <w:sz w:val="20"/>
                <w:szCs w:val="20"/>
                <w:vertAlign w:val="subscript"/>
              </w:rPr>
              <w:t>o</w:t>
            </w:r>
          </w:p>
        </w:tc>
        <w:tc>
          <w:tcPr>
            <w:tcW w:w="4177" w:type="dxa"/>
            <w:vMerge/>
            <w:tcBorders>
              <w:top w:val="nil"/>
              <w:left w:val="nil"/>
              <w:bottom w:val="nil"/>
              <w:right w:val="nil"/>
            </w:tcBorders>
            <w:vAlign w:val="center"/>
          </w:tcPr>
          <w:p w:rsidR="00CD39FA" w:rsidRPr="00F47D72" w:rsidRDefault="00CD39FA" w:rsidP="00F47D72">
            <w:pPr>
              <w:spacing w:line="276" w:lineRule="auto"/>
              <w:ind w:left="709" w:hanging="709"/>
              <w:jc w:val="both"/>
              <w:rPr>
                <w:rFonts w:ascii="Arial" w:hAnsi="Arial" w:cs="Arial"/>
                <w:bCs/>
                <w:color w:val="000000" w:themeColor="text1"/>
                <w:sz w:val="20"/>
                <w:szCs w:val="20"/>
              </w:rPr>
            </w:pPr>
          </w:p>
        </w:tc>
      </w:tr>
      <w:tr w:rsidR="00CD39FA" w:rsidRPr="00F47D72" w:rsidTr="005A0678">
        <w:trPr>
          <w:cantSplit/>
          <w:trHeight w:val="499"/>
          <w:jc w:val="center"/>
        </w:trPr>
        <w:tc>
          <w:tcPr>
            <w:tcW w:w="1017" w:type="dxa"/>
            <w:tcBorders>
              <w:top w:val="nil"/>
              <w:left w:val="nil"/>
              <w:bottom w:val="nil"/>
              <w:right w:val="nil"/>
            </w:tcBorders>
            <w:vAlign w:val="bottom"/>
          </w:tcPr>
          <w:p w:rsidR="00CD39FA" w:rsidRPr="00F47D72" w:rsidRDefault="00CD39FA" w:rsidP="00F47D72">
            <w:pPr>
              <w:spacing w:line="276" w:lineRule="auto"/>
              <w:jc w:val="both"/>
              <w:rPr>
                <w:rFonts w:ascii="Arial" w:hAnsi="Arial" w:cs="Arial"/>
                <w:bCs/>
                <w:color w:val="000000" w:themeColor="text1"/>
                <w:sz w:val="20"/>
                <w:szCs w:val="20"/>
              </w:rPr>
            </w:pPr>
            <w:r w:rsidRPr="00F47D72">
              <w:rPr>
                <w:rFonts w:ascii="Arial" w:hAnsi="Arial" w:cs="Arial"/>
                <w:bCs/>
                <w:color w:val="000000" w:themeColor="text1"/>
                <w:sz w:val="20"/>
                <w:szCs w:val="20"/>
              </w:rPr>
              <w:t xml:space="preserve">gdzie:      </w:t>
            </w:r>
          </w:p>
        </w:tc>
        <w:tc>
          <w:tcPr>
            <w:tcW w:w="779" w:type="dxa"/>
            <w:tcBorders>
              <w:top w:val="nil"/>
              <w:left w:val="nil"/>
              <w:bottom w:val="nil"/>
              <w:right w:val="nil"/>
            </w:tcBorders>
            <w:vAlign w:val="bottom"/>
          </w:tcPr>
          <w:p w:rsidR="00CD39FA" w:rsidRPr="00F47D72" w:rsidRDefault="00CD39FA" w:rsidP="00F47D72">
            <w:pPr>
              <w:spacing w:line="276" w:lineRule="auto"/>
              <w:ind w:left="709" w:hanging="709"/>
              <w:jc w:val="both"/>
              <w:rPr>
                <w:rFonts w:ascii="Arial" w:hAnsi="Arial" w:cs="Arial"/>
                <w:bCs/>
                <w:color w:val="000000" w:themeColor="text1"/>
                <w:sz w:val="20"/>
                <w:szCs w:val="20"/>
              </w:rPr>
            </w:pPr>
            <w:proofErr w:type="spellStart"/>
            <w:r w:rsidRPr="00F47D72">
              <w:rPr>
                <w:rFonts w:ascii="Arial" w:hAnsi="Arial" w:cs="Arial"/>
                <w:b/>
                <w:bCs/>
                <w:color w:val="000000" w:themeColor="text1"/>
                <w:sz w:val="20"/>
                <w:szCs w:val="20"/>
              </w:rPr>
              <w:t>C</w:t>
            </w:r>
            <w:r w:rsidRPr="00F47D72">
              <w:rPr>
                <w:rFonts w:ascii="Arial" w:hAnsi="Arial" w:cs="Arial"/>
                <w:bCs/>
                <w:color w:val="000000" w:themeColor="text1"/>
                <w:sz w:val="20"/>
                <w:szCs w:val="20"/>
                <w:vertAlign w:val="subscript"/>
              </w:rPr>
              <w:t>min</w:t>
            </w:r>
            <w:proofErr w:type="spellEnd"/>
            <w:r w:rsidRPr="00F47D72">
              <w:rPr>
                <w:rFonts w:ascii="Arial" w:hAnsi="Arial" w:cs="Arial"/>
                <w:bCs/>
                <w:color w:val="000000" w:themeColor="text1"/>
                <w:sz w:val="20"/>
                <w:szCs w:val="20"/>
              </w:rPr>
              <w:t xml:space="preserve"> </w:t>
            </w:r>
          </w:p>
        </w:tc>
        <w:tc>
          <w:tcPr>
            <w:tcW w:w="4723" w:type="dxa"/>
            <w:gridSpan w:val="2"/>
            <w:tcBorders>
              <w:top w:val="nil"/>
              <w:left w:val="nil"/>
              <w:bottom w:val="nil"/>
              <w:right w:val="nil"/>
            </w:tcBorders>
            <w:vAlign w:val="bottom"/>
          </w:tcPr>
          <w:p w:rsidR="00CD39FA" w:rsidRPr="00F47D72" w:rsidRDefault="00CD39FA" w:rsidP="00F47D72">
            <w:pPr>
              <w:spacing w:line="276" w:lineRule="auto"/>
              <w:jc w:val="both"/>
              <w:rPr>
                <w:rFonts w:ascii="Arial" w:hAnsi="Arial" w:cs="Arial"/>
                <w:bCs/>
                <w:color w:val="000000" w:themeColor="text1"/>
                <w:sz w:val="20"/>
                <w:szCs w:val="20"/>
              </w:rPr>
            </w:pPr>
            <w:r w:rsidRPr="00F47D72">
              <w:rPr>
                <w:rFonts w:ascii="Arial" w:hAnsi="Arial" w:cs="Arial"/>
                <w:bCs/>
                <w:color w:val="000000" w:themeColor="text1"/>
                <w:sz w:val="20"/>
                <w:szCs w:val="20"/>
              </w:rPr>
              <w:t>- cena oferty najtańszej</w:t>
            </w:r>
          </w:p>
        </w:tc>
      </w:tr>
      <w:tr w:rsidR="00CD39FA" w:rsidRPr="00F47D72" w:rsidTr="005A0678">
        <w:trPr>
          <w:cantSplit/>
          <w:trHeight w:val="57"/>
          <w:jc w:val="center"/>
        </w:trPr>
        <w:tc>
          <w:tcPr>
            <w:tcW w:w="1017" w:type="dxa"/>
            <w:tcBorders>
              <w:top w:val="nil"/>
              <w:left w:val="nil"/>
              <w:bottom w:val="nil"/>
              <w:right w:val="nil"/>
            </w:tcBorders>
            <w:vAlign w:val="center"/>
          </w:tcPr>
          <w:p w:rsidR="00CD39FA" w:rsidRPr="00F47D72" w:rsidRDefault="00CD39FA" w:rsidP="00F47D72">
            <w:pPr>
              <w:spacing w:line="276" w:lineRule="auto"/>
              <w:ind w:left="709" w:hanging="709"/>
              <w:jc w:val="both"/>
              <w:rPr>
                <w:rFonts w:ascii="Arial" w:hAnsi="Arial" w:cs="Arial"/>
                <w:bCs/>
                <w:color w:val="000000" w:themeColor="text1"/>
                <w:sz w:val="20"/>
                <w:szCs w:val="20"/>
              </w:rPr>
            </w:pPr>
          </w:p>
        </w:tc>
        <w:tc>
          <w:tcPr>
            <w:tcW w:w="779" w:type="dxa"/>
            <w:tcBorders>
              <w:top w:val="nil"/>
              <w:left w:val="nil"/>
              <w:bottom w:val="nil"/>
              <w:right w:val="nil"/>
            </w:tcBorders>
            <w:vAlign w:val="center"/>
          </w:tcPr>
          <w:p w:rsidR="00CD39FA" w:rsidRPr="00F47D72" w:rsidRDefault="00CD39FA" w:rsidP="00F47D72">
            <w:pPr>
              <w:spacing w:line="276" w:lineRule="auto"/>
              <w:ind w:left="709" w:hanging="709"/>
              <w:jc w:val="both"/>
              <w:rPr>
                <w:rFonts w:ascii="Arial" w:hAnsi="Arial" w:cs="Arial"/>
                <w:bCs/>
                <w:color w:val="000000" w:themeColor="text1"/>
                <w:sz w:val="20"/>
                <w:szCs w:val="20"/>
              </w:rPr>
            </w:pPr>
            <w:r w:rsidRPr="00F47D72">
              <w:rPr>
                <w:rFonts w:ascii="Arial" w:hAnsi="Arial" w:cs="Arial"/>
                <w:b/>
                <w:bCs/>
                <w:color w:val="000000" w:themeColor="text1"/>
                <w:sz w:val="20"/>
                <w:szCs w:val="20"/>
              </w:rPr>
              <w:t>C</w:t>
            </w:r>
            <w:r w:rsidRPr="00F47D72">
              <w:rPr>
                <w:rFonts w:ascii="Arial" w:hAnsi="Arial" w:cs="Arial"/>
                <w:bCs/>
                <w:color w:val="000000" w:themeColor="text1"/>
                <w:sz w:val="20"/>
                <w:szCs w:val="20"/>
                <w:vertAlign w:val="subscript"/>
              </w:rPr>
              <w:t>o</w:t>
            </w:r>
            <w:r w:rsidRPr="00F47D72">
              <w:rPr>
                <w:rFonts w:ascii="Arial" w:hAnsi="Arial" w:cs="Arial"/>
                <w:bCs/>
                <w:color w:val="000000" w:themeColor="text1"/>
                <w:sz w:val="20"/>
                <w:szCs w:val="20"/>
              </w:rPr>
              <w:t xml:space="preserve"> </w:t>
            </w:r>
          </w:p>
        </w:tc>
        <w:tc>
          <w:tcPr>
            <w:tcW w:w="4723" w:type="dxa"/>
            <w:gridSpan w:val="2"/>
            <w:tcBorders>
              <w:top w:val="nil"/>
              <w:left w:val="nil"/>
              <w:bottom w:val="nil"/>
              <w:right w:val="nil"/>
            </w:tcBorders>
            <w:vAlign w:val="center"/>
          </w:tcPr>
          <w:p w:rsidR="0017698A" w:rsidRPr="00F47D72" w:rsidRDefault="00CD39FA" w:rsidP="00F47D72">
            <w:pPr>
              <w:spacing w:line="276" w:lineRule="auto"/>
              <w:jc w:val="both"/>
              <w:rPr>
                <w:rFonts w:ascii="Arial" w:hAnsi="Arial" w:cs="Arial"/>
                <w:bCs/>
                <w:color w:val="000000" w:themeColor="text1"/>
                <w:sz w:val="20"/>
                <w:szCs w:val="20"/>
              </w:rPr>
            </w:pPr>
            <w:r w:rsidRPr="00F47D72">
              <w:rPr>
                <w:rFonts w:ascii="Arial" w:hAnsi="Arial" w:cs="Arial"/>
                <w:bCs/>
                <w:color w:val="000000" w:themeColor="text1"/>
                <w:sz w:val="20"/>
                <w:szCs w:val="20"/>
              </w:rPr>
              <w:t>- cena oferty ocenianej</w:t>
            </w:r>
          </w:p>
        </w:tc>
      </w:tr>
    </w:tbl>
    <w:p w:rsidR="0017698A" w:rsidRPr="00F47D72" w:rsidRDefault="0017698A" w:rsidP="00F47D72">
      <w:pPr>
        <w:spacing w:line="276" w:lineRule="auto"/>
        <w:ind w:left="709" w:hanging="709"/>
        <w:jc w:val="both"/>
        <w:rPr>
          <w:rFonts w:ascii="Arial" w:hAnsi="Arial" w:cs="Arial"/>
          <w:bCs/>
          <w:color w:val="000000" w:themeColor="text1"/>
          <w:sz w:val="20"/>
          <w:szCs w:val="20"/>
        </w:rPr>
      </w:pPr>
    </w:p>
    <w:p w:rsidR="00986C82" w:rsidRDefault="00C63A07" w:rsidP="00F47D72">
      <w:pPr>
        <w:spacing w:line="276" w:lineRule="auto"/>
        <w:ind w:left="709" w:hanging="709"/>
        <w:jc w:val="both"/>
        <w:rPr>
          <w:rFonts w:ascii="Arial" w:hAnsi="Arial" w:cs="Arial"/>
          <w:bCs/>
          <w:color w:val="000000" w:themeColor="text1"/>
          <w:sz w:val="20"/>
          <w:szCs w:val="20"/>
        </w:rPr>
      </w:pPr>
      <w:r>
        <w:rPr>
          <w:rFonts w:ascii="Arial" w:hAnsi="Arial" w:cs="Arial"/>
          <w:bCs/>
          <w:color w:val="000000" w:themeColor="text1"/>
          <w:sz w:val="20"/>
          <w:szCs w:val="20"/>
        </w:rPr>
        <w:t>18.1</w:t>
      </w:r>
      <w:r w:rsidR="0017698A" w:rsidRPr="00F47D72">
        <w:rPr>
          <w:rFonts w:ascii="Arial" w:hAnsi="Arial" w:cs="Arial"/>
          <w:bCs/>
          <w:color w:val="000000" w:themeColor="text1"/>
          <w:sz w:val="20"/>
          <w:szCs w:val="20"/>
        </w:rPr>
        <w:t xml:space="preserve">.2. </w:t>
      </w:r>
      <w:r w:rsidR="00CD39FA" w:rsidRPr="00F47D72">
        <w:rPr>
          <w:rFonts w:ascii="Arial" w:hAnsi="Arial" w:cs="Arial"/>
          <w:color w:val="000000" w:themeColor="text1"/>
          <w:sz w:val="20"/>
          <w:szCs w:val="20"/>
        </w:rPr>
        <w:t>Kryterium „Jakość tłumaczenia</w:t>
      </w:r>
      <w:r w:rsidR="00B05322">
        <w:rPr>
          <w:rFonts w:ascii="Arial" w:hAnsi="Arial" w:cs="Arial"/>
          <w:color w:val="000000" w:themeColor="text1"/>
          <w:sz w:val="20"/>
          <w:szCs w:val="20"/>
        </w:rPr>
        <w:t xml:space="preserve"> (J)</w:t>
      </w:r>
      <w:r w:rsidR="00CD39FA" w:rsidRPr="00F47D72">
        <w:rPr>
          <w:rFonts w:ascii="Arial" w:hAnsi="Arial" w:cs="Arial"/>
          <w:color w:val="000000" w:themeColor="text1"/>
          <w:sz w:val="20"/>
          <w:szCs w:val="20"/>
        </w:rPr>
        <w:t xml:space="preserve">” będzie rozpatrywane na podstawie przyznanych punktów za </w:t>
      </w:r>
      <w:r w:rsidR="00CD39FA" w:rsidRPr="00F47D72">
        <w:rPr>
          <w:rFonts w:ascii="Arial" w:eastAsia="Arial Unicode MS" w:hAnsi="Arial" w:cs="Arial"/>
          <w:color w:val="000000" w:themeColor="text1"/>
          <w:sz w:val="20"/>
          <w:szCs w:val="20"/>
        </w:rPr>
        <w:t xml:space="preserve">poprawność leksykalno-stylistyczną, gramatyczną oraz ortograficzną, ze szczególnym uwzględnieniem terminologii specjalistycznej </w:t>
      </w:r>
      <w:r w:rsidR="00581C32">
        <w:rPr>
          <w:rStyle w:val="FontStyle20"/>
          <w:rFonts w:ascii="Arial" w:hAnsi="Arial" w:cs="Arial"/>
          <w:sz w:val="20"/>
          <w:szCs w:val="20"/>
        </w:rPr>
        <w:t>języka prawnego i prawniczego</w:t>
      </w:r>
      <w:r w:rsidR="00CD39FA" w:rsidRPr="00F47D72">
        <w:rPr>
          <w:rFonts w:ascii="Arial" w:hAnsi="Arial" w:cs="Arial"/>
          <w:bCs/>
          <w:color w:val="000000" w:themeColor="text1"/>
          <w:sz w:val="20"/>
          <w:szCs w:val="20"/>
        </w:rPr>
        <w:t xml:space="preserve"> po analizie, weryfikacji, sprawdzeniu przez Zamawiającego przetłu</w:t>
      </w:r>
      <w:r w:rsidR="00BD6037">
        <w:rPr>
          <w:rFonts w:ascii="Arial" w:hAnsi="Arial" w:cs="Arial"/>
          <w:bCs/>
          <w:color w:val="000000" w:themeColor="text1"/>
          <w:sz w:val="20"/>
          <w:szCs w:val="20"/>
        </w:rPr>
        <w:t>maczonych</w:t>
      </w:r>
      <w:r w:rsidR="0023777A">
        <w:rPr>
          <w:rFonts w:ascii="Arial" w:hAnsi="Arial" w:cs="Arial"/>
          <w:bCs/>
          <w:color w:val="000000" w:themeColor="text1"/>
          <w:sz w:val="20"/>
          <w:szCs w:val="20"/>
        </w:rPr>
        <w:t xml:space="preserve"> przez Wykonawcę tekstów złożonych wraz z ofertą:</w:t>
      </w:r>
    </w:p>
    <w:p w:rsidR="00986C82" w:rsidRDefault="00986C82" w:rsidP="00F47D72">
      <w:pPr>
        <w:spacing w:line="276" w:lineRule="auto"/>
        <w:ind w:left="709" w:hanging="709"/>
        <w:jc w:val="both"/>
        <w:rPr>
          <w:rFonts w:ascii="Arial" w:hAnsi="Arial" w:cs="Arial"/>
          <w:bCs/>
          <w:color w:val="000000" w:themeColor="text1"/>
          <w:sz w:val="20"/>
          <w:szCs w:val="20"/>
        </w:rPr>
      </w:pPr>
      <w:r>
        <w:rPr>
          <w:rFonts w:ascii="Arial" w:hAnsi="Arial" w:cs="Arial"/>
          <w:bCs/>
          <w:color w:val="000000" w:themeColor="text1"/>
          <w:sz w:val="20"/>
          <w:szCs w:val="20"/>
        </w:rPr>
        <w:tab/>
        <w:t xml:space="preserve">a) </w:t>
      </w:r>
      <w:r w:rsidRPr="00986C82">
        <w:rPr>
          <w:rFonts w:ascii="Arial" w:hAnsi="Arial" w:cs="Arial"/>
          <w:bCs/>
          <w:color w:val="000000" w:themeColor="text1"/>
          <w:sz w:val="20"/>
          <w:szCs w:val="20"/>
        </w:rPr>
        <w:t xml:space="preserve">z języka </w:t>
      </w:r>
      <w:r w:rsidR="000F3E5C" w:rsidRPr="00F47D72">
        <w:rPr>
          <w:rFonts w:ascii="Arial" w:hAnsi="Arial" w:cs="Arial"/>
          <w:bCs/>
          <w:color w:val="000000" w:themeColor="text1"/>
          <w:sz w:val="20"/>
          <w:szCs w:val="20"/>
        </w:rPr>
        <w:t>angielskiego</w:t>
      </w:r>
      <w:r w:rsidR="00CD39FA" w:rsidRPr="00F47D72">
        <w:rPr>
          <w:rFonts w:ascii="Arial" w:hAnsi="Arial" w:cs="Arial"/>
          <w:bCs/>
          <w:color w:val="000000" w:themeColor="text1"/>
          <w:sz w:val="20"/>
          <w:szCs w:val="20"/>
        </w:rPr>
        <w:t xml:space="preserve"> na język polski</w:t>
      </w:r>
      <w:r w:rsidR="007C2BF3">
        <w:rPr>
          <w:rFonts w:ascii="Arial" w:hAnsi="Arial" w:cs="Arial"/>
          <w:bCs/>
          <w:color w:val="000000" w:themeColor="text1"/>
          <w:sz w:val="20"/>
          <w:szCs w:val="20"/>
        </w:rPr>
        <w:t>,</w:t>
      </w:r>
      <w:r w:rsidR="0023777A">
        <w:rPr>
          <w:rFonts w:ascii="Arial" w:hAnsi="Arial" w:cs="Arial"/>
          <w:bCs/>
          <w:color w:val="000000" w:themeColor="text1"/>
          <w:sz w:val="20"/>
          <w:szCs w:val="20"/>
        </w:rPr>
        <w:t xml:space="preserve"> </w:t>
      </w:r>
    </w:p>
    <w:p w:rsidR="0023777A" w:rsidRDefault="0023777A" w:rsidP="00F47D72">
      <w:pPr>
        <w:spacing w:line="276" w:lineRule="auto"/>
        <w:ind w:left="709" w:hanging="709"/>
        <w:jc w:val="both"/>
        <w:rPr>
          <w:rFonts w:ascii="Arial" w:hAnsi="Arial" w:cs="Arial"/>
          <w:bCs/>
          <w:color w:val="000000" w:themeColor="text1"/>
          <w:sz w:val="20"/>
          <w:szCs w:val="20"/>
        </w:rPr>
      </w:pPr>
      <w:r>
        <w:rPr>
          <w:rFonts w:ascii="Arial" w:hAnsi="Arial" w:cs="Arial"/>
          <w:bCs/>
          <w:color w:val="000000" w:themeColor="text1"/>
          <w:sz w:val="20"/>
          <w:szCs w:val="20"/>
        </w:rPr>
        <w:tab/>
        <w:t>b)z języka polskiego na język</w:t>
      </w:r>
      <w:r w:rsidRPr="00986C82">
        <w:rPr>
          <w:rFonts w:ascii="Arial" w:hAnsi="Arial" w:cs="Arial"/>
          <w:bCs/>
          <w:color w:val="000000" w:themeColor="text1"/>
          <w:sz w:val="20"/>
          <w:szCs w:val="20"/>
        </w:rPr>
        <w:t xml:space="preserve"> </w:t>
      </w:r>
      <w:r>
        <w:rPr>
          <w:rFonts w:ascii="Arial" w:hAnsi="Arial" w:cs="Arial"/>
          <w:bCs/>
          <w:color w:val="000000" w:themeColor="text1"/>
          <w:sz w:val="20"/>
          <w:szCs w:val="20"/>
        </w:rPr>
        <w:t>angielski</w:t>
      </w:r>
    </w:p>
    <w:p w:rsidR="00986C82" w:rsidRDefault="0023777A" w:rsidP="00F47D72">
      <w:pPr>
        <w:spacing w:line="276" w:lineRule="auto"/>
        <w:ind w:left="709" w:hanging="709"/>
        <w:jc w:val="both"/>
        <w:rPr>
          <w:rFonts w:ascii="Arial" w:hAnsi="Arial" w:cs="Arial"/>
          <w:bCs/>
          <w:color w:val="000000" w:themeColor="text1"/>
          <w:sz w:val="20"/>
          <w:szCs w:val="20"/>
        </w:rPr>
      </w:pPr>
      <w:r>
        <w:rPr>
          <w:rFonts w:ascii="Arial" w:hAnsi="Arial" w:cs="Arial"/>
          <w:bCs/>
          <w:color w:val="000000" w:themeColor="text1"/>
          <w:sz w:val="20"/>
          <w:szCs w:val="20"/>
        </w:rPr>
        <w:tab/>
        <w:t>c</w:t>
      </w:r>
      <w:r w:rsidR="00986C82">
        <w:rPr>
          <w:rFonts w:ascii="Arial" w:hAnsi="Arial" w:cs="Arial"/>
          <w:bCs/>
          <w:color w:val="000000" w:themeColor="text1"/>
          <w:sz w:val="20"/>
          <w:szCs w:val="20"/>
        </w:rPr>
        <w:t>)</w:t>
      </w:r>
      <w:r w:rsidR="00986C82" w:rsidRPr="00986C82">
        <w:rPr>
          <w:rFonts w:ascii="Arial" w:hAnsi="Arial" w:cs="Arial"/>
          <w:bCs/>
          <w:color w:val="000000" w:themeColor="text1"/>
          <w:sz w:val="20"/>
          <w:szCs w:val="20"/>
        </w:rPr>
        <w:t xml:space="preserve"> z języka </w:t>
      </w:r>
      <w:r w:rsidR="00986C82">
        <w:rPr>
          <w:rFonts w:ascii="Arial" w:hAnsi="Arial" w:cs="Arial"/>
          <w:bCs/>
          <w:color w:val="000000" w:themeColor="text1"/>
          <w:sz w:val="20"/>
          <w:szCs w:val="20"/>
        </w:rPr>
        <w:t xml:space="preserve">niemieckiego </w:t>
      </w:r>
      <w:r w:rsidR="00986C82" w:rsidRPr="00F47D72">
        <w:rPr>
          <w:rFonts w:ascii="Arial" w:hAnsi="Arial" w:cs="Arial"/>
          <w:bCs/>
          <w:color w:val="000000" w:themeColor="text1"/>
          <w:sz w:val="20"/>
          <w:szCs w:val="20"/>
        </w:rPr>
        <w:t>na język polski</w:t>
      </w:r>
      <w:r w:rsidR="007C2BF3">
        <w:rPr>
          <w:rFonts w:ascii="Arial" w:hAnsi="Arial" w:cs="Arial"/>
          <w:bCs/>
          <w:color w:val="000000" w:themeColor="text1"/>
          <w:sz w:val="20"/>
          <w:szCs w:val="20"/>
        </w:rPr>
        <w:t>,</w:t>
      </w:r>
    </w:p>
    <w:p w:rsidR="0023777A" w:rsidRDefault="0023777A" w:rsidP="0023777A">
      <w:pPr>
        <w:spacing w:line="276" w:lineRule="auto"/>
        <w:ind w:left="709" w:hanging="709"/>
        <w:jc w:val="both"/>
        <w:rPr>
          <w:rFonts w:ascii="Arial" w:hAnsi="Arial" w:cs="Arial"/>
          <w:bCs/>
          <w:color w:val="000000" w:themeColor="text1"/>
          <w:sz w:val="20"/>
          <w:szCs w:val="20"/>
        </w:rPr>
      </w:pPr>
      <w:r>
        <w:rPr>
          <w:rFonts w:ascii="Arial" w:hAnsi="Arial" w:cs="Arial"/>
          <w:bCs/>
          <w:color w:val="000000" w:themeColor="text1"/>
          <w:sz w:val="20"/>
          <w:szCs w:val="20"/>
        </w:rPr>
        <w:tab/>
        <w:t>d)</w:t>
      </w:r>
      <w:r w:rsidRPr="0023777A">
        <w:rPr>
          <w:rFonts w:ascii="Arial" w:hAnsi="Arial" w:cs="Arial"/>
          <w:bCs/>
          <w:color w:val="000000" w:themeColor="text1"/>
          <w:sz w:val="20"/>
          <w:szCs w:val="20"/>
        </w:rPr>
        <w:t xml:space="preserve"> </w:t>
      </w:r>
      <w:r>
        <w:rPr>
          <w:rFonts w:ascii="Arial" w:hAnsi="Arial" w:cs="Arial"/>
          <w:bCs/>
          <w:color w:val="000000" w:themeColor="text1"/>
          <w:sz w:val="20"/>
          <w:szCs w:val="20"/>
        </w:rPr>
        <w:t>z języka polskiego na język niemiecki,</w:t>
      </w:r>
    </w:p>
    <w:p w:rsidR="0023777A" w:rsidRDefault="0023777A" w:rsidP="0023777A">
      <w:pPr>
        <w:spacing w:line="276" w:lineRule="auto"/>
        <w:ind w:left="709" w:hanging="709"/>
        <w:jc w:val="both"/>
        <w:rPr>
          <w:rFonts w:ascii="Arial" w:hAnsi="Arial" w:cs="Arial"/>
          <w:bCs/>
          <w:color w:val="000000" w:themeColor="text1"/>
          <w:sz w:val="20"/>
          <w:szCs w:val="20"/>
        </w:rPr>
      </w:pPr>
      <w:r>
        <w:rPr>
          <w:rFonts w:ascii="Arial" w:hAnsi="Arial" w:cs="Arial"/>
          <w:bCs/>
          <w:color w:val="000000" w:themeColor="text1"/>
          <w:sz w:val="20"/>
          <w:szCs w:val="20"/>
        </w:rPr>
        <w:tab/>
        <w:t xml:space="preserve">e) </w:t>
      </w:r>
      <w:r w:rsidR="00986C82" w:rsidRPr="0023777A">
        <w:rPr>
          <w:rFonts w:ascii="Arial" w:hAnsi="Arial" w:cs="Arial"/>
          <w:bCs/>
          <w:color w:val="000000" w:themeColor="text1"/>
          <w:sz w:val="20"/>
          <w:szCs w:val="20"/>
        </w:rPr>
        <w:t>z języka francuskiego</w:t>
      </w:r>
      <w:r w:rsidR="007C2BF3" w:rsidRPr="0023777A">
        <w:rPr>
          <w:rFonts w:ascii="Arial" w:hAnsi="Arial" w:cs="Arial"/>
          <w:bCs/>
          <w:color w:val="000000" w:themeColor="text1"/>
          <w:sz w:val="20"/>
          <w:szCs w:val="20"/>
        </w:rPr>
        <w:t xml:space="preserve"> </w:t>
      </w:r>
      <w:r w:rsidR="00986C82" w:rsidRPr="0023777A">
        <w:rPr>
          <w:rFonts w:ascii="Arial" w:hAnsi="Arial" w:cs="Arial"/>
          <w:bCs/>
          <w:color w:val="000000" w:themeColor="text1"/>
          <w:sz w:val="20"/>
          <w:szCs w:val="20"/>
        </w:rPr>
        <w:t>na język polski</w:t>
      </w:r>
      <w:r w:rsidR="007C2BF3" w:rsidRPr="0023777A">
        <w:rPr>
          <w:rFonts w:ascii="Arial" w:hAnsi="Arial" w:cs="Arial"/>
          <w:bCs/>
          <w:color w:val="000000" w:themeColor="text1"/>
          <w:sz w:val="20"/>
          <w:szCs w:val="20"/>
        </w:rPr>
        <w:t>,</w:t>
      </w:r>
    </w:p>
    <w:p w:rsidR="0023777A" w:rsidRPr="0023777A" w:rsidRDefault="0023777A" w:rsidP="0023777A">
      <w:pPr>
        <w:spacing w:line="276" w:lineRule="auto"/>
        <w:ind w:left="709" w:hanging="709"/>
        <w:jc w:val="both"/>
        <w:rPr>
          <w:rFonts w:ascii="Arial" w:hAnsi="Arial" w:cs="Arial"/>
          <w:bCs/>
          <w:color w:val="000000" w:themeColor="text1"/>
          <w:sz w:val="20"/>
          <w:szCs w:val="20"/>
        </w:rPr>
      </w:pPr>
      <w:r>
        <w:rPr>
          <w:rFonts w:ascii="Arial" w:hAnsi="Arial" w:cs="Arial"/>
          <w:bCs/>
          <w:color w:val="000000" w:themeColor="text1"/>
          <w:sz w:val="20"/>
          <w:szCs w:val="20"/>
        </w:rPr>
        <w:tab/>
        <w:t>d) z języka polskiego na język francuski,</w:t>
      </w:r>
    </w:p>
    <w:p w:rsidR="007C2BF3" w:rsidRDefault="0023777A" w:rsidP="00F47D72">
      <w:pPr>
        <w:spacing w:line="276" w:lineRule="auto"/>
        <w:ind w:left="709" w:hanging="709"/>
        <w:jc w:val="both"/>
        <w:rPr>
          <w:rFonts w:ascii="Arial" w:hAnsi="Arial" w:cs="Arial"/>
          <w:bCs/>
          <w:color w:val="000000" w:themeColor="text1"/>
          <w:sz w:val="20"/>
          <w:szCs w:val="20"/>
        </w:rPr>
      </w:pPr>
      <w:r>
        <w:rPr>
          <w:rFonts w:ascii="Arial" w:hAnsi="Arial" w:cs="Arial"/>
          <w:bCs/>
          <w:color w:val="000000" w:themeColor="text1"/>
          <w:sz w:val="20"/>
          <w:szCs w:val="20"/>
        </w:rPr>
        <w:tab/>
        <w:t>e</w:t>
      </w:r>
      <w:r w:rsidR="007C2BF3">
        <w:rPr>
          <w:rFonts w:ascii="Arial" w:hAnsi="Arial" w:cs="Arial"/>
          <w:bCs/>
          <w:color w:val="000000" w:themeColor="text1"/>
          <w:sz w:val="20"/>
          <w:szCs w:val="20"/>
        </w:rPr>
        <w:t xml:space="preserve">) </w:t>
      </w:r>
      <w:r w:rsidR="007C2BF3" w:rsidRPr="00986C82">
        <w:rPr>
          <w:rFonts w:ascii="Arial" w:hAnsi="Arial" w:cs="Arial"/>
          <w:bCs/>
          <w:color w:val="000000" w:themeColor="text1"/>
          <w:sz w:val="20"/>
          <w:szCs w:val="20"/>
        </w:rPr>
        <w:t xml:space="preserve">z języka </w:t>
      </w:r>
      <w:r w:rsidR="007C2BF3">
        <w:rPr>
          <w:rFonts w:ascii="Arial" w:hAnsi="Arial" w:cs="Arial"/>
          <w:bCs/>
          <w:color w:val="000000" w:themeColor="text1"/>
          <w:sz w:val="20"/>
          <w:szCs w:val="20"/>
        </w:rPr>
        <w:t xml:space="preserve">rosyjskiego </w:t>
      </w:r>
      <w:r w:rsidR="007C2BF3" w:rsidRPr="00F47D72">
        <w:rPr>
          <w:rFonts w:ascii="Arial" w:hAnsi="Arial" w:cs="Arial"/>
          <w:bCs/>
          <w:color w:val="000000" w:themeColor="text1"/>
          <w:sz w:val="20"/>
          <w:szCs w:val="20"/>
        </w:rPr>
        <w:t>na język polski</w:t>
      </w:r>
      <w:r>
        <w:rPr>
          <w:rFonts w:ascii="Arial" w:hAnsi="Arial" w:cs="Arial"/>
          <w:bCs/>
          <w:color w:val="000000" w:themeColor="text1"/>
          <w:sz w:val="20"/>
          <w:szCs w:val="20"/>
        </w:rPr>
        <w:t>,</w:t>
      </w:r>
    </w:p>
    <w:p w:rsidR="0023777A" w:rsidRDefault="0023777A" w:rsidP="00F47D72">
      <w:pPr>
        <w:spacing w:line="276" w:lineRule="auto"/>
        <w:ind w:left="709" w:hanging="709"/>
        <w:jc w:val="both"/>
        <w:rPr>
          <w:rFonts w:ascii="Arial" w:hAnsi="Arial" w:cs="Arial"/>
          <w:bCs/>
          <w:color w:val="000000" w:themeColor="text1"/>
          <w:sz w:val="20"/>
          <w:szCs w:val="20"/>
        </w:rPr>
      </w:pPr>
      <w:r>
        <w:rPr>
          <w:rFonts w:ascii="Arial" w:hAnsi="Arial" w:cs="Arial"/>
          <w:bCs/>
          <w:color w:val="000000" w:themeColor="text1"/>
          <w:sz w:val="20"/>
          <w:szCs w:val="20"/>
        </w:rPr>
        <w:tab/>
        <w:t>f) z języka polskiego na język rosyjski,</w:t>
      </w:r>
    </w:p>
    <w:p w:rsidR="0023777A" w:rsidRDefault="0023777A" w:rsidP="00F47D72">
      <w:pPr>
        <w:spacing w:line="276" w:lineRule="auto"/>
        <w:ind w:left="709" w:hanging="709"/>
        <w:jc w:val="both"/>
        <w:rPr>
          <w:rFonts w:ascii="Arial" w:hAnsi="Arial" w:cs="Arial"/>
          <w:bCs/>
          <w:color w:val="000000" w:themeColor="text1"/>
          <w:sz w:val="20"/>
          <w:szCs w:val="20"/>
        </w:rPr>
      </w:pPr>
    </w:p>
    <w:p w:rsidR="00BB5503" w:rsidRDefault="0023777A" w:rsidP="00F47D72">
      <w:pPr>
        <w:spacing w:line="276" w:lineRule="auto"/>
        <w:ind w:left="709" w:hanging="709"/>
        <w:jc w:val="both"/>
        <w:rPr>
          <w:rFonts w:ascii="Arial" w:hAnsi="Arial" w:cs="Arial"/>
          <w:bCs/>
          <w:color w:val="000000" w:themeColor="text1"/>
          <w:sz w:val="20"/>
          <w:szCs w:val="20"/>
        </w:rPr>
      </w:pPr>
      <w:r>
        <w:rPr>
          <w:rFonts w:ascii="Arial" w:hAnsi="Arial" w:cs="Arial"/>
          <w:bCs/>
          <w:color w:val="000000" w:themeColor="text1"/>
          <w:sz w:val="20"/>
          <w:szCs w:val="20"/>
        </w:rPr>
        <w:tab/>
      </w:r>
      <w:r w:rsidR="00CD39FA" w:rsidRPr="00F47D72">
        <w:rPr>
          <w:rFonts w:ascii="Arial" w:hAnsi="Arial" w:cs="Arial"/>
          <w:color w:val="000000" w:themeColor="text1"/>
          <w:sz w:val="20"/>
          <w:szCs w:val="20"/>
        </w:rPr>
        <w:t>Punkty za kryterium „Jakość tłumaczenia</w:t>
      </w:r>
      <w:r w:rsidR="006F4B94">
        <w:rPr>
          <w:rFonts w:ascii="Arial" w:hAnsi="Arial" w:cs="Arial"/>
          <w:color w:val="000000" w:themeColor="text1"/>
          <w:sz w:val="20"/>
          <w:szCs w:val="20"/>
        </w:rPr>
        <w:t xml:space="preserve"> (J)</w:t>
      </w:r>
      <w:r w:rsidR="00CD39FA" w:rsidRPr="00F47D72">
        <w:rPr>
          <w:rFonts w:ascii="Arial" w:hAnsi="Arial" w:cs="Arial"/>
          <w:color w:val="000000" w:themeColor="text1"/>
          <w:sz w:val="20"/>
          <w:szCs w:val="20"/>
        </w:rPr>
        <w:t xml:space="preserve">” zostaną przyznane </w:t>
      </w:r>
      <w:r w:rsidR="008368DF" w:rsidRPr="00F47D72">
        <w:rPr>
          <w:rFonts w:ascii="Arial" w:hAnsi="Arial" w:cs="Arial"/>
          <w:color w:val="000000" w:themeColor="text1"/>
          <w:sz w:val="20"/>
          <w:szCs w:val="20"/>
        </w:rPr>
        <w:t xml:space="preserve">na podstawie </w:t>
      </w:r>
      <w:r w:rsidR="008368DF" w:rsidRPr="00F47D72">
        <w:rPr>
          <w:rFonts w:ascii="Arial" w:hAnsi="Arial" w:cs="Arial"/>
          <w:bCs/>
          <w:color w:val="000000" w:themeColor="text1"/>
          <w:sz w:val="20"/>
          <w:szCs w:val="20"/>
        </w:rPr>
        <w:t>analizy</w:t>
      </w:r>
      <w:r w:rsidR="0005369D">
        <w:rPr>
          <w:rFonts w:ascii="Arial" w:hAnsi="Arial" w:cs="Arial"/>
          <w:bCs/>
          <w:color w:val="000000" w:themeColor="text1"/>
          <w:sz w:val="20"/>
          <w:szCs w:val="20"/>
        </w:rPr>
        <w:t xml:space="preserve"> oraz weryfikacji, sprawdzanych </w:t>
      </w:r>
      <w:r w:rsidR="008368DF" w:rsidRPr="00F47D72">
        <w:rPr>
          <w:rFonts w:ascii="Arial" w:hAnsi="Arial" w:cs="Arial"/>
          <w:bCs/>
          <w:color w:val="000000" w:themeColor="text1"/>
          <w:sz w:val="20"/>
          <w:szCs w:val="20"/>
        </w:rPr>
        <w:t>prze</w:t>
      </w:r>
      <w:r w:rsidR="008368DF">
        <w:rPr>
          <w:rFonts w:ascii="Arial" w:hAnsi="Arial" w:cs="Arial"/>
          <w:bCs/>
          <w:color w:val="000000" w:themeColor="text1"/>
          <w:sz w:val="20"/>
          <w:szCs w:val="20"/>
        </w:rPr>
        <w:t xml:space="preserve">z Zamawiającego </w:t>
      </w:r>
      <w:r w:rsidR="0049359E">
        <w:rPr>
          <w:rFonts w:ascii="Arial" w:hAnsi="Arial" w:cs="Arial"/>
          <w:bCs/>
          <w:color w:val="000000" w:themeColor="text1"/>
          <w:sz w:val="20"/>
          <w:szCs w:val="20"/>
        </w:rPr>
        <w:t xml:space="preserve">wszystkich </w:t>
      </w:r>
      <w:r w:rsidR="005F3020">
        <w:rPr>
          <w:rFonts w:ascii="Arial" w:hAnsi="Arial" w:cs="Arial"/>
          <w:bCs/>
          <w:color w:val="000000" w:themeColor="text1"/>
          <w:sz w:val="20"/>
          <w:szCs w:val="20"/>
        </w:rPr>
        <w:t>przetłumaczonych</w:t>
      </w:r>
      <w:r w:rsidR="00CD39FA" w:rsidRPr="00F47D72">
        <w:rPr>
          <w:rFonts w:ascii="Arial" w:hAnsi="Arial" w:cs="Arial"/>
          <w:bCs/>
          <w:color w:val="000000" w:themeColor="text1"/>
          <w:sz w:val="20"/>
          <w:szCs w:val="20"/>
        </w:rPr>
        <w:t xml:space="preserve"> p</w:t>
      </w:r>
      <w:r w:rsidR="00BB5503">
        <w:rPr>
          <w:rFonts w:ascii="Arial" w:hAnsi="Arial" w:cs="Arial"/>
          <w:bCs/>
          <w:color w:val="000000" w:themeColor="text1"/>
          <w:sz w:val="20"/>
          <w:szCs w:val="20"/>
        </w:rPr>
        <w:t>rzez Wykonawcę tekstów.</w:t>
      </w:r>
    </w:p>
    <w:p w:rsidR="004C4941" w:rsidRDefault="004C4941" w:rsidP="00BB5503">
      <w:pPr>
        <w:spacing w:line="276" w:lineRule="auto"/>
        <w:ind w:left="709"/>
        <w:jc w:val="both"/>
        <w:rPr>
          <w:rFonts w:ascii="Arial" w:hAnsi="Arial" w:cs="Arial"/>
          <w:bCs/>
          <w:color w:val="000000" w:themeColor="text1"/>
          <w:sz w:val="20"/>
          <w:szCs w:val="20"/>
        </w:rPr>
      </w:pPr>
      <w:r>
        <w:rPr>
          <w:rFonts w:ascii="Arial" w:hAnsi="Arial" w:cs="Arial"/>
          <w:bCs/>
          <w:color w:val="000000" w:themeColor="text1"/>
          <w:sz w:val="20"/>
          <w:szCs w:val="20"/>
        </w:rPr>
        <w:t>1)</w:t>
      </w:r>
      <w:r>
        <w:rPr>
          <w:rFonts w:ascii="Arial" w:hAnsi="Arial" w:cs="Arial"/>
          <w:bCs/>
          <w:color w:val="000000" w:themeColor="text1"/>
          <w:sz w:val="20"/>
          <w:szCs w:val="20"/>
        </w:rPr>
        <w:tab/>
        <w:t>Każdy z tekstów będzie weryfikowany przez 3 oceniających</w:t>
      </w:r>
      <w:r w:rsidR="00B05322">
        <w:rPr>
          <w:rFonts w:ascii="Arial" w:hAnsi="Arial" w:cs="Arial"/>
          <w:bCs/>
          <w:color w:val="000000" w:themeColor="text1"/>
          <w:sz w:val="20"/>
          <w:szCs w:val="20"/>
        </w:rPr>
        <w:t xml:space="preserve"> (łącznie 24 oceniających wszystkie </w:t>
      </w:r>
      <w:r w:rsidR="00BB5503">
        <w:rPr>
          <w:rFonts w:ascii="Arial" w:hAnsi="Arial" w:cs="Arial"/>
          <w:bCs/>
          <w:color w:val="000000" w:themeColor="text1"/>
          <w:sz w:val="20"/>
          <w:szCs w:val="20"/>
        </w:rPr>
        <w:t>8 próbek tłumaczeń</w:t>
      </w:r>
      <w:r w:rsidR="00B05322">
        <w:rPr>
          <w:rFonts w:ascii="Arial" w:hAnsi="Arial" w:cs="Arial"/>
          <w:bCs/>
          <w:color w:val="000000" w:themeColor="text1"/>
          <w:sz w:val="20"/>
          <w:szCs w:val="20"/>
        </w:rPr>
        <w:t>)</w:t>
      </w:r>
      <w:r>
        <w:rPr>
          <w:rFonts w:ascii="Arial" w:hAnsi="Arial" w:cs="Arial"/>
          <w:bCs/>
          <w:color w:val="000000" w:themeColor="text1"/>
          <w:sz w:val="20"/>
          <w:szCs w:val="20"/>
        </w:rPr>
        <w:t>.</w:t>
      </w:r>
    </w:p>
    <w:p w:rsidR="00200B7E" w:rsidRDefault="004C4941" w:rsidP="00F47D72">
      <w:pPr>
        <w:spacing w:line="276" w:lineRule="auto"/>
        <w:ind w:left="709" w:hanging="709"/>
        <w:jc w:val="both"/>
        <w:rPr>
          <w:rFonts w:ascii="Arial" w:hAnsi="Arial" w:cs="Arial"/>
          <w:bCs/>
          <w:color w:val="000000" w:themeColor="text1"/>
          <w:sz w:val="20"/>
          <w:szCs w:val="20"/>
        </w:rPr>
      </w:pPr>
      <w:r>
        <w:rPr>
          <w:rFonts w:ascii="Arial" w:hAnsi="Arial" w:cs="Arial"/>
          <w:bCs/>
          <w:color w:val="000000" w:themeColor="text1"/>
          <w:sz w:val="20"/>
          <w:szCs w:val="20"/>
        </w:rPr>
        <w:tab/>
        <w:t>2)</w:t>
      </w:r>
      <w:r>
        <w:rPr>
          <w:rFonts w:ascii="Arial" w:hAnsi="Arial" w:cs="Arial"/>
          <w:bCs/>
          <w:color w:val="000000" w:themeColor="text1"/>
          <w:sz w:val="20"/>
          <w:szCs w:val="20"/>
        </w:rPr>
        <w:tab/>
      </w:r>
      <w:r w:rsidR="00200B7E">
        <w:rPr>
          <w:rFonts w:ascii="Arial" w:hAnsi="Arial" w:cs="Arial"/>
          <w:bCs/>
          <w:color w:val="000000" w:themeColor="text1"/>
          <w:sz w:val="20"/>
          <w:szCs w:val="20"/>
        </w:rPr>
        <w:t>Każdy oceniający próbkę tłumaczenia przyzna maksyma</w:t>
      </w:r>
      <w:r w:rsidR="0005369D">
        <w:rPr>
          <w:rFonts w:ascii="Arial" w:hAnsi="Arial" w:cs="Arial"/>
          <w:bCs/>
          <w:color w:val="000000" w:themeColor="text1"/>
          <w:sz w:val="20"/>
          <w:szCs w:val="20"/>
        </w:rPr>
        <w:t xml:space="preserve">lnie </w:t>
      </w:r>
      <w:r w:rsidR="0023777A" w:rsidRPr="006F4B94">
        <w:rPr>
          <w:rFonts w:ascii="Arial" w:hAnsi="Arial" w:cs="Arial"/>
          <w:b/>
          <w:bCs/>
          <w:color w:val="000000" w:themeColor="text1"/>
          <w:sz w:val="20"/>
          <w:szCs w:val="20"/>
        </w:rPr>
        <w:t xml:space="preserve">56 punktów </w:t>
      </w:r>
      <w:r w:rsidR="0023777A">
        <w:rPr>
          <w:rFonts w:ascii="Arial" w:hAnsi="Arial" w:cs="Arial"/>
          <w:bCs/>
          <w:color w:val="000000" w:themeColor="text1"/>
          <w:sz w:val="20"/>
          <w:szCs w:val="20"/>
        </w:rPr>
        <w:t>za każd</w:t>
      </w:r>
      <w:r w:rsidR="00E75DC5">
        <w:rPr>
          <w:rFonts w:ascii="Arial" w:hAnsi="Arial" w:cs="Arial"/>
          <w:bCs/>
          <w:color w:val="000000" w:themeColor="text1"/>
          <w:sz w:val="20"/>
          <w:szCs w:val="20"/>
        </w:rPr>
        <w:t>y</w:t>
      </w:r>
      <w:r>
        <w:rPr>
          <w:rFonts w:ascii="Arial" w:hAnsi="Arial" w:cs="Arial"/>
          <w:bCs/>
          <w:color w:val="000000" w:themeColor="text1"/>
          <w:sz w:val="20"/>
          <w:szCs w:val="20"/>
        </w:rPr>
        <w:t xml:space="preserve"> oceniany tekst</w:t>
      </w:r>
      <w:r w:rsidR="00200B7E">
        <w:rPr>
          <w:rFonts w:ascii="Arial" w:hAnsi="Arial" w:cs="Arial"/>
          <w:bCs/>
          <w:color w:val="000000" w:themeColor="text1"/>
          <w:sz w:val="20"/>
          <w:szCs w:val="20"/>
        </w:rPr>
        <w:t>.</w:t>
      </w:r>
    </w:p>
    <w:p w:rsidR="00B05322" w:rsidRDefault="00D32712" w:rsidP="00F47D72">
      <w:pPr>
        <w:spacing w:line="276" w:lineRule="auto"/>
        <w:ind w:left="709" w:hanging="709"/>
        <w:jc w:val="both"/>
        <w:rPr>
          <w:rFonts w:ascii="Arial" w:hAnsi="Arial" w:cs="Arial"/>
          <w:bCs/>
          <w:color w:val="000000" w:themeColor="text1"/>
          <w:sz w:val="20"/>
          <w:szCs w:val="20"/>
        </w:rPr>
      </w:pPr>
      <w:r>
        <w:rPr>
          <w:rFonts w:ascii="Arial" w:hAnsi="Arial" w:cs="Arial"/>
          <w:bCs/>
          <w:color w:val="000000" w:themeColor="text1"/>
          <w:sz w:val="20"/>
          <w:szCs w:val="20"/>
        </w:rPr>
        <w:tab/>
      </w:r>
      <w:r w:rsidR="004C4941">
        <w:rPr>
          <w:rFonts w:ascii="Arial" w:hAnsi="Arial" w:cs="Arial"/>
          <w:bCs/>
          <w:color w:val="000000" w:themeColor="text1"/>
          <w:sz w:val="20"/>
          <w:szCs w:val="20"/>
        </w:rPr>
        <w:t>3</w:t>
      </w:r>
      <w:r w:rsidR="00200B7E">
        <w:rPr>
          <w:rFonts w:ascii="Arial" w:hAnsi="Arial" w:cs="Arial"/>
          <w:bCs/>
          <w:color w:val="000000" w:themeColor="text1"/>
          <w:sz w:val="20"/>
          <w:szCs w:val="20"/>
        </w:rPr>
        <w:t>)</w:t>
      </w:r>
      <w:r w:rsidR="00B804F1">
        <w:rPr>
          <w:rFonts w:ascii="Arial" w:hAnsi="Arial" w:cs="Arial"/>
          <w:bCs/>
          <w:color w:val="000000" w:themeColor="text1"/>
          <w:sz w:val="20"/>
          <w:szCs w:val="20"/>
        </w:rPr>
        <w:t xml:space="preserve"> Zamawiający </w:t>
      </w:r>
      <w:r w:rsidR="004C4941">
        <w:rPr>
          <w:rFonts w:ascii="Arial" w:hAnsi="Arial" w:cs="Arial"/>
          <w:bCs/>
          <w:color w:val="000000" w:themeColor="text1"/>
          <w:sz w:val="20"/>
          <w:szCs w:val="20"/>
        </w:rPr>
        <w:t>dokona obliczenia</w:t>
      </w:r>
      <w:r w:rsidR="00B05322">
        <w:rPr>
          <w:rFonts w:ascii="Arial" w:hAnsi="Arial" w:cs="Arial"/>
          <w:bCs/>
          <w:color w:val="000000" w:themeColor="text1"/>
          <w:sz w:val="20"/>
          <w:szCs w:val="20"/>
        </w:rPr>
        <w:t xml:space="preserve"> liczby punktów w tym kryterium zgodnie z wzorem:</w:t>
      </w:r>
    </w:p>
    <w:p w:rsidR="00324F14" w:rsidRDefault="00B05322" w:rsidP="00E1666A">
      <w:pPr>
        <w:spacing w:line="276" w:lineRule="auto"/>
        <w:jc w:val="both"/>
        <w:rPr>
          <w:rFonts w:ascii="Arial" w:hAnsi="Arial" w:cs="Arial"/>
          <w:bCs/>
          <w:color w:val="000000" w:themeColor="text1"/>
          <w:sz w:val="20"/>
          <w:szCs w:val="20"/>
        </w:rPr>
      </w:pPr>
      <w:r>
        <w:rPr>
          <w:rFonts w:ascii="Arial" w:hAnsi="Arial" w:cs="Arial"/>
          <w:bCs/>
          <w:color w:val="000000" w:themeColor="text1"/>
          <w:sz w:val="20"/>
          <w:szCs w:val="20"/>
        </w:rPr>
        <w:tab/>
      </w:r>
    </w:p>
    <w:tbl>
      <w:tblPr>
        <w:tblW w:w="0" w:type="auto"/>
        <w:jc w:val="center"/>
        <w:tblLayout w:type="fixed"/>
        <w:tblCellMar>
          <w:left w:w="70" w:type="dxa"/>
          <w:right w:w="70" w:type="dxa"/>
        </w:tblCellMar>
        <w:tblLook w:val="0000" w:firstRow="0" w:lastRow="0" w:firstColumn="0" w:lastColumn="0" w:noHBand="0" w:noVBand="0"/>
      </w:tblPr>
      <w:tblGrid>
        <w:gridCol w:w="1179"/>
        <w:gridCol w:w="903"/>
        <w:gridCol w:w="634"/>
        <w:gridCol w:w="4841"/>
      </w:tblGrid>
      <w:tr w:rsidR="00324F14" w:rsidRPr="00324F14" w:rsidTr="004E2395">
        <w:trPr>
          <w:cantSplit/>
          <w:trHeight w:val="240"/>
          <w:jc w:val="center"/>
        </w:trPr>
        <w:tc>
          <w:tcPr>
            <w:tcW w:w="1179" w:type="dxa"/>
            <w:tcBorders>
              <w:top w:val="nil"/>
              <w:left w:val="nil"/>
              <w:bottom w:val="nil"/>
              <w:right w:val="nil"/>
            </w:tcBorders>
          </w:tcPr>
          <w:p w:rsidR="00324F14" w:rsidRPr="00324F14" w:rsidRDefault="00324F14" w:rsidP="00324F14">
            <w:pPr>
              <w:spacing w:line="276" w:lineRule="auto"/>
              <w:ind w:left="709" w:hanging="709"/>
              <w:jc w:val="both"/>
              <w:rPr>
                <w:rFonts w:ascii="Arial" w:hAnsi="Arial" w:cs="Arial"/>
                <w:bCs/>
                <w:color w:val="000000" w:themeColor="text1"/>
                <w:sz w:val="20"/>
                <w:szCs w:val="20"/>
              </w:rPr>
            </w:pPr>
          </w:p>
        </w:tc>
        <w:tc>
          <w:tcPr>
            <w:tcW w:w="903" w:type="dxa"/>
            <w:vMerge w:val="restart"/>
            <w:tcBorders>
              <w:top w:val="nil"/>
              <w:left w:val="nil"/>
              <w:bottom w:val="nil"/>
              <w:right w:val="nil"/>
            </w:tcBorders>
            <w:vAlign w:val="center"/>
          </w:tcPr>
          <w:p w:rsidR="00324F14" w:rsidRPr="00324F14" w:rsidRDefault="00324F14" w:rsidP="00324F14">
            <w:pPr>
              <w:spacing w:line="276" w:lineRule="auto"/>
              <w:ind w:left="709" w:hanging="709"/>
              <w:jc w:val="both"/>
              <w:rPr>
                <w:rFonts w:ascii="Arial" w:hAnsi="Arial" w:cs="Arial"/>
                <w:b/>
                <w:bCs/>
                <w:color w:val="000000" w:themeColor="text1"/>
                <w:sz w:val="20"/>
                <w:szCs w:val="20"/>
              </w:rPr>
            </w:pPr>
            <w:r>
              <w:rPr>
                <w:rFonts w:ascii="Arial" w:hAnsi="Arial" w:cs="Arial"/>
                <w:b/>
                <w:bCs/>
                <w:color w:val="000000" w:themeColor="text1"/>
                <w:sz w:val="20"/>
                <w:szCs w:val="20"/>
              </w:rPr>
              <w:t>J</w:t>
            </w:r>
            <w:r w:rsidRPr="00324F14">
              <w:rPr>
                <w:rFonts w:ascii="Arial" w:hAnsi="Arial" w:cs="Arial"/>
                <w:b/>
                <w:bCs/>
                <w:color w:val="000000" w:themeColor="text1"/>
                <w:sz w:val="20"/>
                <w:szCs w:val="20"/>
              </w:rPr>
              <w:t xml:space="preserve"> =</w:t>
            </w:r>
          </w:p>
        </w:tc>
        <w:tc>
          <w:tcPr>
            <w:tcW w:w="634" w:type="dxa"/>
            <w:tcBorders>
              <w:top w:val="nil"/>
              <w:left w:val="nil"/>
              <w:bottom w:val="single" w:sz="4" w:space="0" w:color="auto"/>
              <w:right w:val="nil"/>
            </w:tcBorders>
            <w:vAlign w:val="center"/>
          </w:tcPr>
          <w:p w:rsidR="00324F14" w:rsidRPr="003B4141" w:rsidRDefault="00BD3F5C" w:rsidP="00324F14">
            <w:pPr>
              <w:spacing w:line="276" w:lineRule="auto"/>
              <w:ind w:left="709" w:hanging="709"/>
              <w:jc w:val="both"/>
              <w:rPr>
                <w:rFonts w:ascii="Arial" w:hAnsi="Arial" w:cs="Arial"/>
                <w:b/>
                <w:bCs/>
                <w:color w:val="000000" w:themeColor="text1"/>
                <w:sz w:val="20"/>
                <w:szCs w:val="20"/>
                <w:vertAlign w:val="subscript"/>
              </w:rPr>
            </w:pPr>
            <w:proofErr w:type="spellStart"/>
            <w:r>
              <w:rPr>
                <w:rFonts w:ascii="Arial" w:hAnsi="Arial" w:cs="Arial"/>
                <w:b/>
                <w:bCs/>
                <w:color w:val="000000" w:themeColor="text1"/>
                <w:sz w:val="20"/>
                <w:szCs w:val="20"/>
              </w:rPr>
              <w:t>Σ</w:t>
            </w:r>
            <w:r w:rsidR="003B4141">
              <w:rPr>
                <w:rFonts w:ascii="Arial" w:hAnsi="Arial" w:cs="Arial"/>
                <w:b/>
                <w:bCs/>
                <w:color w:val="000000" w:themeColor="text1"/>
                <w:sz w:val="20"/>
                <w:szCs w:val="20"/>
              </w:rPr>
              <w:t>J</w:t>
            </w:r>
            <w:r w:rsidR="003B4141">
              <w:rPr>
                <w:rFonts w:ascii="Arial" w:hAnsi="Arial" w:cs="Arial"/>
                <w:b/>
                <w:bCs/>
                <w:color w:val="000000" w:themeColor="text1"/>
                <w:sz w:val="20"/>
                <w:szCs w:val="20"/>
                <w:vertAlign w:val="subscript"/>
              </w:rPr>
              <w:t>o</w:t>
            </w:r>
            <w:proofErr w:type="spellEnd"/>
          </w:p>
        </w:tc>
        <w:tc>
          <w:tcPr>
            <w:tcW w:w="4841" w:type="dxa"/>
            <w:vMerge w:val="restart"/>
            <w:tcBorders>
              <w:top w:val="nil"/>
              <w:left w:val="nil"/>
              <w:bottom w:val="nil"/>
              <w:right w:val="nil"/>
            </w:tcBorders>
            <w:vAlign w:val="center"/>
          </w:tcPr>
          <w:p w:rsidR="00324F14" w:rsidRPr="00324F14" w:rsidRDefault="00324F14" w:rsidP="00324F14">
            <w:pPr>
              <w:spacing w:line="276" w:lineRule="auto"/>
              <w:ind w:left="709" w:hanging="709"/>
              <w:jc w:val="both"/>
              <w:rPr>
                <w:rFonts w:ascii="Arial" w:hAnsi="Arial" w:cs="Arial"/>
                <w:b/>
                <w:bCs/>
                <w:color w:val="000000" w:themeColor="text1"/>
                <w:sz w:val="20"/>
                <w:szCs w:val="20"/>
              </w:rPr>
            </w:pPr>
          </w:p>
        </w:tc>
      </w:tr>
      <w:tr w:rsidR="00324F14" w:rsidRPr="00324F14" w:rsidTr="004E2395">
        <w:trPr>
          <w:cantSplit/>
          <w:trHeight w:val="240"/>
          <w:jc w:val="center"/>
        </w:trPr>
        <w:tc>
          <w:tcPr>
            <w:tcW w:w="1179" w:type="dxa"/>
            <w:tcBorders>
              <w:top w:val="nil"/>
              <w:left w:val="nil"/>
              <w:bottom w:val="nil"/>
              <w:right w:val="nil"/>
            </w:tcBorders>
          </w:tcPr>
          <w:p w:rsidR="00324F14" w:rsidRPr="00324F14" w:rsidRDefault="00324F14" w:rsidP="00324F14">
            <w:pPr>
              <w:spacing w:line="276" w:lineRule="auto"/>
              <w:ind w:left="709" w:hanging="709"/>
              <w:jc w:val="both"/>
              <w:rPr>
                <w:rFonts w:ascii="Arial" w:hAnsi="Arial" w:cs="Arial"/>
                <w:bCs/>
                <w:color w:val="000000" w:themeColor="text1"/>
                <w:sz w:val="20"/>
                <w:szCs w:val="20"/>
              </w:rPr>
            </w:pPr>
          </w:p>
        </w:tc>
        <w:tc>
          <w:tcPr>
            <w:tcW w:w="903" w:type="dxa"/>
            <w:vMerge/>
            <w:tcBorders>
              <w:top w:val="nil"/>
              <w:left w:val="nil"/>
              <w:bottom w:val="nil"/>
              <w:right w:val="nil"/>
            </w:tcBorders>
            <w:vAlign w:val="center"/>
          </w:tcPr>
          <w:p w:rsidR="00324F14" w:rsidRPr="00324F14" w:rsidRDefault="00324F14" w:rsidP="00324F14">
            <w:pPr>
              <w:spacing w:line="276" w:lineRule="auto"/>
              <w:ind w:left="709" w:hanging="709"/>
              <w:jc w:val="both"/>
              <w:rPr>
                <w:rFonts w:ascii="Arial" w:hAnsi="Arial" w:cs="Arial"/>
                <w:b/>
                <w:bCs/>
                <w:color w:val="000000" w:themeColor="text1"/>
                <w:sz w:val="20"/>
                <w:szCs w:val="20"/>
              </w:rPr>
            </w:pPr>
          </w:p>
        </w:tc>
        <w:tc>
          <w:tcPr>
            <w:tcW w:w="634" w:type="dxa"/>
            <w:tcBorders>
              <w:top w:val="single" w:sz="4" w:space="0" w:color="auto"/>
              <w:left w:val="nil"/>
              <w:bottom w:val="nil"/>
              <w:right w:val="nil"/>
            </w:tcBorders>
            <w:vAlign w:val="center"/>
          </w:tcPr>
          <w:p w:rsidR="00324F14" w:rsidRPr="00324F14" w:rsidRDefault="004E2395" w:rsidP="00324F14">
            <w:pPr>
              <w:spacing w:line="276" w:lineRule="auto"/>
              <w:ind w:left="709" w:hanging="709"/>
              <w:jc w:val="both"/>
              <w:rPr>
                <w:rFonts w:ascii="Arial" w:hAnsi="Arial" w:cs="Arial"/>
                <w:b/>
                <w:bCs/>
                <w:color w:val="000000" w:themeColor="text1"/>
                <w:sz w:val="20"/>
                <w:szCs w:val="20"/>
              </w:rPr>
            </w:pPr>
            <w:r>
              <w:rPr>
                <w:rFonts w:ascii="Arial" w:hAnsi="Arial" w:cs="Arial"/>
                <w:b/>
                <w:bCs/>
                <w:color w:val="000000" w:themeColor="text1"/>
                <w:sz w:val="20"/>
                <w:szCs w:val="20"/>
              </w:rPr>
              <w:t>24</w:t>
            </w:r>
          </w:p>
        </w:tc>
        <w:tc>
          <w:tcPr>
            <w:tcW w:w="4841" w:type="dxa"/>
            <w:vMerge/>
            <w:tcBorders>
              <w:top w:val="nil"/>
              <w:left w:val="nil"/>
              <w:bottom w:val="nil"/>
              <w:right w:val="nil"/>
            </w:tcBorders>
            <w:vAlign w:val="center"/>
          </w:tcPr>
          <w:p w:rsidR="00324F14" w:rsidRPr="00324F14" w:rsidRDefault="00324F14" w:rsidP="00324F14">
            <w:pPr>
              <w:spacing w:line="276" w:lineRule="auto"/>
              <w:ind w:left="709" w:hanging="709"/>
              <w:jc w:val="both"/>
              <w:rPr>
                <w:rFonts w:ascii="Arial" w:hAnsi="Arial" w:cs="Arial"/>
                <w:bCs/>
                <w:color w:val="000000" w:themeColor="text1"/>
                <w:sz w:val="20"/>
                <w:szCs w:val="20"/>
              </w:rPr>
            </w:pPr>
          </w:p>
        </w:tc>
      </w:tr>
      <w:tr w:rsidR="00324F14" w:rsidRPr="00324F14" w:rsidTr="004E2395">
        <w:trPr>
          <w:cantSplit/>
          <w:trHeight w:val="696"/>
          <w:jc w:val="center"/>
        </w:trPr>
        <w:tc>
          <w:tcPr>
            <w:tcW w:w="1179" w:type="dxa"/>
            <w:tcBorders>
              <w:top w:val="nil"/>
              <w:left w:val="nil"/>
              <w:bottom w:val="nil"/>
              <w:right w:val="nil"/>
            </w:tcBorders>
            <w:vAlign w:val="bottom"/>
          </w:tcPr>
          <w:p w:rsidR="00324F14" w:rsidRPr="00324F14" w:rsidRDefault="00324F14" w:rsidP="00324F14">
            <w:pPr>
              <w:spacing w:line="276" w:lineRule="auto"/>
              <w:ind w:left="709" w:hanging="709"/>
              <w:jc w:val="both"/>
              <w:rPr>
                <w:rFonts w:ascii="Arial" w:hAnsi="Arial" w:cs="Arial"/>
                <w:bCs/>
                <w:color w:val="000000" w:themeColor="text1"/>
                <w:sz w:val="20"/>
                <w:szCs w:val="20"/>
              </w:rPr>
            </w:pPr>
            <w:r w:rsidRPr="00324F14">
              <w:rPr>
                <w:rFonts w:ascii="Arial" w:hAnsi="Arial" w:cs="Arial"/>
                <w:bCs/>
                <w:color w:val="000000" w:themeColor="text1"/>
                <w:sz w:val="20"/>
                <w:szCs w:val="20"/>
              </w:rPr>
              <w:t xml:space="preserve">gdzie:      </w:t>
            </w:r>
          </w:p>
        </w:tc>
        <w:tc>
          <w:tcPr>
            <w:tcW w:w="903" w:type="dxa"/>
            <w:tcBorders>
              <w:top w:val="nil"/>
              <w:left w:val="nil"/>
              <w:bottom w:val="nil"/>
              <w:right w:val="nil"/>
            </w:tcBorders>
            <w:vAlign w:val="bottom"/>
          </w:tcPr>
          <w:p w:rsidR="00324F14" w:rsidRDefault="003B4141" w:rsidP="00324F14">
            <w:pPr>
              <w:spacing w:line="276" w:lineRule="auto"/>
              <w:ind w:left="709" w:hanging="709"/>
              <w:jc w:val="both"/>
              <w:rPr>
                <w:rFonts w:ascii="Arial" w:hAnsi="Arial" w:cs="Arial"/>
                <w:b/>
                <w:bCs/>
                <w:color w:val="000000" w:themeColor="text1"/>
                <w:sz w:val="20"/>
                <w:szCs w:val="20"/>
                <w:vertAlign w:val="subscript"/>
              </w:rPr>
            </w:pPr>
            <w:proofErr w:type="spellStart"/>
            <w:r w:rsidRPr="003B4141">
              <w:rPr>
                <w:rFonts w:ascii="Arial" w:hAnsi="Arial" w:cs="Arial"/>
                <w:b/>
                <w:bCs/>
                <w:color w:val="000000" w:themeColor="text1"/>
                <w:sz w:val="20"/>
                <w:szCs w:val="20"/>
              </w:rPr>
              <w:t>ΣJ</w:t>
            </w:r>
            <w:r w:rsidRPr="003B4141">
              <w:rPr>
                <w:rFonts w:ascii="Arial" w:hAnsi="Arial" w:cs="Arial"/>
                <w:b/>
                <w:bCs/>
                <w:color w:val="000000" w:themeColor="text1"/>
                <w:sz w:val="20"/>
                <w:szCs w:val="20"/>
                <w:vertAlign w:val="subscript"/>
              </w:rPr>
              <w:t>o</w:t>
            </w:r>
            <w:proofErr w:type="spellEnd"/>
          </w:p>
          <w:p w:rsidR="004E2395" w:rsidRPr="00324F14" w:rsidRDefault="004E2395" w:rsidP="00324F14">
            <w:pPr>
              <w:spacing w:line="276" w:lineRule="auto"/>
              <w:ind w:left="709" w:hanging="709"/>
              <w:jc w:val="both"/>
              <w:rPr>
                <w:rFonts w:ascii="Arial" w:hAnsi="Arial" w:cs="Arial"/>
                <w:bCs/>
                <w:color w:val="000000" w:themeColor="text1"/>
                <w:sz w:val="20"/>
                <w:szCs w:val="20"/>
              </w:rPr>
            </w:pPr>
          </w:p>
        </w:tc>
        <w:tc>
          <w:tcPr>
            <w:tcW w:w="5475" w:type="dxa"/>
            <w:gridSpan w:val="2"/>
            <w:tcBorders>
              <w:top w:val="nil"/>
              <w:left w:val="nil"/>
              <w:bottom w:val="nil"/>
              <w:right w:val="nil"/>
            </w:tcBorders>
            <w:vAlign w:val="bottom"/>
          </w:tcPr>
          <w:p w:rsidR="002B77AB" w:rsidRPr="00324F14" w:rsidRDefault="00324F14" w:rsidP="004E2395">
            <w:pPr>
              <w:spacing w:line="276" w:lineRule="auto"/>
              <w:ind w:left="352" w:hanging="352"/>
              <w:jc w:val="both"/>
              <w:rPr>
                <w:rFonts w:ascii="Arial" w:hAnsi="Arial" w:cs="Arial"/>
                <w:bCs/>
                <w:color w:val="000000" w:themeColor="text1"/>
                <w:sz w:val="20"/>
                <w:szCs w:val="20"/>
              </w:rPr>
            </w:pPr>
            <w:r w:rsidRPr="00324F14">
              <w:rPr>
                <w:rFonts w:ascii="Arial" w:hAnsi="Arial" w:cs="Arial"/>
                <w:bCs/>
                <w:color w:val="000000" w:themeColor="text1"/>
                <w:sz w:val="20"/>
                <w:szCs w:val="20"/>
              </w:rPr>
              <w:t xml:space="preserve">- </w:t>
            </w:r>
            <w:r w:rsidR="002B77AB">
              <w:rPr>
                <w:rFonts w:ascii="Arial" w:hAnsi="Arial" w:cs="Arial"/>
                <w:bCs/>
                <w:color w:val="000000" w:themeColor="text1"/>
                <w:sz w:val="20"/>
                <w:szCs w:val="20"/>
              </w:rPr>
              <w:t>suma punktów przyznanych</w:t>
            </w:r>
            <w:r w:rsidR="004E2395">
              <w:rPr>
                <w:rFonts w:ascii="Arial" w:hAnsi="Arial" w:cs="Arial"/>
                <w:bCs/>
                <w:color w:val="000000" w:themeColor="text1"/>
                <w:sz w:val="20"/>
                <w:szCs w:val="20"/>
              </w:rPr>
              <w:t xml:space="preserve"> wszystkim próbkom tłumaczenia przez wszystkich oceniających</w:t>
            </w:r>
            <w:r w:rsidR="002B77AB">
              <w:rPr>
                <w:rFonts w:ascii="Arial" w:hAnsi="Arial" w:cs="Arial"/>
                <w:bCs/>
                <w:color w:val="000000" w:themeColor="text1"/>
                <w:sz w:val="20"/>
                <w:szCs w:val="20"/>
              </w:rPr>
              <w:t xml:space="preserve"> </w:t>
            </w:r>
          </w:p>
        </w:tc>
      </w:tr>
      <w:tr w:rsidR="00324F14" w:rsidRPr="00324F14" w:rsidTr="004E2395">
        <w:trPr>
          <w:cantSplit/>
          <w:trHeight w:val="80"/>
          <w:jc w:val="center"/>
        </w:trPr>
        <w:tc>
          <w:tcPr>
            <w:tcW w:w="1179" w:type="dxa"/>
            <w:tcBorders>
              <w:top w:val="nil"/>
              <w:left w:val="nil"/>
              <w:bottom w:val="nil"/>
              <w:right w:val="nil"/>
            </w:tcBorders>
            <w:vAlign w:val="center"/>
          </w:tcPr>
          <w:p w:rsidR="00324F14" w:rsidRPr="00324F14" w:rsidRDefault="00324F14" w:rsidP="00324F14">
            <w:pPr>
              <w:spacing w:line="276" w:lineRule="auto"/>
              <w:ind w:left="709" w:hanging="709"/>
              <w:jc w:val="both"/>
              <w:rPr>
                <w:rFonts w:ascii="Arial" w:hAnsi="Arial" w:cs="Arial"/>
                <w:bCs/>
                <w:color w:val="000000" w:themeColor="text1"/>
                <w:sz w:val="20"/>
                <w:szCs w:val="20"/>
              </w:rPr>
            </w:pPr>
          </w:p>
        </w:tc>
        <w:tc>
          <w:tcPr>
            <w:tcW w:w="903" w:type="dxa"/>
            <w:tcBorders>
              <w:top w:val="nil"/>
              <w:left w:val="nil"/>
              <w:bottom w:val="nil"/>
              <w:right w:val="nil"/>
            </w:tcBorders>
            <w:vAlign w:val="center"/>
          </w:tcPr>
          <w:p w:rsidR="00324F14" w:rsidRPr="00324F14" w:rsidRDefault="004E2395" w:rsidP="00324F14">
            <w:pPr>
              <w:spacing w:line="276" w:lineRule="auto"/>
              <w:ind w:left="709" w:hanging="709"/>
              <w:jc w:val="both"/>
              <w:rPr>
                <w:rFonts w:ascii="Arial" w:hAnsi="Arial" w:cs="Arial"/>
                <w:bCs/>
                <w:color w:val="000000" w:themeColor="text1"/>
                <w:sz w:val="20"/>
                <w:szCs w:val="20"/>
              </w:rPr>
            </w:pPr>
            <w:r>
              <w:rPr>
                <w:rFonts w:ascii="Arial" w:hAnsi="Arial" w:cs="Arial"/>
                <w:b/>
                <w:bCs/>
                <w:color w:val="000000" w:themeColor="text1"/>
                <w:sz w:val="20"/>
                <w:szCs w:val="20"/>
              </w:rPr>
              <w:t>24</w:t>
            </w:r>
            <w:r w:rsidR="00324F14" w:rsidRPr="00324F14">
              <w:rPr>
                <w:rFonts w:ascii="Arial" w:hAnsi="Arial" w:cs="Arial"/>
                <w:bCs/>
                <w:color w:val="000000" w:themeColor="text1"/>
                <w:sz w:val="20"/>
                <w:szCs w:val="20"/>
              </w:rPr>
              <w:t xml:space="preserve"> </w:t>
            </w:r>
          </w:p>
        </w:tc>
        <w:tc>
          <w:tcPr>
            <w:tcW w:w="5475" w:type="dxa"/>
            <w:gridSpan w:val="2"/>
            <w:tcBorders>
              <w:top w:val="nil"/>
              <w:left w:val="nil"/>
              <w:bottom w:val="nil"/>
              <w:right w:val="nil"/>
            </w:tcBorders>
            <w:vAlign w:val="center"/>
          </w:tcPr>
          <w:p w:rsidR="00324F14" w:rsidRPr="00324F14" w:rsidRDefault="00324F14" w:rsidP="004E2395">
            <w:pPr>
              <w:spacing w:line="276" w:lineRule="auto"/>
              <w:ind w:left="709" w:hanging="709"/>
              <w:jc w:val="both"/>
              <w:rPr>
                <w:rFonts w:ascii="Arial" w:hAnsi="Arial" w:cs="Arial"/>
                <w:bCs/>
                <w:color w:val="000000" w:themeColor="text1"/>
                <w:sz w:val="20"/>
                <w:szCs w:val="20"/>
              </w:rPr>
            </w:pPr>
            <w:r w:rsidRPr="00324F14">
              <w:rPr>
                <w:rFonts w:ascii="Arial" w:hAnsi="Arial" w:cs="Arial"/>
                <w:bCs/>
                <w:color w:val="000000" w:themeColor="text1"/>
                <w:sz w:val="20"/>
                <w:szCs w:val="20"/>
              </w:rPr>
              <w:t xml:space="preserve">- </w:t>
            </w:r>
            <w:r w:rsidR="004E2395">
              <w:rPr>
                <w:rFonts w:ascii="Arial" w:hAnsi="Arial" w:cs="Arial"/>
                <w:bCs/>
                <w:color w:val="000000" w:themeColor="text1"/>
                <w:sz w:val="20"/>
                <w:szCs w:val="20"/>
              </w:rPr>
              <w:t xml:space="preserve">    liczba osób oceniających wszystkie próbki</w:t>
            </w:r>
          </w:p>
        </w:tc>
      </w:tr>
    </w:tbl>
    <w:p w:rsidR="00B05322" w:rsidRDefault="00B05322" w:rsidP="00F47D72">
      <w:pPr>
        <w:spacing w:line="276" w:lineRule="auto"/>
        <w:ind w:left="709" w:hanging="709"/>
        <w:jc w:val="both"/>
        <w:rPr>
          <w:rFonts w:ascii="Arial" w:hAnsi="Arial" w:cs="Arial"/>
          <w:bCs/>
          <w:color w:val="000000" w:themeColor="text1"/>
          <w:sz w:val="20"/>
          <w:szCs w:val="20"/>
        </w:rPr>
      </w:pPr>
      <w:r>
        <w:rPr>
          <w:rFonts w:ascii="Arial" w:hAnsi="Arial" w:cs="Arial"/>
          <w:bCs/>
          <w:color w:val="000000" w:themeColor="text1"/>
          <w:sz w:val="20"/>
          <w:szCs w:val="20"/>
        </w:rPr>
        <w:tab/>
      </w:r>
    </w:p>
    <w:p w:rsidR="00B804F1" w:rsidRDefault="00BB5503" w:rsidP="00F47D72">
      <w:pPr>
        <w:spacing w:line="276" w:lineRule="auto"/>
        <w:ind w:left="709" w:hanging="709"/>
        <w:jc w:val="both"/>
        <w:rPr>
          <w:rFonts w:ascii="Arial" w:hAnsi="Arial" w:cs="Arial"/>
          <w:bCs/>
          <w:color w:val="000000" w:themeColor="text1"/>
          <w:sz w:val="20"/>
          <w:szCs w:val="20"/>
        </w:rPr>
      </w:pPr>
      <w:r>
        <w:rPr>
          <w:rFonts w:ascii="Arial" w:hAnsi="Arial" w:cs="Arial"/>
          <w:bCs/>
          <w:color w:val="000000" w:themeColor="text1"/>
          <w:sz w:val="20"/>
          <w:szCs w:val="20"/>
        </w:rPr>
        <w:tab/>
        <w:t>4</w:t>
      </w:r>
      <w:r w:rsidR="00B804F1">
        <w:rPr>
          <w:rFonts w:ascii="Arial" w:hAnsi="Arial" w:cs="Arial"/>
          <w:bCs/>
          <w:color w:val="000000" w:themeColor="text1"/>
          <w:sz w:val="20"/>
          <w:szCs w:val="20"/>
        </w:rPr>
        <w:t xml:space="preserve">) </w:t>
      </w:r>
      <w:r w:rsidR="00B804F1" w:rsidRPr="00F47D72">
        <w:rPr>
          <w:rFonts w:ascii="Arial" w:hAnsi="Arial" w:cs="Arial"/>
          <w:bCs/>
          <w:color w:val="000000" w:themeColor="text1"/>
          <w:sz w:val="20"/>
          <w:szCs w:val="20"/>
        </w:rPr>
        <w:t>W tym kryte</w:t>
      </w:r>
      <w:r w:rsidR="00B804F1">
        <w:rPr>
          <w:rFonts w:ascii="Arial" w:hAnsi="Arial" w:cs="Arial"/>
          <w:bCs/>
          <w:color w:val="000000" w:themeColor="text1"/>
          <w:sz w:val="20"/>
          <w:szCs w:val="20"/>
        </w:rPr>
        <w:t>rium można uzyskać maksymalnie 56</w:t>
      </w:r>
      <w:r w:rsidR="00B804F1" w:rsidRPr="00F47D72">
        <w:rPr>
          <w:rFonts w:ascii="Arial" w:hAnsi="Arial" w:cs="Arial"/>
          <w:bCs/>
          <w:color w:val="000000" w:themeColor="text1"/>
          <w:sz w:val="20"/>
          <w:szCs w:val="20"/>
        </w:rPr>
        <w:t xml:space="preserve"> punktów.</w:t>
      </w:r>
    </w:p>
    <w:p w:rsidR="00BB5503" w:rsidRDefault="00BB5503" w:rsidP="00F47D72">
      <w:pPr>
        <w:spacing w:line="276" w:lineRule="auto"/>
        <w:ind w:left="709" w:hanging="709"/>
        <w:jc w:val="both"/>
        <w:rPr>
          <w:rFonts w:ascii="Arial" w:hAnsi="Arial" w:cs="Arial"/>
          <w:bCs/>
          <w:color w:val="000000" w:themeColor="text1"/>
          <w:sz w:val="20"/>
          <w:szCs w:val="20"/>
        </w:rPr>
      </w:pPr>
    </w:p>
    <w:p w:rsidR="00200B7E" w:rsidRDefault="00200B7E" w:rsidP="00F47D72">
      <w:pPr>
        <w:spacing w:line="276" w:lineRule="auto"/>
        <w:ind w:left="709" w:hanging="709"/>
        <w:jc w:val="both"/>
        <w:rPr>
          <w:rFonts w:ascii="Arial" w:hAnsi="Arial" w:cs="Arial"/>
          <w:bCs/>
          <w:color w:val="000000" w:themeColor="text1"/>
          <w:sz w:val="20"/>
          <w:szCs w:val="20"/>
        </w:rPr>
      </w:pPr>
    </w:p>
    <w:p w:rsidR="00CD39FA" w:rsidRPr="00D32712" w:rsidRDefault="00CD39FA" w:rsidP="00B804F1">
      <w:pPr>
        <w:spacing w:line="276" w:lineRule="auto"/>
        <w:ind w:left="709" w:hanging="709"/>
        <w:jc w:val="both"/>
        <w:rPr>
          <w:rFonts w:ascii="Arial" w:hAnsi="Arial" w:cs="Arial"/>
          <w:b/>
          <w:color w:val="000000" w:themeColor="text1"/>
          <w:sz w:val="20"/>
          <w:szCs w:val="20"/>
        </w:rPr>
      </w:pPr>
      <w:r w:rsidRPr="00D32712">
        <w:rPr>
          <w:rFonts w:ascii="Arial" w:hAnsi="Arial" w:cs="Arial"/>
          <w:b/>
          <w:bCs/>
          <w:color w:val="000000" w:themeColor="text1"/>
          <w:sz w:val="20"/>
          <w:szCs w:val="20"/>
          <w:u w:val="single"/>
        </w:rPr>
        <w:t xml:space="preserve">Zamawiający będzie oceniał następujące </w:t>
      </w:r>
      <w:r w:rsidRPr="005854BA">
        <w:rPr>
          <w:rFonts w:ascii="Arial" w:hAnsi="Arial" w:cs="Arial"/>
          <w:b/>
          <w:bCs/>
          <w:color w:val="000000" w:themeColor="text1"/>
          <w:sz w:val="20"/>
          <w:szCs w:val="20"/>
          <w:u w:val="single"/>
        </w:rPr>
        <w:t>elementy</w:t>
      </w:r>
      <w:r w:rsidR="00BB5503" w:rsidRPr="005854BA">
        <w:rPr>
          <w:rFonts w:ascii="Arial" w:hAnsi="Arial" w:cs="Arial"/>
          <w:b/>
          <w:bCs/>
          <w:color w:val="000000" w:themeColor="text1"/>
          <w:sz w:val="20"/>
          <w:szCs w:val="20"/>
          <w:u w:val="single"/>
        </w:rPr>
        <w:t xml:space="preserve"> dla każdej próbki tłumaczenia:</w:t>
      </w:r>
    </w:p>
    <w:p w:rsidR="00CD39FA" w:rsidRPr="00F47D72" w:rsidRDefault="00CD39FA" w:rsidP="00F47D72">
      <w:pPr>
        <w:tabs>
          <w:tab w:val="left" w:pos="851"/>
        </w:tabs>
        <w:spacing w:line="276" w:lineRule="auto"/>
        <w:ind w:left="720"/>
        <w:jc w:val="both"/>
        <w:rPr>
          <w:rFonts w:ascii="Arial" w:hAnsi="Arial" w:cs="Arial"/>
          <w:bCs/>
          <w:color w:val="000000" w:themeColor="text1"/>
          <w:sz w:val="20"/>
          <w:szCs w:val="20"/>
        </w:rPr>
      </w:pPr>
    </w:p>
    <w:p w:rsidR="00CD39FA" w:rsidRPr="00F47D72" w:rsidRDefault="005F3020" w:rsidP="00F47D72">
      <w:pPr>
        <w:numPr>
          <w:ilvl w:val="0"/>
          <w:numId w:val="52"/>
        </w:numPr>
        <w:tabs>
          <w:tab w:val="left" w:pos="851"/>
        </w:tabs>
        <w:spacing w:line="276" w:lineRule="auto"/>
        <w:jc w:val="both"/>
        <w:rPr>
          <w:rFonts w:ascii="Arial" w:eastAsia="Calibri" w:hAnsi="Arial" w:cs="Arial"/>
          <w:bCs/>
          <w:color w:val="000000" w:themeColor="text1"/>
          <w:sz w:val="20"/>
          <w:szCs w:val="20"/>
        </w:rPr>
      </w:pPr>
      <w:r>
        <w:rPr>
          <w:rFonts w:ascii="Arial" w:eastAsia="Arial Unicode MS" w:hAnsi="Arial" w:cs="Arial"/>
          <w:color w:val="000000" w:themeColor="text1"/>
          <w:sz w:val="20"/>
          <w:szCs w:val="20"/>
          <w:lang w:eastAsia="en-US"/>
        </w:rPr>
        <w:t>Poprawność językowa - do 28</w:t>
      </w:r>
      <w:r w:rsidR="00CD39FA" w:rsidRPr="00F47D72">
        <w:rPr>
          <w:rFonts w:ascii="Arial" w:eastAsia="Arial Unicode MS" w:hAnsi="Arial" w:cs="Arial"/>
          <w:color w:val="000000" w:themeColor="text1"/>
          <w:sz w:val="20"/>
          <w:szCs w:val="20"/>
          <w:lang w:eastAsia="en-US"/>
        </w:rPr>
        <w:t xml:space="preserve"> pkt.;</w:t>
      </w:r>
    </w:p>
    <w:p w:rsidR="00CD39FA" w:rsidRPr="00F47D72" w:rsidRDefault="00CD39FA" w:rsidP="00F47D72">
      <w:pPr>
        <w:tabs>
          <w:tab w:val="left" w:pos="851"/>
        </w:tabs>
        <w:spacing w:line="276" w:lineRule="auto"/>
        <w:ind w:left="1080"/>
        <w:jc w:val="both"/>
        <w:rPr>
          <w:rFonts w:ascii="Arial" w:eastAsia="Arial Unicode MS" w:hAnsi="Arial" w:cs="Arial"/>
          <w:color w:val="000000" w:themeColor="text1"/>
          <w:sz w:val="20"/>
          <w:szCs w:val="20"/>
          <w:lang w:eastAsia="en-US"/>
        </w:rPr>
      </w:pPr>
      <w:r w:rsidRPr="00F47D72">
        <w:rPr>
          <w:rFonts w:ascii="Arial" w:eastAsia="Arial Unicode MS" w:hAnsi="Arial" w:cs="Arial"/>
          <w:color w:val="000000" w:themeColor="text1"/>
          <w:sz w:val="20"/>
          <w:szCs w:val="20"/>
          <w:lang w:eastAsia="en-US"/>
        </w:rPr>
        <w:t xml:space="preserve">Przy ocenie będą brane pod uwagę: poprawność leksykalno-stylistyczna, gramatyczna </w:t>
      </w:r>
      <w:r w:rsidR="00FF2A92">
        <w:rPr>
          <w:rFonts w:ascii="Arial" w:eastAsia="Arial Unicode MS" w:hAnsi="Arial" w:cs="Arial"/>
          <w:color w:val="000000" w:themeColor="text1"/>
          <w:sz w:val="20"/>
          <w:szCs w:val="20"/>
          <w:lang w:eastAsia="en-US"/>
        </w:rPr>
        <w:br/>
      </w:r>
      <w:r w:rsidRPr="00F47D72">
        <w:rPr>
          <w:rFonts w:ascii="Arial" w:eastAsia="Arial Unicode MS" w:hAnsi="Arial" w:cs="Arial"/>
          <w:color w:val="000000" w:themeColor="text1"/>
          <w:sz w:val="20"/>
          <w:szCs w:val="20"/>
          <w:lang w:eastAsia="en-US"/>
        </w:rPr>
        <w:t>i ortograficzna, dokładność, kompletność, niezbędność oraz trafność tłumaczenia i doboru słownictwa</w:t>
      </w:r>
      <w:r w:rsidR="00905270" w:rsidRPr="00F47D72">
        <w:rPr>
          <w:rFonts w:ascii="Arial" w:eastAsia="Arial Unicode MS" w:hAnsi="Arial" w:cs="Arial"/>
          <w:color w:val="000000" w:themeColor="text1"/>
          <w:sz w:val="20"/>
          <w:szCs w:val="20"/>
          <w:lang w:eastAsia="en-US"/>
        </w:rPr>
        <w:t>;</w:t>
      </w:r>
    </w:p>
    <w:p w:rsidR="00CD39FA" w:rsidRPr="00F47D72" w:rsidRDefault="00CD39FA" w:rsidP="00F47D72">
      <w:pPr>
        <w:tabs>
          <w:tab w:val="left" w:pos="851"/>
        </w:tabs>
        <w:spacing w:line="276" w:lineRule="auto"/>
        <w:jc w:val="both"/>
        <w:rPr>
          <w:rFonts w:ascii="Arial" w:eastAsia="Arial Unicode MS" w:hAnsi="Arial" w:cs="Arial"/>
          <w:color w:val="000000" w:themeColor="text1"/>
          <w:sz w:val="20"/>
          <w:szCs w:val="20"/>
          <w:lang w:eastAsia="en-US"/>
        </w:rPr>
      </w:pPr>
    </w:p>
    <w:p w:rsidR="00CD39FA" w:rsidRPr="005F3020" w:rsidRDefault="00B804F1" w:rsidP="00F47D72">
      <w:pPr>
        <w:numPr>
          <w:ilvl w:val="0"/>
          <w:numId w:val="52"/>
        </w:numPr>
        <w:tabs>
          <w:tab w:val="left" w:pos="851"/>
        </w:tabs>
        <w:spacing w:line="276" w:lineRule="auto"/>
        <w:jc w:val="both"/>
        <w:rPr>
          <w:rFonts w:ascii="Arial" w:hAnsi="Arial" w:cs="Arial"/>
          <w:bCs/>
          <w:color w:val="000000" w:themeColor="text1"/>
          <w:sz w:val="20"/>
          <w:szCs w:val="20"/>
        </w:rPr>
      </w:pPr>
      <w:r>
        <w:rPr>
          <w:rStyle w:val="FontStyle20"/>
          <w:rFonts w:ascii="Arial" w:hAnsi="Arial" w:cs="Arial"/>
          <w:sz w:val="20"/>
          <w:szCs w:val="20"/>
        </w:rPr>
        <w:t xml:space="preserve">Uwzględnienie </w:t>
      </w:r>
      <w:r w:rsidR="00D32712">
        <w:rPr>
          <w:rFonts w:ascii="Arial" w:eastAsia="Arial Unicode MS" w:hAnsi="Arial" w:cs="Arial"/>
          <w:color w:val="000000" w:themeColor="text1"/>
          <w:sz w:val="20"/>
          <w:szCs w:val="20"/>
        </w:rPr>
        <w:t>terminologii</w:t>
      </w:r>
      <w:r w:rsidR="00581C32">
        <w:rPr>
          <w:rStyle w:val="FontStyle20"/>
          <w:rFonts w:ascii="Arial" w:hAnsi="Arial" w:cs="Arial"/>
          <w:sz w:val="20"/>
          <w:szCs w:val="20"/>
        </w:rPr>
        <w:t xml:space="preserve"> języka prawnego i prawniczego</w:t>
      </w:r>
      <w:r w:rsidR="00581C32" w:rsidRPr="00E82978">
        <w:rPr>
          <w:rStyle w:val="FontStyle20"/>
          <w:rFonts w:ascii="Arial" w:hAnsi="Arial" w:cs="Arial"/>
          <w:sz w:val="20"/>
          <w:szCs w:val="20"/>
        </w:rPr>
        <w:t xml:space="preserve"> </w:t>
      </w:r>
      <w:r w:rsidR="005F3020">
        <w:rPr>
          <w:rFonts w:ascii="Arial" w:eastAsia="Arial Unicode MS" w:hAnsi="Arial" w:cs="Arial"/>
          <w:color w:val="000000" w:themeColor="text1"/>
          <w:sz w:val="20"/>
          <w:szCs w:val="20"/>
          <w:lang w:eastAsia="en-US"/>
        </w:rPr>
        <w:t>- do 28</w:t>
      </w:r>
      <w:r w:rsidR="00CD39FA" w:rsidRPr="00F47D72">
        <w:rPr>
          <w:rFonts w:ascii="Arial" w:eastAsia="Arial Unicode MS" w:hAnsi="Arial" w:cs="Arial"/>
          <w:color w:val="000000" w:themeColor="text1"/>
          <w:sz w:val="20"/>
          <w:szCs w:val="20"/>
          <w:lang w:eastAsia="en-US"/>
        </w:rPr>
        <w:t xml:space="preserve"> pkt</w:t>
      </w:r>
      <w:r w:rsidR="00905270" w:rsidRPr="00F47D72">
        <w:rPr>
          <w:rFonts w:ascii="Arial" w:eastAsia="Arial Unicode MS" w:hAnsi="Arial" w:cs="Arial"/>
          <w:color w:val="000000" w:themeColor="text1"/>
          <w:sz w:val="20"/>
          <w:szCs w:val="20"/>
          <w:lang w:eastAsia="en-US"/>
        </w:rPr>
        <w:t>;</w:t>
      </w:r>
    </w:p>
    <w:p w:rsidR="005F3020" w:rsidRPr="00F47D72" w:rsidRDefault="005F3020" w:rsidP="00581C32">
      <w:pPr>
        <w:tabs>
          <w:tab w:val="left" w:pos="851"/>
        </w:tabs>
        <w:spacing w:line="276" w:lineRule="auto"/>
        <w:ind w:left="1080"/>
        <w:jc w:val="both"/>
        <w:rPr>
          <w:rFonts w:ascii="Arial" w:hAnsi="Arial" w:cs="Arial"/>
          <w:bCs/>
          <w:color w:val="000000" w:themeColor="text1"/>
          <w:sz w:val="20"/>
          <w:szCs w:val="20"/>
        </w:rPr>
      </w:pPr>
    </w:p>
    <w:p w:rsidR="00CD39FA" w:rsidRPr="00F47D72" w:rsidRDefault="00CD39FA" w:rsidP="00F47D72">
      <w:pPr>
        <w:tabs>
          <w:tab w:val="left" w:pos="851"/>
        </w:tabs>
        <w:spacing w:line="276" w:lineRule="auto"/>
        <w:ind w:left="1080"/>
        <w:jc w:val="both"/>
        <w:rPr>
          <w:rFonts w:ascii="Arial" w:eastAsia="Arial Unicode MS" w:hAnsi="Arial" w:cs="Arial"/>
          <w:color w:val="000000" w:themeColor="text1"/>
          <w:sz w:val="20"/>
          <w:szCs w:val="20"/>
          <w:lang w:eastAsia="en-US"/>
        </w:rPr>
      </w:pPr>
      <w:r w:rsidRPr="00F47D72">
        <w:rPr>
          <w:rFonts w:ascii="Arial" w:eastAsia="Arial Unicode MS" w:hAnsi="Arial" w:cs="Arial"/>
          <w:color w:val="000000" w:themeColor="text1"/>
          <w:sz w:val="20"/>
          <w:szCs w:val="20"/>
          <w:lang w:eastAsia="en-US"/>
        </w:rPr>
        <w:t>Przy ocenie będą brane pod uwagę: dokładność, kompletność, niezbędność oraz trafność tłumaczenia i doboru słownictwa.</w:t>
      </w:r>
    </w:p>
    <w:p w:rsidR="00CD39FA" w:rsidRPr="00F47D72" w:rsidRDefault="00CD39FA" w:rsidP="00F47D72">
      <w:pPr>
        <w:tabs>
          <w:tab w:val="left" w:pos="851"/>
        </w:tabs>
        <w:spacing w:line="276" w:lineRule="auto"/>
        <w:ind w:left="1080"/>
        <w:jc w:val="both"/>
        <w:rPr>
          <w:rFonts w:ascii="Arial" w:eastAsia="Arial Unicode MS" w:hAnsi="Arial" w:cs="Arial"/>
          <w:color w:val="000000" w:themeColor="text1"/>
          <w:sz w:val="20"/>
          <w:szCs w:val="20"/>
          <w:lang w:eastAsia="en-US"/>
        </w:rPr>
      </w:pPr>
    </w:p>
    <w:p w:rsidR="00FB3389" w:rsidRPr="00D32712" w:rsidRDefault="00FB3389" w:rsidP="00FF2A92">
      <w:pPr>
        <w:pStyle w:val="Style8"/>
        <w:widowControl/>
        <w:spacing w:before="19"/>
        <w:jc w:val="both"/>
        <w:rPr>
          <w:rStyle w:val="FontStyle20"/>
          <w:rFonts w:ascii="Arial" w:eastAsiaTheme="minorEastAsia" w:hAnsi="Arial" w:cs="Arial"/>
          <w:b/>
          <w:color w:val="000000" w:themeColor="text1"/>
          <w:sz w:val="20"/>
          <w:szCs w:val="20"/>
          <w:u w:val="single"/>
        </w:rPr>
      </w:pPr>
      <w:r w:rsidRPr="00D32712">
        <w:rPr>
          <w:rStyle w:val="FontStyle20"/>
          <w:rFonts w:ascii="Arial" w:eastAsiaTheme="minorEastAsia" w:hAnsi="Arial" w:cs="Arial"/>
          <w:b/>
          <w:color w:val="000000" w:themeColor="text1"/>
          <w:sz w:val="20"/>
          <w:szCs w:val="20"/>
          <w:u w:val="single"/>
        </w:rPr>
        <w:t>Tekst w języku angielskim do przetłumaczenia na język polski w ramach kryterium „Jakość tłumaczenia”:</w:t>
      </w:r>
    </w:p>
    <w:p w:rsidR="00FB3389" w:rsidRDefault="00FB3389" w:rsidP="00FB3389">
      <w:pPr>
        <w:pStyle w:val="Style8"/>
        <w:widowControl/>
        <w:spacing w:before="19"/>
        <w:rPr>
          <w:rStyle w:val="FontStyle20"/>
          <w:rFonts w:ascii="Arial" w:eastAsiaTheme="minorEastAsia" w:hAnsi="Arial" w:cs="Arial"/>
          <w:color w:val="000000" w:themeColor="text1"/>
          <w:sz w:val="20"/>
          <w:szCs w:val="20"/>
        </w:rPr>
      </w:pPr>
    </w:p>
    <w:p w:rsidR="00FB3389" w:rsidRPr="00D32712" w:rsidRDefault="00FB3389" w:rsidP="00FB3389">
      <w:pPr>
        <w:jc w:val="both"/>
        <w:rPr>
          <w:rFonts w:ascii="Arial" w:hAnsi="Arial" w:cs="Arial"/>
          <w:i/>
          <w:sz w:val="20"/>
          <w:szCs w:val="20"/>
          <w:lang w:val="en-US"/>
        </w:rPr>
      </w:pPr>
      <w:r w:rsidRPr="00D32712">
        <w:rPr>
          <w:rFonts w:ascii="Arial" w:hAnsi="Arial" w:cs="Arial"/>
          <w:i/>
          <w:sz w:val="20"/>
          <w:szCs w:val="20"/>
          <w:lang w:val="en-US"/>
        </w:rPr>
        <w:t xml:space="preserve">-The Ministry of Justice has been designated as central authority, performing tasks on basis of EU law, international conventions, bilateral agreements and reciprocity. Our goal is to facilitate judicial cooperation between courts, bailiffs, attorneys and liaison institutions involved in providing legal aid. Applicants are obliged to provide records for their income, assets and marital status, such as certificates, affidavits, </w:t>
      </w:r>
      <w:proofErr w:type="spellStart"/>
      <w:r w:rsidRPr="00D32712">
        <w:rPr>
          <w:rFonts w:ascii="Arial" w:hAnsi="Arial" w:cs="Arial"/>
          <w:i/>
          <w:sz w:val="20"/>
          <w:szCs w:val="20"/>
          <w:lang w:val="en-US"/>
        </w:rPr>
        <w:t>payslips</w:t>
      </w:r>
      <w:proofErr w:type="spellEnd"/>
      <w:r w:rsidRPr="00D32712">
        <w:rPr>
          <w:rFonts w:ascii="Arial" w:hAnsi="Arial" w:cs="Arial"/>
          <w:i/>
          <w:sz w:val="20"/>
          <w:szCs w:val="20"/>
          <w:lang w:val="en-US"/>
        </w:rPr>
        <w:t>, statements on allowances and pensions, e.g. resistance and martial law benefits.</w:t>
      </w:r>
    </w:p>
    <w:p w:rsidR="00FB3389" w:rsidRPr="00D32712" w:rsidRDefault="00FB3389" w:rsidP="00FB3389">
      <w:pPr>
        <w:jc w:val="both"/>
        <w:rPr>
          <w:rFonts w:ascii="Arial" w:hAnsi="Arial" w:cs="Arial"/>
          <w:i/>
          <w:sz w:val="20"/>
          <w:szCs w:val="20"/>
          <w:lang w:val="en-US"/>
        </w:rPr>
      </w:pPr>
      <w:r w:rsidRPr="00D32712">
        <w:rPr>
          <w:rFonts w:ascii="Arial" w:hAnsi="Arial" w:cs="Arial"/>
          <w:i/>
          <w:sz w:val="20"/>
          <w:szCs w:val="20"/>
          <w:lang w:val="en-US"/>
        </w:rPr>
        <w:t>Prospective trainees can apply by completing the on-line model form, compelling to accept  data protection and Staff recruiting rules established within the acquis. Lodging fraudulent applications can put you in legal jeopardy. Biased or libelous comments will be deleted from the portal, but recorded for further prosecution. We aim to respond to every entry within a fortnight.</w:t>
      </w:r>
    </w:p>
    <w:p w:rsidR="00FB3389" w:rsidRPr="001065BB" w:rsidRDefault="00FB3389" w:rsidP="00FB3389">
      <w:pPr>
        <w:jc w:val="both"/>
        <w:rPr>
          <w:i/>
          <w:lang w:val="en-US"/>
        </w:rPr>
      </w:pPr>
    </w:p>
    <w:p w:rsidR="00FB3389" w:rsidRPr="001065BB" w:rsidRDefault="00FB3389" w:rsidP="00FB3389">
      <w:pPr>
        <w:jc w:val="both"/>
        <w:rPr>
          <w:i/>
          <w:lang w:val="en"/>
        </w:rPr>
      </w:pPr>
    </w:p>
    <w:p w:rsidR="00FB3389" w:rsidRPr="00D32712" w:rsidRDefault="00FB3389" w:rsidP="00FB3389">
      <w:pPr>
        <w:jc w:val="both"/>
        <w:rPr>
          <w:rFonts w:ascii="Arial" w:hAnsi="Arial" w:cs="Arial"/>
          <w:i/>
          <w:sz w:val="20"/>
          <w:szCs w:val="20"/>
          <w:lang w:val="en"/>
        </w:rPr>
      </w:pPr>
      <w:r w:rsidRPr="00D32712">
        <w:rPr>
          <w:rFonts w:ascii="Arial" w:hAnsi="Arial" w:cs="Arial"/>
          <w:i/>
          <w:sz w:val="20"/>
          <w:szCs w:val="20"/>
          <w:lang w:val="en"/>
        </w:rPr>
        <w:t xml:space="preserve">-All distinctions between felony and </w:t>
      </w:r>
      <w:proofErr w:type="spellStart"/>
      <w:r w:rsidRPr="00D32712">
        <w:rPr>
          <w:rFonts w:ascii="Arial" w:hAnsi="Arial" w:cs="Arial"/>
          <w:i/>
          <w:sz w:val="20"/>
          <w:szCs w:val="20"/>
          <w:lang w:val="en"/>
        </w:rPr>
        <w:t>misdemeanour</w:t>
      </w:r>
      <w:proofErr w:type="spellEnd"/>
      <w:r w:rsidRPr="00D32712">
        <w:rPr>
          <w:rFonts w:ascii="Arial" w:hAnsi="Arial" w:cs="Arial"/>
          <w:i/>
          <w:sz w:val="20"/>
          <w:szCs w:val="20"/>
          <w:lang w:val="en"/>
        </w:rPr>
        <w:t xml:space="preserve"> are hereby abolished. Subject to the provisions of this Act, on all matters on which a distinction has previously been made between felony and </w:t>
      </w:r>
      <w:proofErr w:type="spellStart"/>
      <w:r w:rsidRPr="00D32712">
        <w:rPr>
          <w:rFonts w:ascii="Arial" w:hAnsi="Arial" w:cs="Arial"/>
          <w:i/>
          <w:sz w:val="20"/>
          <w:szCs w:val="20"/>
          <w:lang w:val="en"/>
        </w:rPr>
        <w:t>misdemeanour</w:t>
      </w:r>
      <w:proofErr w:type="spellEnd"/>
      <w:r w:rsidRPr="00D32712">
        <w:rPr>
          <w:rFonts w:ascii="Arial" w:hAnsi="Arial" w:cs="Arial"/>
          <w:i/>
          <w:sz w:val="20"/>
          <w:szCs w:val="20"/>
          <w:lang w:val="en"/>
        </w:rPr>
        <w:t xml:space="preserve">, including mode of trial, the law and practice in relation to all offences </w:t>
      </w:r>
      <w:proofErr w:type="spellStart"/>
      <w:r w:rsidRPr="00D32712">
        <w:rPr>
          <w:rFonts w:ascii="Arial" w:hAnsi="Arial" w:cs="Arial"/>
          <w:i/>
          <w:sz w:val="20"/>
          <w:szCs w:val="20"/>
          <w:lang w:val="en"/>
        </w:rPr>
        <w:t>cognisable</w:t>
      </w:r>
      <w:proofErr w:type="spellEnd"/>
      <w:r w:rsidRPr="00D32712">
        <w:rPr>
          <w:rFonts w:ascii="Arial" w:hAnsi="Arial" w:cs="Arial"/>
          <w:i/>
          <w:sz w:val="20"/>
          <w:szCs w:val="20"/>
          <w:lang w:val="en"/>
        </w:rPr>
        <w:t xml:space="preserve"> under the law of England and Wales (including piracy) shall be the law and practice applicable at the commencement of this Act in relation to </w:t>
      </w:r>
      <w:proofErr w:type="spellStart"/>
      <w:r w:rsidRPr="00D32712">
        <w:rPr>
          <w:rFonts w:ascii="Arial" w:hAnsi="Arial" w:cs="Arial"/>
          <w:i/>
          <w:sz w:val="20"/>
          <w:szCs w:val="20"/>
          <w:lang w:val="en"/>
        </w:rPr>
        <w:t>misdemeanour</w:t>
      </w:r>
      <w:proofErr w:type="spellEnd"/>
      <w:r w:rsidRPr="00D32712">
        <w:rPr>
          <w:rFonts w:ascii="Arial" w:hAnsi="Arial" w:cs="Arial"/>
          <w:i/>
          <w:sz w:val="20"/>
          <w:szCs w:val="20"/>
          <w:lang w:val="en"/>
        </w:rPr>
        <w:t>. A person is guilty of theft if he dishonestly appropriates property belonging to another with the intention of permanently depriving the other of it; and “thief” and “steal” shall be construed accordingly. It is immaterial whether the appropriation is made with a view to gain, or is made for the thief’s own benefit. The following sections of this Act shall have effect as regards the interpretation and operation of this section and shall apply only for purposes of this section. This Act shall come into force on the 1st January 1969 and, save as otherwise provided by this Act, shall have effect only in relation to offences wholly or partly committed on or after that date.</w:t>
      </w:r>
    </w:p>
    <w:p w:rsidR="00FB3389" w:rsidRPr="00D32712" w:rsidRDefault="00FB3389" w:rsidP="00FB3389">
      <w:pPr>
        <w:spacing w:after="200" w:line="276" w:lineRule="auto"/>
        <w:jc w:val="both"/>
        <w:rPr>
          <w:rFonts w:ascii="Arial" w:eastAsia="Arial Unicode MS" w:hAnsi="Arial" w:cs="Arial"/>
          <w:color w:val="000000" w:themeColor="text1"/>
          <w:sz w:val="20"/>
          <w:szCs w:val="20"/>
          <w:lang w:val="en"/>
        </w:rPr>
      </w:pPr>
    </w:p>
    <w:p w:rsidR="0023777A" w:rsidRPr="00D32712" w:rsidRDefault="0023777A" w:rsidP="0023777A">
      <w:pPr>
        <w:pStyle w:val="Style8"/>
        <w:widowControl/>
        <w:spacing w:before="19"/>
        <w:rPr>
          <w:rStyle w:val="FontStyle20"/>
          <w:rFonts w:ascii="Arial" w:hAnsi="Arial" w:cs="Arial"/>
          <w:b/>
          <w:color w:val="000000" w:themeColor="text1"/>
          <w:sz w:val="20"/>
          <w:szCs w:val="20"/>
          <w:u w:val="single"/>
        </w:rPr>
      </w:pPr>
      <w:r w:rsidRPr="00D32712">
        <w:rPr>
          <w:rStyle w:val="FontStyle20"/>
          <w:rFonts w:ascii="Arial" w:hAnsi="Arial" w:cs="Arial"/>
          <w:b/>
          <w:color w:val="000000" w:themeColor="text1"/>
          <w:sz w:val="20"/>
          <w:szCs w:val="20"/>
          <w:u w:val="single"/>
        </w:rPr>
        <w:t>Tekst w języku polskim do przetłumaczenia na język angielski w ramach kryterium „Jakość tłumaczenia”:</w:t>
      </w:r>
    </w:p>
    <w:p w:rsidR="0023777A" w:rsidRPr="00D32712" w:rsidRDefault="0023777A" w:rsidP="0023777A">
      <w:pPr>
        <w:spacing w:before="100" w:beforeAutospacing="1" w:after="100" w:afterAutospacing="1"/>
        <w:jc w:val="both"/>
        <w:rPr>
          <w:rFonts w:ascii="Arial" w:hAnsi="Arial" w:cs="Arial"/>
          <w:i/>
          <w:sz w:val="20"/>
          <w:szCs w:val="20"/>
        </w:rPr>
      </w:pPr>
      <w:r w:rsidRPr="00D32712">
        <w:rPr>
          <w:rStyle w:val="FontStyle20"/>
          <w:rFonts w:ascii="Arial" w:hAnsi="Arial" w:cs="Arial"/>
          <w:i/>
          <w:color w:val="000000" w:themeColor="text1"/>
          <w:sz w:val="20"/>
          <w:szCs w:val="20"/>
        </w:rPr>
        <w:t xml:space="preserve">  </w:t>
      </w:r>
      <w:r w:rsidRPr="00D32712">
        <w:rPr>
          <w:rFonts w:ascii="Arial" w:hAnsi="Arial" w:cs="Arial"/>
          <w:i/>
          <w:sz w:val="20"/>
          <w:szCs w:val="20"/>
        </w:rPr>
        <w:t xml:space="preserve">-Po przejęciu do Polski osoba skazana przebywa w areszcie tymczasowym do czasu wydania przez właściwy sąd okręgowy postanowienia określającego kwalifikację prawną popełnionych przez skazanego czynów według prawa polskiego oraz wymiar kary podlegającej wykonaniu w Polsce. Przy określaniu wymiaru kary – stosownie do artykułu 114 § 4 kodeksu karnego </w:t>
      </w:r>
      <w:r w:rsidRPr="00D32712">
        <w:rPr>
          <w:rFonts w:ascii="Arial" w:hAnsi="Arial" w:cs="Arial"/>
          <w:i/>
          <w:sz w:val="20"/>
          <w:szCs w:val="20"/>
        </w:rPr>
        <w:br/>
        <w:t xml:space="preserve">– sąd bierze pod uwagę wyrok wydany przez sąd państwa obcego, karę grożącą za taki czyn według prawa polskiego, okres rzeczywistego pozbawienia wolności za granicą </w:t>
      </w:r>
      <w:r w:rsidRPr="00D32712">
        <w:rPr>
          <w:rFonts w:ascii="Arial" w:hAnsi="Arial" w:cs="Arial"/>
          <w:i/>
          <w:sz w:val="20"/>
          <w:szCs w:val="20"/>
        </w:rPr>
        <w:br/>
        <w:t xml:space="preserve">oraz wykonaną tam część kary. Ponadto sąd zobowiązany jest uwzględnić warunki dotyczące trybu wykonania kary wynikające z Konwencji o przekazywaniu osób skazanych </w:t>
      </w:r>
      <w:r w:rsidRPr="00D32712">
        <w:rPr>
          <w:rFonts w:ascii="Arial" w:hAnsi="Arial" w:cs="Arial"/>
          <w:i/>
          <w:sz w:val="20"/>
          <w:szCs w:val="20"/>
        </w:rPr>
        <w:br/>
        <w:t xml:space="preserve">z dnia 21.03.1983 r. i ewentualnych zobowiązań podjętych przez państwo wykonania </w:t>
      </w:r>
      <w:r w:rsidRPr="00D32712">
        <w:rPr>
          <w:rFonts w:ascii="Arial" w:hAnsi="Arial" w:cs="Arial"/>
          <w:i/>
          <w:sz w:val="20"/>
          <w:szCs w:val="20"/>
        </w:rPr>
        <w:br/>
        <w:t>w tym zakresie.</w:t>
      </w:r>
    </w:p>
    <w:p w:rsidR="0023777A" w:rsidRPr="00D32712" w:rsidRDefault="0023777A" w:rsidP="0023777A">
      <w:pPr>
        <w:pStyle w:val="Default"/>
        <w:spacing w:before="100" w:beforeAutospacing="1" w:after="100" w:afterAutospacing="1"/>
        <w:jc w:val="both"/>
        <w:rPr>
          <w:rFonts w:ascii="Arial" w:hAnsi="Arial" w:cs="Arial"/>
          <w:i/>
          <w:sz w:val="20"/>
          <w:szCs w:val="20"/>
        </w:rPr>
      </w:pPr>
      <w:r w:rsidRPr="00D32712">
        <w:rPr>
          <w:rFonts w:ascii="Arial" w:hAnsi="Arial" w:cs="Arial"/>
          <w:i/>
          <w:sz w:val="20"/>
          <w:szCs w:val="20"/>
        </w:rPr>
        <w:t>-Przepis paragrafu poprzedzającego stosuje się, jeżeli ratyfikowana umowa międzynarodowa lub ustawa regulująca stosunki między państwem a kościołem albo innym związkiem wyznaniowym przewiduje możliwość wywołania przez związek małżeński podlegający prawu wewnętrznemu tego kościoła albo innego związku wyznaniowego takich skutków, jakie pociąga za sobą zawarcie małżeństwa przed kierownikiem urzędu stanu cywilnego. Mężczyzna i kobieta, będący obywatelami polskimi przebywającymi za granicą, mogą zawrzeć małżeństwo również przed polskim konsulem lub przed osobą wyznaczoną do wykonywania funkcji konsula.</w:t>
      </w:r>
    </w:p>
    <w:p w:rsidR="0023777A" w:rsidRPr="00D32712" w:rsidRDefault="0023777A" w:rsidP="0023777A">
      <w:pPr>
        <w:spacing w:before="100" w:beforeAutospacing="1" w:after="100" w:afterAutospacing="1"/>
        <w:jc w:val="both"/>
        <w:rPr>
          <w:rFonts w:ascii="Arial" w:hAnsi="Arial" w:cs="Arial"/>
          <w:i/>
          <w:sz w:val="20"/>
          <w:szCs w:val="20"/>
        </w:rPr>
      </w:pPr>
      <w:r w:rsidRPr="00D32712">
        <w:rPr>
          <w:rFonts w:ascii="Arial" w:hAnsi="Arial" w:cs="Arial"/>
          <w:i/>
          <w:sz w:val="20"/>
          <w:szCs w:val="20"/>
        </w:rPr>
        <w:t>-Do rozpoznawania spraw cywilnych powołane są sądy powszechne, o ile sprawy te nie należą do właściwości sądów szczególnych, oraz Sąd Najwyższy. Sądy rejonowe rozpoznają wszystkie sprawy z wyjątkiem spraw, dla których zastrzeżona jest właściwość sądów okręgowych.</w:t>
      </w:r>
    </w:p>
    <w:p w:rsidR="00FB3389" w:rsidRPr="00D32712" w:rsidRDefault="00FB3389" w:rsidP="00FF2A92">
      <w:pPr>
        <w:pStyle w:val="Style8"/>
        <w:widowControl/>
        <w:spacing w:before="19"/>
        <w:jc w:val="both"/>
        <w:rPr>
          <w:rStyle w:val="FontStyle20"/>
          <w:rFonts w:ascii="Arial" w:eastAsiaTheme="minorEastAsia" w:hAnsi="Arial" w:cs="Arial"/>
          <w:b/>
          <w:color w:val="000000" w:themeColor="text1"/>
          <w:sz w:val="20"/>
          <w:szCs w:val="20"/>
          <w:u w:val="single"/>
        </w:rPr>
      </w:pPr>
      <w:r w:rsidRPr="00D32712">
        <w:rPr>
          <w:rStyle w:val="FontStyle20"/>
          <w:rFonts w:ascii="Arial" w:eastAsiaTheme="minorEastAsia" w:hAnsi="Arial" w:cs="Arial"/>
          <w:b/>
          <w:color w:val="000000" w:themeColor="text1"/>
          <w:sz w:val="20"/>
          <w:szCs w:val="20"/>
          <w:u w:val="single"/>
        </w:rPr>
        <w:t>Tekst w języku francuskim do przetłumaczenia na język polski w ramach kryterium „Jakość tłumaczenia”:</w:t>
      </w:r>
    </w:p>
    <w:p w:rsidR="00FB3389" w:rsidRPr="00D32712" w:rsidRDefault="00FB3389" w:rsidP="00FB3389">
      <w:pPr>
        <w:pStyle w:val="Style8"/>
        <w:widowControl/>
        <w:spacing w:before="19"/>
        <w:rPr>
          <w:rStyle w:val="FontStyle20"/>
          <w:rFonts w:ascii="Arial" w:eastAsiaTheme="minorEastAsia" w:hAnsi="Arial" w:cs="Arial"/>
          <w:color w:val="000000" w:themeColor="text1"/>
          <w:sz w:val="20"/>
          <w:szCs w:val="20"/>
          <w:u w:val="single"/>
        </w:rPr>
      </w:pPr>
    </w:p>
    <w:p w:rsidR="00FB3389" w:rsidRPr="00D32712" w:rsidRDefault="00FB3389" w:rsidP="00FB3389">
      <w:pPr>
        <w:jc w:val="both"/>
        <w:rPr>
          <w:rFonts w:ascii="Arial" w:hAnsi="Arial" w:cs="Arial"/>
          <w:i/>
          <w:sz w:val="20"/>
          <w:szCs w:val="20"/>
          <w:lang w:val="en-US"/>
        </w:rPr>
      </w:pPr>
      <w:r w:rsidRPr="00D32712">
        <w:rPr>
          <w:rFonts w:ascii="Arial" w:hAnsi="Arial" w:cs="Arial"/>
          <w:i/>
          <w:sz w:val="20"/>
          <w:szCs w:val="20"/>
          <w:lang w:val="en-US"/>
        </w:rPr>
        <w:t xml:space="preserve">- Si </w:t>
      </w:r>
      <w:proofErr w:type="spellStart"/>
      <w:r w:rsidRPr="00D32712">
        <w:rPr>
          <w:rFonts w:ascii="Arial" w:hAnsi="Arial" w:cs="Arial"/>
          <w:i/>
          <w:sz w:val="20"/>
          <w:szCs w:val="20"/>
          <w:lang w:val="en-US"/>
        </w:rPr>
        <w:t>l'accusé</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est</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exempté</w:t>
      </w:r>
      <w:proofErr w:type="spellEnd"/>
      <w:r w:rsidRPr="00D32712">
        <w:rPr>
          <w:rFonts w:ascii="Arial" w:hAnsi="Arial" w:cs="Arial"/>
          <w:i/>
          <w:sz w:val="20"/>
          <w:szCs w:val="20"/>
          <w:lang w:val="en-US"/>
        </w:rPr>
        <w:t xml:space="preserve"> de </w:t>
      </w:r>
      <w:proofErr w:type="spellStart"/>
      <w:r w:rsidRPr="00D32712">
        <w:rPr>
          <w:rFonts w:ascii="Arial" w:hAnsi="Arial" w:cs="Arial"/>
          <w:i/>
          <w:sz w:val="20"/>
          <w:szCs w:val="20"/>
          <w:lang w:val="en-US"/>
        </w:rPr>
        <w:t>peine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ou</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acquitté</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s'il</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est</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condamné</w:t>
      </w:r>
      <w:proofErr w:type="spellEnd"/>
      <w:r w:rsidRPr="00D32712">
        <w:rPr>
          <w:rFonts w:ascii="Arial" w:hAnsi="Arial" w:cs="Arial"/>
          <w:i/>
          <w:sz w:val="20"/>
          <w:szCs w:val="20"/>
          <w:lang w:val="en-US"/>
        </w:rPr>
        <w:t xml:space="preserve"> à </w:t>
      </w:r>
      <w:proofErr w:type="spellStart"/>
      <w:r w:rsidRPr="00D32712">
        <w:rPr>
          <w:rFonts w:ascii="Arial" w:hAnsi="Arial" w:cs="Arial"/>
          <w:i/>
          <w:sz w:val="20"/>
          <w:szCs w:val="20"/>
          <w:lang w:val="en-US"/>
        </w:rPr>
        <w:t>une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peine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autre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qu'une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peine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ferme</w:t>
      </w:r>
      <w:proofErr w:type="spellEnd"/>
      <w:r w:rsidRPr="00D32712">
        <w:rPr>
          <w:rFonts w:ascii="Arial" w:hAnsi="Arial" w:cs="Arial"/>
          <w:i/>
          <w:sz w:val="20"/>
          <w:szCs w:val="20"/>
          <w:lang w:val="en-US"/>
        </w:rPr>
        <w:t xml:space="preserve"> privative de </w:t>
      </w:r>
      <w:proofErr w:type="spellStart"/>
      <w:r w:rsidRPr="00D32712">
        <w:rPr>
          <w:rFonts w:ascii="Arial" w:hAnsi="Arial" w:cs="Arial"/>
          <w:i/>
          <w:sz w:val="20"/>
          <w:szCs w:val="20"/>
          <w:lang w:val="en-US"/>
        </w:rPr>
        <w:t>liberté</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ou</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s'il</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est</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condamné</w:t>
      </w:r>
      <w:proofErr w:type="spellEnd"/>
      <w:r w:rsidRPr="00D32712">
        <w:rPr>
          <w:rFonts w:ascii="Arial" w:hAnsi="Arial" w:cs="Arial"/>
          <w:i/>
          <w:sz w:val="20"/>
          <w:szCs w:val="20"/>
          <w:lang w:val="en-US"/>
        </w:rPr>
        <w:t xml:space="preserve"> à </w:t>
      </w:r>
      <w:proofErr w:type="spellStart"/>
      <w:r w:rsidRPr="00D32712">
        <w:rPr>
          <w:rFonts w:ascii="Arial" w:hAnsi="Arial" w:cs="Arial"/>
          <w:i/>
          <w:sz w:val="20"/>
          <w:szCs w:val="20"/>
          <w:lang w:val="en-US"/>
        </w:rPr>
        <w:t>une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peine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ferme</w:t>
      </w:r>
      <w:proofErr w:type="spellEnd"/>
      <w:r w:rsidRPr="00D32712">
        <w:rPr>
          <w:rFonts w:ascii="Arial" w:hAnsi="Arial" w:cs="Arial"/>
          <w:i/>
          <w:sz w:val="20"/>
          <w:szCs w:val="20"/>
          <w:lang w:val="en-US"/>
        </w:rPr>
        <w:t xml:space="preserve"> privative de </w:t>
      </w:r>
      <w:proofErr w:type="spellStart"/>
      <w:r w:rsidRPr="00D32712">
        <w:rPr>
          <w:rFonts w:ascii="Arial" w:hAnsi="Arial" w:cs="Arial"/>
          <w:i/>
          <w:sz w:val="20"/>
          <w:szCs w:val="20"/>
          <w:lang w:val="en-US"/>
        </w:rPr>
        <w:t>liberté</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couverte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par</w:t>
      </w:r>
      <w:proofErr w:type="spellEnd"/>
      <w:r w:rsidRPr="00D32712">
        <w:rPr>
          <w:rFonts w:ascii="Arial" w:hAnsi="Arial" w:cs="Arial"/>
          <w:i/>
          <w:sz w:val="20"/>
          <w:szCs w:val="20"/>
          <w:lang w:val="en-US"/>
        </w:rPr>
        <w:t xml:space="preserve"> la </w:t>
      </w:r>
      <w:proofErr w:type="spellStart"/>
      <w:r w:rsidRPr="00D32712">
        <w:rPr>
          <w:rFonts w:ascii="Arial" w:hAnsi="Arial" w:cs="Arial"/>
          <w:i/>
          <w:sz w:val="20"/>
          <w:szCs w:val="20"/>
          <w:lang w:val="en-US"/>
        </w:rPr>
        <w:t>détention</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provisoire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il</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est</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mis</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immédiatement</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en</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liberté</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s'il</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n'est</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retenu</w:t>
      </w:r>
      <w:proofErr w:type="spellEnd"/>
      <w:r w:rsidRPr="00D32712">
        <w:rPr>
          <w:rFonts w:ascii="Arial" w:hAnsi="Arial" w:cs="Arial"/>
          <w:i/>
          <w:sz w:val="20"/>
          <w:szCs w:val="20"/>
          <w:lang w:val="en-US"/>
        </w:rPr>
        <w:t xml:space="preserve"> pour </w:t>
      </w:r>
      <w:proofErr w:type="spellStart"/>
      <w:r w:rsidRPr="00D32712">
        <w:rPr>
          <w:rFonts w:ascii="Arial" w:hAnsi="Arial" w:cs="Arial"/>
          <w:i/>
          <w:sz w:val="20"/>
          <w:szCs w:val="20"/>
          <w:lang w:val="en-US"/>
        </w:rPr>
        <w:t>autre</w:t>
      </w:r>
      <w:proofErr w:type="spellEnd"/>
      <w:r w:rsidRPr="00D32712">
        <w:rPr>
          <w:rFonts w:ascii="Arial" w:hAnsi="Arial" w:cs="Arial"/>
          <w:i/>
          <w:sz w:val="20"/>
          <w:szCs w:val="20"/>
          <w:lang w:val="en-US"/>
        </w:rPr>
        <w:t xml:space="preserve"> cause. </w:t>
      </w:r>
    </w:p>
    <w:p w:rsidR="00FB3389" w:rsidRPr="00D32712" w:rsidRDefault="00FB3389" w:rsidP="00FB3389">
      <w:pPr>
        <w:jc w:val="both"/>
        <w:rPr>
          <w:rFonts w:ascii="Arial" w:hAnsi="Arial" w:cs="Arial"/>
          <w:i/>
          <w:sz w:val="20"/>
          <w:szCs w:val="20"/>
          <w:lang w:val="en-US"/>
        </w:rPr>
      </w:pPr>
      <w:proofErr w:type="spellStart"/>
      <w:r w:rsidRPr="00D32712">
        <w:rPr>
          <w:rFonts w:ascii="Arial" w:hAnsi="Arial" w:cs="Arial"/>
          <w:i/>
          <w:sz w:val="20"/>
          <w:szCs w:val="20"/>
          <w:lang w:val="en-US"/>
        </w:rPr>
        <w:t>Dans</w:t>
      </w:r>
      <w:proofErr w:type="spellEnd"/>
      <w:r w:rsidRPr="00D32712">
        <w:rPr>
          <w:rFonts w:ascii="Arial" w:hAnsi="Arial" w:cs="Arial"/>
          <w:i/>
          <w:sz w:val="20"/>
          <w:szCs w:val="20"/>
          <w:lang w:val="en-US"/>
        </w:rPr>
        <w:t xml:space="preserve"> les </w:t>
      </w:r>
      <w:proofErr w:type="spellStart"/>
      <w:r w:rsidRPr="00D32712">
        <w:rPr>
          <w:rFonts w:ascii="Arial" w:hAnsi="Arial" w:cs="Arial"/>
          <w:i/>
          <w:sz w:val="20"/>
          <w:szCs w:val="20"/>
          <w:lang w:val="en-US"/>
        </w:rPr>
        <w:t>autres</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cas</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tant</w:t>
      </w:r>
      <w:proofErr w:type="spellEnd"/>
      <w:r w:rsidRPr="00D32712">
        <w:rPr>
          <w:rFonts w:ascii="Arial" w:hAnsi="Arial" w:cs="Arial"/>
          <w:i/>
          <w:sz w:val="20"/>
          <w:szCs w:val="20"/>
          <w:lang w:val="en-US"/>
        </w:rPr>
        <w:t xml:space="preserve"> que </w:t>
      </w:r>
      <w:proofErr w:type="spellStart"/>
      <w:r w:rsidRPr="00D32712">
        <w:rPr>
          <w:rFonts w:ascii="Arial" w:hAnsi="Arial" w:cs="Arial"/>
          <w:i/>
          <w:sz w:val="20"/>
          <w:szCs w:val="20"/>
          <w:lang w:val="en-US"/>
        </w:rPr>
        <w:t>l'arrêt</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n'est</w:t>
      </w:r>
      <w:proofErr w:type="spellEnd"/>
      <w:r w:rsidRPr="00D32712">
        <w:rPr>
          <w:rFonts w:ascii="Arial" w:hAnsi="Arial" w:cs="Arial"/>
          <w:i/>
          <w:sz w:val="20"/>
          <w:szCs w:val="20"/>
          <w:lang w:val="en-US"/>
        </w:rPr>
        <w:t xml:space="preserve"> pas </w:t>
      </w:r>
      <w:proofErr w:type="spellStart"/>
      <w:r w:rsidRPr="00D32712">
        <w:rPr>
          <w:rFonts w:ascii="Arial" w:hAnsi="Arial" w:cs="Arial"/>
          <w:i/>
          <w:sz w:val="20"/>
          <w:szCs w:val="20"/>
          <w:lang w:val="en-US"/>
        </w:rPr>
        <w:t>définitif</w:t>
      </w:r>
      <w:proofErr w:type="spellEnd"/>
      <w:r w:rsidRPr="00D32712">
        <w:rPr>
          <w:rFonts w:ascii="Arial" w:hAnsi="Arial" w:cs="Arial"/>
          <w:i/>
          <w:sz w:val="20"/>
          <w:szCs w:val="20"/>
          <w:lang w:val="en-US"/>
        </w:rPr>
        <w:t xml:space="preserve"> et, le </w:t>
      </w:r>
      <w:proofErr w:type="spellStart"/>
      <w:r w:rsidRPr="00D32712">
        <w:rPr>
          <w:rFonts w:ascii="Arial" w:hAnsi="Arial" w:cs="Arial"/>
          <w:i/>
          <w:sz w:val="20"/>
          <w:szCs w:val="20"/>
          <w:lang w:val="en-US"/>
        </w:rPr>
        <w:t>cas</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échéant</w:t>
      </w:r>
      <w:proofErr w:type="spellEnd"/>
      <w:r w:rsidRPr="00D32712">
        <w:rPr>
          <w:rFonts w:ascii="Arial" w:hAnsi="Arial" w:cs="Arial"/>
          <w:i/>
          <w:sz w:val="20"/>
          <w:szCs w:val="20"/>
          <w:lang w:val="en-US"/>
        </w:rPr>
        <w:t xml:space="preserve">, pendant </w:t>
      </w:r>
      <w:proofErr w:type="spellStart"/>
      <w:r w:rsidRPr="00D32712">
        <w:rPr>
          <w:rFonts w:ascii="Arial" w:hAnsi="Arial" w:cs="Arial"/>
          <w:i/>
          <w:sz w:val="20"/>
          <w:szCs w:val="20"/>
          <w:lang w:val="en-US"/>
        </w:rPr>
        <w:t>l'instance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d'appel</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l'arrêt</w:t>
      </w:r>
      <w:proofErr w:type="spellEnd"/>
      <w:r w:rsidRPr="00D32712">
        <w:rPr>
          <w:rFonts w:ascii="Arial" w:hAnsi="Arial" w:cs="Arial"/>
          <w:i/>
          <w:sz w:val="20"/>
          <w:szCs w:val="20"/>
          <w:lang w:val="en-US"/>
        </w:rPr>
        <w:t xml:space="preserve"> de la </w:t>
      </w:r>
      <w:proofErr w:type="spellStart"/>
      <w:r w:rsidRPr="00D32712">
        <w:rPr>
          <w:rFonts w:ascii="Arial" w:hAnsi="Arial" w:cs="Arial"/>
          <w:i/>
          <w:sz w:val="20"/>
          <w:szCs w:val="20"/>
          <w:lang w:val="en-US"/>
        </w:rPr>
        <w:t>cour</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d'assises</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vaut</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titre</w:t>
      </w:r>
      <w:proofErr w:type="spellEnd"/>
      <w:r w:rsidRPr="00D32712">
        <w:rPr>
          <w:rFonts w:ascii="Arial" w:hAnsi="Arial" w:cs="Arial"/>
          <w:i/>
          <w:sz w:val="20"/>
          <w:szCs w:val="20"/>
          <w:lang w:val="en-US"/>
        </w:rPr>
        <w:t xml:space="preserve"> de </w:t>
      </w:r>
      <w:proofErr w:type="spellStart"/>
      <w:r w:rsidRPr="00D32712">
        <w:rPr>
          <w:rFonts w:ascii="Arial" w:hAnsi="Arial" w:cs="Arial"/>
          <w:i/>
          <w:sz w:val="20"/>
          <w:szCs w:val="20"/>
          <w:lang w:val="en-US"/>
        </w:rPr>
        <w:t>détention</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jusqu'à</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ce</w:t>
      </w:r>
      <w:proofErr w:type="spellEnd"/>
      <w:r w:rsidRPr="00D32712">
        <w:rPr>
          <w:rFonts w:ascii="Arial" w:hAnsi="Arial" w:cs="Arial"/>
          <w:i/>
          <w:sz w:val="20"/>
          <w:szCs w:val="20"/>
          <w:lang w:val="en-US"/>
        </w:rPr>
        <w:t xml:space="preserve"> que la </w:t>
      </w:r>
      <w:proofErr w:type="spellStart"/>
      <w:r w:rsidRPr="00D32712">
        <w:rPr>
          <w:rFonts w:ascii="Arial" w:hAnsi="Arial" w:cs="Arial"/>
          <w:i/>
          <w:sz w:val="20"/>
          <w:szCs w:val="20"/>
          <w:lang w:val="en-US"/>
        </w:rPr>
        <w:t>durée</w:t>
      </w:r>
      <w:proofErr w:type="spellEnd"/>
      <w:r w:rsidRPr="00D32712">
        <w:rPr>
          <w:rFonts w:ascii="Arial" w:hAnsi="Arial" w:cs="Arial"/>
          <w:i/>
          <w:sz w:val="20"/>
          <w:szCs w:val="20"/>
          <w:lang w:val="en-US"/>
        </w:rPr>
        <w:t xml:space="preserve"> de </w:t>
      </w:r>
      <w:proofErr w:type="spellStart"/>
      <w:r w:rsidRPr="00D32712">
        <w:rPr>
          <w:rFonts w:ascii="Arial" w:hAnsi="Arial" w:cs="Arial"/>
          <w:i/>
          <w:sz w:val="20"/>
          <w:szCs w:val="20"/>
          <w:lang w:val="en-US"/>
        </w:rPr>
        <w:t>détention</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ait</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atteint</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celle</w:t>
      </w:r>
      <w:proofErr w:type="spellEnd"/>
      <w:r w:rsidRPr="00D32712">
        <w:rPr>
          <w:rFonts w:ascii="Arial" w:hAnsi="Arial" w:cs="Arial"/>
          <w:i/>
          <w:sz w:val="20"/>
          <w:szCs w:val="20"/>
          <w:lang w:val="en-US"/>
        </w:rPr>
        <w:t xml:space="preserve"> de la </w:t>
      </w:r>
      <w:proofErr w:type="spellStart"/>
      <w:r w:rsidRPr="00D32712">
        <w:rPr>
          <w:rFonts w:ascii="Arial" w:hAnsi="Arial" w:cs="Arial"/>
          <w:i/>
          <w:sz w:val="20"/>
          <w:szCs w:val="20"/>
          <w:lang w:val="en-US"/>
        </w:rPr>
        <w:t>peine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prononcée</w:t>
      </w:r>
      <w:proofErr w:type="spellEnd"/>
      <w:r w:rsidRPr="00D32712">
        <w:rPr>
          <w:rFonts w:ascii="Arial" w:hAnsi="Arial" w:cs="Arial"/>
          <w:i/>
          <w:sz w:val="20"/>
          <w:szCs w:val="20"/>
          <w:lang w:val="en-US"/>
        </w:rPr>
        <w:t xml:space="preserve">, sans </w:t>
      </w:r>
      <w:proofErr w:type="spellStart"/>
      <w:r w:rsidRPr="00D32712">
        <w:rPr>
          <w:rFonts w:ascii="Arial" w:hAnsi="Arial" w:cs="Arial"/>
          <w:i/>
          <w:sz w:val="20"/>
          <w:szCs w:val="20"/>
          <w:lang w:val="en-US"/>
        </w:rPr>
        <w:t>préjudice</w:t>
      </w:r>
      <w:proofErr w:type="spellEnd"/>
      <w:r w:rsidRPr="00D32712">
        <w:rPr>
          <w:rFonts w:ascii="Arial" w:hAnsi="Arial" w:cs="Arial"/>
          <w:i/>
          <w:sz w:val="20"/>
          <w:szCs w:val="20"/>
          <w:lang w:val="en-US"/>
        </w:rPr>
        <w:t xml:space="preserve"> pour </w:t>
      </w:r>
      <w:proofErr w:type="spellStart"/>
      <w:r w:rsidRPr="00D32712">
        <w:rPr>
          <w:rFonts w:ascii="Arial" w:hAnsi="Arial" w:cs="Arial"/>
          <w:i/>
          <w:sz w:val="20"/>
          <w:szCs w:val="20"/>
          <w:lang w:val="en-US"/>
        </w:rPr>
        <w:t>l'accusé</w:t>
      </w:r>
      <w:proofErr w:type="spellEnd"/>
      <w:r w:rsidRPr="00D32712">
        <w:rPr>
          <w:rFonts w:ascii="Arial" w:hAnsi="Arial" w:cs="Arial"/>
          <w:i/>
          <w:sz w:val="20"/>
          <w:szCs w:val="20"/>
          <w:lang w:val="en-US"/>
        </w:rPr>
        <w:t xml:space="preserve"> de son droit à demander </w:t>
      </w:r>
      <w:proofErr w:type="spellStart"/>
      <w:r w:rsidRPr="00D32712">
        <w:rPr>
          <w:rFonts w:ascii="Arial" w:hAnsi="Arial" w:cs="Arial"/>
          <w:i/>
          <w:sz w:val="20"/>
          <w:szCs w:val="20"/>
          <w:lang w:val="en-US"/>
        </w:rPr>
        <w:t>sa</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mise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en</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liberté</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conformément</w:t>
      </w:r>
      <w:proofErr w:type="spellEnd"/>
      <w:r w:rsidRPr="00D32712">
        <w:rPr>
          <w:rFonts w:ascii="Arial" w:hAnsi="Arial" w:cs="Arial"/>
          <w:i/>
          <w:sz w:val="20"/>
          <w:szCs w:val="20"/>
          <w:lang w:val="en-US"/>
        </w:rPr>
        <w:t xml:space="preserve"> aux dispositions des x et y.</w:t>
      </w:r>
    </w:p>
    <w:p w:rsidR="00FB3389" w:rsidRPr="00D32712" w:rsidRDefault="00FB3389" w:rsidP="00FB3389">
      <w:pPr>
        <w:jc w:val="both"/>
        <w:rPr>
          <w:rFonts w:ascii="Arial" w:hAnsi="Arial" w:cs="Arial"/>
          <w:i/>
          <w:sz w:val="20"/>
          <w:szCs w:val="20"/>
          <w:lang w:val="en-US"/>
        </w:rPr>
      </w:pPr>
      <w:r w:rsidRPr="00D32712">
        <w:rPr>
          <w:rFonts w:ascii="Arial" w:hAnsi="Arial" w:cs="Arial"/>
          <w:i/>
          <w:sz w:val="20"/>
          <w:szCs w:val="20"/>
          <w:lang w:val="en-US"/>
        </w:rPr>
        <w:t xml:space="preserve">La </w:t>
      </w:r>
      <w:proofErr w:type="spellStart"/>
      <w:r w:rsidRPr="00D32712">
        <w:rPr>
          <w:rFonts w:ascii="Arial" w:hAnsi="Arial" w:cs="Arial"/>
          <w:i/>
          <w:sz w:val="20"/>
          <w:szCs w:val="20"/>
          <w:lang w:val="en-US"/>
        </w:rPr>
        <w:t>cour</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peut</w:t>
      </w:r>
      <w:proofErr w:type="spellEnd"/>
      <w:r w:rsidRPr="00D32712">
        <w:rPr>
          <w:rFonts w:ascii="Arial" w:hAnsi="Arial" w:cs="Arial"/>
          <w:i/>
          <w:sz w:val="20"/>
          <w:szCs w:val="20"/>
          <w:lang w:val="en-US"/>
        </w:rPr>
        <w:t xml:space="preserve">, par </w:t>
      </w:r>
      <w:proofErr w:type="spellStart"/>
      <w:r w:rsidRPr="00D32712">
        <w:rPr>
          <w:rFonts w:ascii="Arial" w:hAnsi="Arial" w:cs="Arial"/>
          <w:i/>
          <w:sz w:val="20"/>
          <w:szCs w:val="20"/>
          <w:lang w:val="en-US"/>
        </w:rPr>
        <w:t>décision</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spéciale</w:t>
      </w:r>
      <w:proofErr w:type="spellEnd"/>
      <w:r w:rsidRPr="00D32712">
        <w:rPr>
          <w:rFonts w:ascii="Arial" w:hAnsi="Arial" w:cs="Arial"/>
          <w:i/>
          <w:sz w:val="20"/>
          <w:szCs w:val="20"/>
          <w:lang w:val="en-US"/>
        </w:rPr>
        <w:t xml:space="preserve"> et </w:t>
      </w:r>
      <w:proofErr w:type="spellStart"/>
      <w:r w:rsidRPr="00D32712">
        <w:rPr>
          <w:rFonts w:ascii="Arial" w:hAnsi="Arial" w:cs="Arial"/>
          <w:i/>
          <w:sz w:val="20"/>
          <w:szCs w:val="20"/>
          <w:lang w:val="en-US"/>
        </w:rPr>
        <w:t>motivée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décider</w:t>
      </w:r>
      <w:proofErr w:type="spellEnd"/>
      <w:r w:rsidRPr="00D32712">
        <w:rPr>
          <w:rFonts w:ascii="Arial" w:hAnsi="Arial" w:cs="Arial"/>
          <w:i/>
          <w:sz w:val="20"/>
          <w:szCs w:val="20"/>
          <w:lang w:val="en-US"/>
        </w:rPr>
        <w:t xml:space="preserve"> de </w:t>
      </w:r>
      <w:proofErr w:type="spellStart"/>
      <w:r w:rsidRPr="00D32712">
        <w:rPr>
          <w:rFonts w:ascii="Arial" w:hAnsi="Arial" w:cs="Arial"/>
          <w:i/>
          <w:sz w:val="20"/>
          <w:szCs w:val="20"/>
          <w:lang w:val="en-US"/>
        </w:rPr>
        <w:t>décerner</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mandat</w:t>
      </w:r>
      <w:proofErr w:type="spellEnd"/>
      <w:r w:rsidRPr="00D32712">
        <w:rPr>
          <w:rFonts w:ascii="Arial" w:hAnsi="Arial" w:cs="Arial"/>
          <w:i/>
          <w:sz w:val="20"/>
          <w:szCs w:val="20"/>
          <w:lang w:val="en-US"/>
        </w:rPr>
        <w:t xml:space="preserve"> de </w:t>
      </w:r>
      <w:proofErr w:type="spellStart"/>
      <w:r w:rsidRPr="00D32712">
        <w:rPr>
          <w:rFonts w:ascii="Arial" w:hAnsi="Arial" w:cs="Arial"/>
          <w:i/>
          <w:sz w:val="20"/>
          <w:szCs w:val="20"/>
          <w:lang w:val="en-US"/>
        </w:rPr>
        <w:t>dépôt</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contre</w:t>
      </w:r>
      <w:proofErr w:type="spellEnd"/>
      <w:r w:rsidRPr="00D32712">
        <w:rPr>
          <w:rFonts w:ascii="Arial" w:hAnsi="Arial" w:cs="Arial"/>
          <w:i/>
          <w:sz w:val="20"/>
          <w:szCs w:val="20"/>
          <w:lang w:val="en-US"/>
        </w:rPr>
        <w:t xml:space="preserve"> la </w:t>
      </w:r>
      <w:proofErr w:type="spellStart"/>
      <w:r w:rsidRPr="00D32712">
        <w:rPr>
          <w:rFonts w:ascii="Arial" w:hAnsi="Arial" w:cs="Arial"/>
          <w:i/>
          <w:sz w:val="20"/>
          <w:szCs w:val="20"/>
          <w:lang w:val="en-US"/>
        </w:rPr>
        <w:t>personne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renvoyée</w:t>
      </w:r>
      <w:proofErr w:type="spellEnd"/>
      <w:r w:rsidRPr="00D32712">
        <w:rPr>
          <w:rFonts w:ascii="Arial" w:hAnsi="Arial" w:cs="Arial"/>
          <w:i/>
          <w:sz w:val="20"/>
          <w:szCs w:val="20"/>
          <w:lang w:val="en-US"/>
        </w:rPr>
        <w:t xml:space="preserve"> pour </w:t>
      </w:r>
      <w:proofErr w:type="spellStart"/>
      <w:r w:rsidRPr="00D32712">
        <w:rPr>
          <w:rFonts w:ascii="Arial" w:hAnsi="Arial" w:cs="Arial"/>
          <w:i/>
          <w:sz w:val="20"/>
          <w:szCs w:val="20"/>
          <w:lang w:val="en-US"/>
        </w:rPr>
        <w:t>délit</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connexe</w:t>
      </w:r>
      <w:proofErr w:type="spellEnd"/>
      <w:r w:rsidRPr="00D32712">
        <w:rPr>
          <w:rFonts w:ascii="Arial" w:hAnsi="Arial" w:cs="Arial"/>
          <w:i/>
          <w:sz w:val="20"/>
          <w:szCs w:val="20"/>
          <w:lang w:val="en-US"/>
        </w:rPr>
        <w:t xml:space="preserve"> qui </w:t>
      </w:r>
      <w:proofErr w:type="spellStart"/>
      <w:r w:rsidRPr="00D32712">
        <w:rPr>
          <w:rFonts w:ascii="Arial" w:hAnsi="Arial" w:cs="Arial"/>
          <w:i/>
          <w:sz w:val="20"/>
          <w:szCs w:val="20"/>
          <w:lang w:val="en-US"/>
        </w:rPr>
        <w:t>n'est</w:t>
      </w:r>
      <w:proofErr w:type="spellEnd"/>
      <w:r w:rsidRPr="00D32712">
        <w:rPr>
          <w:rFonts w:ascii="Arial" w:hAnsi="Arial" w:cs="Arial"/>
          <w:i/>
          <w:sz w:val="20"/>
          <w:szCs w:val="20"/>
          <w:lang w:val="en-US"/>
        </w:rPr>
        <w:t xml:space="preserve"> pas </w:t>
      </w:r>
      <w:proofErr w:type="spellStart"/>
      <w:r w:rsidRPr="00D32712">
        <w:rPr>
          <w:rFonts w:ascii="Arial" w:hAnsi="Arial" w:cs="Arial"/>
          <w:i/>
          <w:sz w:val="20"/>
          <w:szCs w:val="20"/>
          <w:lang w:val="en-US"/>
        </w:rPr>
        <w:t>détenue</w:t>
      </w:r>
      <w:proofErr w:type="spellEnd"/>
      <w:r w:rsidRPr="00D32712">
        <w:rPr>
          <w:rFonts w:ascii="Arial" w:hAnsi="Arial" w:cs="Arial"/>
          <w:i/>
          <w:sz w:val="20"/>
          <w:szCs w:val="20"/>
          <w:lang w:val="en-US"/>
        </w:rPr>
        <w:t xml:space="preserve"> au moment </w:t>
      </w:r>
      <w:proofErr w:type="spellStart"/>
      <w:r w:rsidRPr="00D32712">
        <w:rPr>
          <w:rFonts w:ascii="Arial" w:hAnsi="Arial" w:cs="Arial"/>
          <w:i/>
          <w:sz w:val="20"/>
          <w:szCs w:val="20"/>
          <w:lang w:val="en-US"/>
        </w:rPr>
        <w:t>où</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l'arrêt</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est</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rendu</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si</w:t>
      </w:r>
      <w:proofErr w:type="spellEnd"/>
      <w:r w:rsidRPr="00D32712">
        <w:rPr>
          <w:rFonts w:ascii="Arial" w:hAnsi="Arial" w:cs="Arial"/>
          <w:i/>
          <w:sz w:val="20"/>
          <w:szCs w:val="20"/>
          <w:lang w:val="en-US"/>
        </w:rPr>
        <w:t xml:space="preserve"> la </w:t>
      </w:r>
      <w:proofErr w:type="spellStart"/>
      <w:r w:rsidRPr="00D32712">
        <w:rPr>
          <w:rFonts w:ascii="Arial" w:hAnsi="Arial" w:cs="Arial"/>
          <w:i/>
          <w:sz w:val="20"/>
          <w:szCs w:val="20"/>
          <w:lang w:val="en-US"/>
        </w:rPr>
        <w:t>peine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prononcée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est</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supérieure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ou</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égale</w:t>
      </w:r>
      <w:proofErr w:type="spellEnd"/>
      <w:r w:rsidRPr="00D32712">
        <w:rPr>
          <w:rFonts w:ascii="Arial" w:hAnsi="Arial" w:cs="Arial"/>
          <w:i/>
          <w:sz w:val="20"/>
          <w:szCs w:val="20"/>
          <w:lang w:val="en-US"/>
        </w:rPr>
        <w:t xml:space="preserve"> à un an </w:t>
      </w:r>
      <w:proofErr w:type="spellStart"/>
      <w:r w:rsidRPr="00D32712">
        <w:rPr>
          <w:rFonts w:ascii="Arial" w:hAnsi="Arial" w:cs="Arial"/>
          <w:i/>
          <w:sz w:val="20"/>
          <w:szCs w:val="20"/>
          <w:lang w:val="en-US"/>
        </w:rPr>
        <w:t>d'emprisonnement</w:t>
      </w:r>
      <w:proofErr w:type="spellEnd"/>
      <w:r w:rsidRPr="00D32712">
        <w:rPr>
          <w:rFonts w:ascii="Arial" w:hAnsi="Arial" w:cs="Arial"/>
          <w:i/>
          <w:sz w:val="20"/>
          <w:szCs w:val="20"/>
          <w:lang w:val="en-US"/>
        </w:rPr>
        <w:t xml:space="preserve"> et </w:t>
      </w:r>
      <w:proofErr w:type="spellStart"/>
      <w:r w:rsidRPr="00D32712">
        <w:rPr>
          <w:rFonts w:ascii="Arial" w:hAnsi="Arial" w:cs="Arial"/>
          <w:i/>
          <w:sz w:val="20"/>
          <w:szCs w:val="20"/>
          <w:lang w:val="en-US"/>
        </w:rPr>
        <w:t>si</w:t>
      </w:r>
      <w:proofErr w:type="spellEnd"/>
      <w:r w:rsidRPr="00D32712">
        <w:rPr>
          <w:rFonts w:ascii="Arial" w:hAnsi="Arial" w:cs="Arial"/>
          <w:i/>
          <w:sz w:val="20"/>
          <w:szCs w:val="20"/>
          <w:lang w:val="en-US"/>
        </w:rPr>
        <w:t xml:space="preserve"> les </w:t>
      </w:r>
      <w:proofErr w:type="spellStart"/>
      <w:r w:rsidRPr="00D32712">
        <w:rPr>
          <w:rFonts w:ascii="Arial" w:hAnsi="Arial" w:cs="Arial"/>
          <w:i/>
          <w:sz w:val="20"/>
          <w:szCs w:val="20"/>
          <w:lang w:val="en-US"/>
        </w:rPr>
        <w:t>éléments</w:t>
      </w:r>
      <w:proofErr w:type="spellEnd"/>
      <w:r w:rsidRPr="00D32712">
        <w:rPr>
          <w:rFonts w:ascii="Arial" w:hAnsi="Arial" w:cs="Arial"/>
          <w:i/>
          <w:sz w:val="20"/>
          <w:szCs w:val="20"/>
          <w:lang w:val="en-US"/>
        </w:rPr>
        <w:t xml:space="preserve"> de </w:t>
      </w:r>
      <w:proofErr w:type="spellStart"/>
      <w:r w:rsidRPr="00D32712">
        <w:rPr>
          <w:rFonts w:ascii="Arial" w:hAnsi="Arial" w:cs="Arial"/>
          <w:i/>
          <w:sz w:val="20"/>
          <w:szCs w:val="20"/>
          <w:lang w:val="en-US"/>
        </w:rPr>
        <w:t>l'espèce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justifient</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une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mesure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particulière</w:t>
      </w:r>
      <w:proofErr w:type="spellEnd"/>
      <w:r w:rsidRPr="00D32712">
        <w:rPr>
          <w:rFonts w:ascii="Arial" w:hAnsi="Arial" w:cs="Arial"/>
          <w:i/>
          <w:sz w:val="20"/>
          <w:szCs w:val="20"/>
          <w:lang w:val="en-US"/>
        </w:rPr>
        <w:t xml:space="preserve"> de </w:t>
      </w:r>
      <w:proofErr w:type="spellStart"/>
      <w:r w:rsidRPr="00D32712">
        <w:rPr>
          <w:rFonts w:ascii="Arial" w:hAnsi="Arial" w:cs="Arial"/>
          <w:i/>
          <w:sz w:val="20"/>
          <w:szCs w:val="20"/>
          <w:lang w:val="en-US"/>
        </w:rPr>
        <w:t>sûreté</w:t>
      </w:r>
      <w:proofErr w:type="spellEnd"/>
      <w:r w:rsidRPr="00D32712">
        <w:rPr>
          <w:rFonts w:ascii="Arial" w:hAnsi="Arial" w:cs="Arial"/>
          <w:i/>
          <w:sz w:val="20"/>
          <w:szCs w:val="20"/>
          <w:lang w:val="en-US"/>
        </w:rPr>
        <w:t>.</w:t>
      </w:r>
    </w:p>
    <w:p w:rsidR="00FB3389" w:rsidRPr="00D32712" w:rsidRDefault="00FB3389" w:rsidP="00FB3389">
      <w:pPr>
        <w:jc w:val="both"/>
        <w:rPr>
          <w:rFonts w:ascii="Arial" w:hAnsi="Arial" w:cs="Arial"/>
          <w:i/>
          <w:sz w:val="20"/>
          <w:szCs w:val="20"/>
          <w:lang w:val="en-US"/>
        </w:rPr>
      </w:pPr>
    </w:p>
    <w:p w:rsidR="00FB3389" w:rsidRPr="00D32712" w:rsidRDefault="00FB3389" w:rsidP="00FB3389">
      <w:pPr>
        <w:pStyle w:val="NormalnyWeb"/>
        <w:spacing w:after="0"/>
        <w:rPr>
          <w:rFonts w:ascii="Arial" w:hAnsi="Arial" w:cs="Arial"/>
          <w:i/>
          <w:lang w:val="en-US"/>
        </w:rPr>
      </w:pPr>
      <w:r w:rsidRPr="00D32712">
        <w:rPr>
          <w:rFonts w:ascii="Arial" w:hAnsi="Arial" w:cs="Arial"/>
          <w:i/>
          <w:lang w:val="en-US"/>
        </w:rPr>
        <w:t xml:space="preserve">- Si </w:t>
      </w:r>
      <w:proofErr w:type="spellStart"/>
      <w:r w:rsidRPr="00D32712">
        <w:rPr>
          <w:rFonts w:ascii="Arial" w:hAnsi="Arial" w:cs="Arial"/>
          <w:i/>
          <w:lang w:val="en-US"/>
        </w:rPr>
        <w:t>l'un</w:t>
      </w:r>
      <w:proofErr w:type="spellEnd"/>
      <w:r w:rsidRPr="00D32712">
        <w:rPr>
          <w:rFonts w:ascii="Arial" w:hAnsi="Arial" w:cs="Arial"/>
          <w:i/>
          <w:lang w:val="en-US"/>
        </w:rPr>
        <w:t xml:space="preserve"> des </w:t>
      </w:r>
      <w:proofErr w:type="spellStart"/>
      <w:r w:rsidRPr="00D32712">
        <w:rPr>
          <w:rFonts w:ascii="Arial" w:hAnsi="Arial" w:cs="Arial"/>
          <w:i/>
          <w:lang w:val="en-US"/>
        </w:rPr>
        <w:t>époux</w:t>
      </w:r>
      <w:proofErr w:type="spellEnd"/>
      <w:r w:rsidRPr="00D32712">
        <w:rPr>
          <w:rFonts w:ascii="Arial" w:hAnsi="Arial" w:cs="Arial"/>
          <w:i/>
          <w:lang w:val="en-US"/>
        </w:rPr>
        <w:t xml:space="preserve"> </w:t>
      </w:r>
      <w:proofErr w:type="spellStart"/>
      <w:r w:rsidRPr="00D32712">
        <w:rPr>
          <w:rFonts w:ascii="Arial" w:hAnsi="Arial" w:cs="Arial"/>
          <w:i/>
          <w:lang w:val="en-US"/>
        </w:rPr>
        <w:t>manque</w:t>
      </w:r>
      <w:proofErr w:type="spellEnd"/>
      <w:r w:rsidRPr="00D32712">
        <w:rPr>
          <w:rFonts w:ascii="Arial" w:hAnsi="Arial" w:cs="Arial"/>
          <w:i/>
          <w:lang w:val="en-US"/>
        </w:rPr>
        <w:t xml:space="preserve"> </w:t>
      </w:r>
      <w:proofErr w:type="spellStart"/>
      <w:r w:rsidRPr="00D32712">
        <w:rPr>
          <w:rFonts w:ascii="Arial" w:hAnsi="Arial" w:cs="Arial"/>
          <w:i/>
          <w:lang w:val="en-US"/>
        </w:rPr>
        <w:t>gravement</w:t>
      </w:r>
      <w:proofErr w:type="spellEnd"/>
      <w:r w:rsidRPr="00D32712">
        <w:rPr>
          <w:rFonts w:ascii="Arial" w:hAnsi="Arial" w:cs="Arial"/>
          <w:i/>
          <w:lang w:val="en-US"/>
        </w:rPr>
        <w:t xml:space="preserve"> à </w:t>
      </w:r>
      <w:proofErr w:type="spellStart"/>
      <w:r w:rsidRPr="00D32712">
        <w:rPr>
          <w:rFonts w:ascii="Arial" w:hAnsi="Arial" w:cs="Arial"/>
          <w:i/>
          <w:lang w:val="en-US"/>
        </w:rPr>
        <w:t>ses</w:t>
      </w:r>
      <w:proofErr w:type="spellEnd"/>
      <w:r w:rsidRPr="00D32712">
        <w:rPr>
          <w:rFonts w:ascii="Arial" w:hAnsi="Arial" w:cs="Arial"/>
          <w:i/>
          <w:lang w:val="en-US"/>
        </w:rPr>
        <w:t xml:space="preserve"> devoirs et met </w:t>
      </w:r>
      <w:proofErr w:type="spellStart"/>
      <w:r w:rsidRPr="00D32712">
        <w:rPr>
          <w:rFonts w:ascii="Arial" w:hAnsi="Arial" w:cs="Arial"/>
          <w:i/>
          <w:lang w:val="en-US"/>
        </w:rPr>
        <w:t>ainsi</w:t>
      </w:r>
      <w:proofErr w:type="spellEnd"/>
      <w:r w:rsidRPr="00D32712">
        <w:rPr>
          <w:rFonts w:ascii="Arial" w:hAnsi="Arial" w:cs="Arial"/>
          <w:i/>
          <w:lang w:val="en-US"/>
        </w:rPr>
        <w:t xml:space="preserve"> </w:t>
      </w:r>
      <w:proofErr w:type="spellStart"/>
      <w:r w:rsidRPr="00D32712">
        <w:rPr>
          <w:rFonts w:ascii="Arial" w:hAnsi="Arial" w:cs="Arial"/>
          <w:i/>
          <w:lang w:val="en-US"/>
        </w:rPr>
        <w:t>en</w:t>
      </w:r>
      <w:proofErr w:type="spellEnd"/>
      <w:r w:rsidRPr="00D32712">
        <w:rPr>
          <w:rFonts w:ascii="Arial" w:hAnsi="Arial" w:cs="Arial"/>
          <w:i/>
          <w:lang w:val="en-US"/>
        </w:rPr>
        <w:t xml:space="preserve"> </w:t>
      </w:r>
      <w:proofErr w:type="spellStart"/>
      <w:r w:rsidRPr="00D32712">
        <w:rPr>
          <w:rFonts w:ascii="Arial" w:hAnsi="Arial" w:cs="Arial"/>
          <w:i/>
          <w:lang w:val="en-US"/>
        </w:rPr>
        <w:t>péril</w:t>
      </w:r>
      <w:proofErr w:type="spellEnd"/>
      <w:r w:rsidRPr="00D32712">
        <w:rPr>
          <w:rFonts w:ascii="Arial" w:hAnsi="Arial" w:cs="Arial"/>
          <w:i/>
          <w:lang w:val="en-US"/>
        </w:rPr>
        <w:t xml:space="preserve"> les </w:t>
      </w:r>
      <w:proofErr w:type="spellStart"/>
      <w:r w:rsidRPr="00D32712">
        <w:rPr>
          <w:rFonts w:ascii="Arial" w:hAnsi="Arial" w:cs="Arial"/>
          <w:i/>
          <w:lang w:val="en-US"/>
        </w:rPr>
        <w:t>intérêts</w:t>
      </w:r>
      <w:proofErr w:type="spellEnd"/>
      <w:r w:rsidRPr="00D32712">
        <w:rPr>
          <w:rFonts w:ascii="Arial" w:hAnsi="Arial" w:cs="Arial"/>
          <w:i/>
          <w:lang w:val="en-US"/>
        </w:rPr>
        <w:t xml:space="preserve"> de la </w:t>
      </w:r>
      <w:proofErr w:type="spellStart"/>
      <w:r w:rsidRPr="00D32712">
        <w:rPr>
          <w:rFonts w:ascii="Arial" w:hAnsi="Arial" w:cs="Arial"/>
          <w:i/>
          <w:lang w:val="en-US"/>
        </w:rPr>
        <w:t>famille</w:t>
      </w:r>
      <w:proofErr w:type="spellEnd"/>
      <w:r w:rsidRPr="00D32712">
        <w:rPr>
          <w:rFonts w:ascii="Arial" w:hAnsi="Arial" w:cs="Arial"/>
          <w:i/>
          <w:lang w:val="en-US"/>
        </w:rPr>
        <w:t xml:space="preserve">, le </w:t>
      </w:r>
      <w:proofErr w:type="spellStart"/>
      <w:r w:rsidRPr="00D32712">
        <w:rPr>
          <w:rFonts w:ascii="Arial" w:hAnsi="Arial" w:cs="Arial"/>
          <w:i/>
          <w:lang w:val="en-US"/>
        </w:rPr>
        <w:t>juge</w:t>
      </w:r>
      <w:proofErr w:type="spellEnd"/>
      <w:r w:rsidRPr="00D32712">
        <w:rPr>
          <w:rFonts w:ascii="Arial" w:hAnsi="Arial" w:cs="Arial"/>
          <w:i/>
          <w:lang w:val="en-US"/>
        </w:rPr>
        <w:t xml:space="preserve"> aux affaires </w:t>
      </w:r>
      <w:proofErr w:type="spellStart"/>
      <w:r w:rsidRPr="00D32712">
        <w:rPr>
          <w:rFonts w:ascii="Arial" w:hAnsi="Arial" w:cs="Arial"/>
          <w:i/>
          <w:lang w:val="en-US"/>
        </w:rPr>
        <w:t>familiales</w:t>
      </w:r>
      <w:proofErr w:type="spellEnd"/>
      <w:r w:rsidRPr="00D32712">
        <w:rPr>
          <w:rFonts w:ascii="Arial" w:hAnsi="Arial" w:cs="Arial"/>
          <w:i/>
          <w:lang w:val="en-US"/>
        </w:rPr>
        <w:t xml:space="preserve"> </w:t>
      </w:r>
      <w:proofErr w:type="spellStart"/>
      <w:r w:rsidRPr="00D32712">
        <w:rPr>
          <w:rFonts w:ascii="Arial" w:hAnsi="Arial" w:cs="Arial"/>
          <w:i/>
          <w:lang w:val="en-US"/>
        </w:rPr>
        <w:t>peut</w:t>
      </w:r>
      <w:proofErr w:type="spellEnd"/>
      <w:r w:rsidRPr="00D32712">
        <w:rPr>
          <w:rFonts w:ascii="Arial" w:hAnsi="Arial" w:cs="Arial"/>
          <w:i/>
          <w:lang w:val="en-US"/>
        </w:rPr>
        <w:t xml:space="preserve"> </w:t>
      </w:r>
      <w:proofErr w:type="spellStart"/>
      <w:r w:rsidRPr="00D32712">
        <w:rPr>
          <w:rFonts w:ascii="Arial" w:hAnsi="Arial" w:cs="Arial"/>
          <w:i/>
          <w:lang w:val="en-US"/>
        </w:rPr>
        <w:t>prescrire</w:t>
      </w:r>
      <w:proofErr w:type="spellEnd"/>
      <w:r w:rsidRPr="00D32712">
        <w:rPr>
          <w:rFonts w:ascii="Arial" w:hAnsi="Arial" w:cs="Arial"/>
          <w:i/>
          <w:lang w:val="en-US"/>
        </w:rPr>
        <w:t xml:space="preserve"> </w:t>
      </w:r>
      <w:proofErr w:type="spellStart"/>
      <w:r w:rsidRPr="00D32712">
        <w:rPr>
          <w:rFonts w:ascii="Arial" w:hAnsi="Arial" w:cs="Arial"/>
          <w:i/>
          <w:lang w:val="en-US"/>
        </w:rPr>
        <w:t>toutes</w:t>
      </w:r>
      <w:proofErr w:type="spellEnd"/>
      <w:r w:rsidRPr="00D32712">
        <w:rPr>
          <w:rFonts w:ascii="Arial" w:hAnsi="Arial" w:cs="Arial"/>
          <w:i/>
          <w:lang w:val="en-US"/>
        </w:rPr>
        <w:t xml:space="preserve"> les </w:t>
      </w:r>
      <w:proofErr w:type="spellStart"/>
      <w:r w:rsidRPr="00D32712">
        <w:rPr>
          <w:rFonts w:ascii="Arial" w:hAnsi="Arial" w:cs="Arial"/>
          <w:i/>
          <w:lang w:val="en-US"/>
        </w:rPr>
        <w:t>mesures</w:t>
      </w:r>
      <w:proofErr w:type="spellEnd"/>
      <w:r w:rsidRPr="00D32712">
        <w:rPr>
          <w:rFonts w:ascii="Arial" w:hAnsi="Arial" w:cs="Arial"/>
          <w:i/>
          <w:lang w:val="en-US"/>
        </w:rPr>
        <w:t xml:space="preserve"> </w:t>
      </w:r>
      <w:proofErr w:type="spellStart"/>
      <w:r w:rsidRPr="00D32712">
        <w:rPr>
          <w:rFonts w:ascii="Arial" w:hAnsi="Arial" w:cs="Arial"/>
          <w:i/>
          <w:lang w:val="en-US"/>
        </w:rPr>
        <w:t>urgentes</w:t>
      </w:r>
      <w:proofErr w:type="spellEnd"/>
      <w:r w:rsidRPr="00D32712">
        <w:rPr>
          <w:rFonts w:ascii="Arial" w:hAnsi="Arial" w:cs="Arial"/>
          <w:i/>
          <w:lang w:val="en-US"/>
        </w:rPr>
        <w:t xml:space="preserve"> que </w:t>
      </w:r>
      <w:proofErr w:type="spellStart"/>
      <w:r w:rsidRPr="00D32712">
        <w:rPr>
          <w:rFonts w:ascii="Arial" w:hAnsi="Arial" w:cs="Arial"/>
          <w:i/>
          <w:lang w:val="en-US"/>
        </w:rPr>
        <w:t>requièrent</w:t>
      </w:r>
      <w:proofErr w:type="spellEnd"/>
      <w:r w:rsidRPr="00D32712">
        <w:rPr>
          <w:rFonts w:ascii="Arial" w:hAnsi="Arial" w:cs="Arial"/>
          <w:i/>
          <w:lang w:val="en-US"/>
        </w:rPr>
        <w:t xml:space="preserve"> </w:t>
      </w:r>
      <w:proofErr w:type="spellStart"/>
      <w:r w:rsidRPr="00D32712">
        <w:rPr>
          <w:rFonts w:ascii="Arial" w:hAnsi="Arial" w:cs="Arial"/>
          <w:i/>
          <w:lang w:val="en-US"/>
        </w:rPr>
        <w:t>ces</w:t>
      </w:r>
      <w:proofErr w:type="spellEnd"/>
      <w:r w:rsidRPr="00D32712">
        <w:rPr>
          <w:rFonts w:ascii="Arial" w:hAnsi="Arial" w:cs="Arial"/>
          <w:i/>
          <w:lang w:val="en-US"/>
        </w:rPr>
        <w:t xml:space="preserve"> </w:t>
      </w:r>
      <w:proofErr w:type="spellStart"/>
      <w:r w:rsidRPr="00D32712">
        <w:rPr>
          <w:rFonts w:ascii="Arial" w:hAnsi="Arial" w:cs="Arial"/>
          <w:i/>
          <w:lang w:val="en-US"/>
        </w:rPr>
        <w:t>intérêts</w:t>
      </w:r>
      <w:proofErr w:type="spellEnd"/>
      <w:r w:rsidRPr="00D32712">
        <w:rPr>
          <w:rFonts w:ascii="Arial" w:hAnsi="Arial" w:cs="Arial"/>
          <w:i/>
          <w:lang w:val="en-US"/>
        </w:rPr>
        <w:t xml:space="preserve">. </w:t>
      </w:r>
    </w:p>
    <w:p w:rsidR="00FB3389" w:rsidRPr="00D32712" w:rsidRDefault="00FB3389" w:rsidP="00FB3389">
      <w:pPr>
        <w:pStyle w:val="NormalnyWeb"/>
        <w:spacing w:after="0"/>
        <w:rPr>
          <w:rFonts w:ascii="Arial" w:hAnsi="Arial" w:cs="Arial"/>
          <w:i/>
          <w:lang w:val="en-US"/>
        </w:rPr>
      </w:pPr>
      <w:r w:rsidRPr="00D32712">
        <w:rPr>
          <w:rFonts w:ascii="Arial" w:hAnsi="Arial" w:cs="Arial"/>
          <w:i/>
          <w:lang w:val="en-US"/>
        </w:rPr>
        <w:t xml:space="preserve">Il </w:t>
      </w:r>
      <w:proofErr w:type="spellStart"/>
      <w:r w:rsidRPr="00D32712">
        <w:rPr>
          <w:rFonts w:ascii="Arial" w:hAnsi="Arial" w:cs="Arial"/>
          <w:i/>
          <w:lang w:val="en-US"/>
        </w:rPr>
        <w:t>peut</w:t>
      </w:r>
      <w:proofErr w:type="spellEnd"/>
      <w:r w:rsidRPr="00D32712">
        <w:rPr>
          <w:rFonts w:ascii="Arial" w:hAnsi="Arial" w:cs="Arial"/>
          <w:i/>
          <w:lang w:val="en-US"/>
        </w:rPr>
        <w:t xml:space="preserve"> </w:t>
      </w:r>
      <w:proofErr w:type="spellStart"/>
      <w:r w:rsidRPr="00D32712">
        <w:rPr>
          <w:rFonts w:ascii="Arial" w:hAnsi="Arial" w:cs="Arial"/>
          <w:i/>
          <w:lang w:val="en-US"/>
        </w:rPr>
        <w:t>notamment</w:t>
      </w:r>
      <w:proofErr w:type="spellEnd"/>
      <w:r w:rsidRPr="00D32712">
        <w:rPr>
          <w:rFonts w:ascii="Arial" w:hAnsi="Arial" w:cs="Arial"/>
          <w:i/>
          <w:lang w:val="en-US"/>
        </w:rPr>
        <w:t xml:space="preserve"> </w:t>
      </w:r>
      <w:proofErr w:type="spellStart"/>
      <w:r w:rsidRPr="00D32712">
        <w:rPr>
          <w:rFonts w:ascii="Arial" w:hAnsi="Arial" w:cs="Arial"/>
          <w:i/>
          <w:lang w:val="en-US"/>
        </w:rPr>
        <w:t>interdire</w:t>
      </w:r>
      <w:proofErr w:type="spellEnd"/>
      <w:r w:rsidRPr="00D32712">
        <w:rPr>
          <w:rFonts w:ascii="Arial" w:hAnsi="Arial" w:cs="Arial"/>
          <w:i/>
          <w:lang w:val="en-US"/>
        </w:rPr>
        <w:t xml:space="preserve"> à </w:t>
      </w:r>
      <w:proofErr w:type="spellStart"/>
      <w:r w:rsidRPr="00D32712">
        <w:rPr>
          <w:rFonts w:ascii="Arial" w:hAnsi="Arial" w:cs="Arial"/>
          <w:i/>
          <w:lang w:val="en-US"/>
        </w:rPr>
        <w:t>cet</w:t>
      </w:r>
      <w:proofErr w:type="spellEnd"/>
      <w:r w:rsidRPr="00D32712">
        <w:rPr>
          <w:rFonts w:ascii="Arial" w:hAnsi="Arial" w:cs="Arial"/>
          <w:i/>
          <w:lang w:val="en-US"/>
        </w:rPr>
        <w:t xml:space="preserve"> </w:t>
      </w:r>
      <w:proofErr w:type="spellStart"/>
      <w:r w:rsidRPr="00D32712">
        <w:rPr>
          <w:rFonts w:ascii="Arial" w:hAnsi="Arial" w:cs="Arial"/>
          <w:i/>
          <w:lang w:val="en-US"/>
        </w:rPr>
        <w:t>époux</w:t>
      </w:r>
      <w:proofErr w:type="spellEnd"/>
      <w:r w:rsidRPr="00D32712">
        <w:rPr>
          <w:rFonts w:ascii="Arial" w:hAnsi="Arial" w:cs="Arial"/>
          <w:i/>
          <w:lang w:val="en-US"/>
        </w:rPr>
        <w:t xml:space="preserve"> de faire, sans le </w:t>
      </w:r>
      <w:proofErr w:type="spellStart"/>
      <w:r w:rsidRPr="00D32712">
        <w:rPr>
          <w:rFonts w:ascii="Arial" w:hAnsi="Arial" w:cs="Arial"/>
          <w:i/>
          <w:lang w:val="en-US"/>
        </w:rPr>
        <w:t>consentement</w:t>
      </w:r>
      <w:proofErr w:type="spellEnd"/>
      <w:r w:rsidRPr="00D32712">
        <w:rPr>
          <w:rFonts w:ascii="Arial" w:hAnsi="Arial" w:cs="Arial"/>
          <w:i/>
          <w:lang w:val="en-US"/>
        </w:rPr>
        <w:t xml:space="preserve"> de </w:t>
      </w:r>
      <w:proofErr w:type="spellStart"/>
      <w:r w:rsidRPr="00D32712">
        <w:rPr>
          <w:rFonts w:ascii="Arial" w:hAnsi="Arial" w:cs="Arial"/>
          <w:i/>
          <w:lang w:val="en-US"/>
        </w:rPr>
        <w:t>l'autre</w:t>
      </w:r>
      <w:proofErr w:type="spellEnd"/>
      <w:r w:rsidRPr="00D32712">
        <w:rPr>
          <w:rFonts w:ascii="Arial" w:hAnsi="Arial" w:cs="Arial"/>
          <w:i/>
          <w:lang w:val="en-US"/>
        </w:rPr>
        <w:t xml:space="preserve">, des </w:t>
      </w:r>
      <w:proofErr w:type="spellStart"/>
      <w:r w:rsidRPr="00D32712">
        <w:rPr>
          <w:rFonts w:ascii="Arial" w:hAnsi="Arial" w:cs="Arial"/>
          <w:i/>
          <w:lang w:val="en-US"/>
        </w:rPr>
        <w:t>actes</w:t>
      </w:r>
      <w:proofErr w:type="spellEnd"/>
      <w:r w:rsidRPr="00D32712">
        <w:rPr>
          <w:rFonts w:ascii="Arial" w:hAnsi="Arial" w:cs="Arial"/>
          <w:i/>
          <w:lang w:val="en-US"/>
        </w:rPr>
        <w:t xml:space="preserve"> de disposition sur </w:t>
      </w:r>
      <w:proofErr w:type="spellStart"/>
      <w:r w:rsidRPr="00D32712">
        <w:rPr>
          <w:rFonts w:ascii="Arial" w:hAnsi="Arial" w:cs="Arial"/>
          <w:i/>
          <w:lang w:val="en-US"/>
        </w:rPr>
        <w:t>ses</w:t>
      </w:r>
      <w:proofErr w:type="spellEnd"/>
      <w:r w:rsidRPr="00D32712">
        <w:rPr>
          <w:rFonts w:ascii="Arial" w:hAnsi="Arial" w:cs="Arial"/>
          <w:i/>
          <w:lang w:val="en-US"/>
        </w:rPr>
        <w:t xml:space="preserve"> </w:t>
      </w:r>
      <w:proofErr w:type="spellStart"/>
      <w:r w:rsidRPr="00D32712">
        <w:rPr>
          <w:rFonts w:ascii="Arial" w:hAnsi="Arial" w:cs="Arial"/>
          <w:i/>
          <w:lang w:val="en-US"/>
        </w:rPr>
        <w:t>propres</w:t>
      </w:r>
      <w:proofErr w:type="spellEnd"/>
      <w:r w:rsidRPr="00D32712">
        <w:rPr>
          <w:rFonts w:ascii="Arial" w:hAnsi="Arial" w:cs="Arial"/>
          <w:i/>
          <w:lang w:val="en-US"/>
        </w:rPr>
        <w:t xml:space="preserve"> </w:t>
      </w:r>
      <w:proofErr w:type="spellStart"/>
      <w:r w:rsidRPr="00D32712">
        <w:rPr>
          <w:rFonts w:ascii="Arial" w:hAnsi="Arial" w:cs="Arial"/>
          <w:i/>
          <w:lang w:val="en-US"/>
        </w:rPr>
        <w:t>biens</w:t>
      </w:r>
      <w:proofErr w:type="spellEnd"/>
      <w:r w:rsidRPr="00D32712">
        <w:rPr>
          <w:rFonts w:ascii="Arial" w:hAnsi="Arial" w:cs="Arial"/>
          <w:i/>
          <w:lang w:val="en-US"/>
        </w:rPr>
        <w:t xml:space="preserve"> </w:t>
      </w:r>
      <w:proofErr w:type="spellStart"/>
      <w:r w:rsidRPr="00D32712">
        <w:rPr>
          <w:rFonts w:ascii="Arial" w:hAnsi="Arial" w:cs="Arial"/>
          <w:i/>
          <w:lang w:val="en-US"/>
        </w:rPr>
        <w:t>ou</w:t>
      </w:r>
      <w:proofErr w:type="spellEnd"/>
      <w:r w:rsidRPr="00D32712">
        <w:rPr>
          <w:rFonts w:ascii="Arial" w:hAnsi="Arial" w:cs="Arial"/>
          <w:i/>
          <w:lang w:val="en-US"/>
        </w:rPr>
        <w:t xml:space="preserve"> sur </w:t>
      </w:r>
      <w:proofErr w:type="spellStart"/>
      <w:r w:rsidRPr="00D32712">
        <w:rPr>
          <w:rFonts w:ascii="Arial" w:hAnsi="Arial" w:cs="Arial"/>
          <w:i/>
          <w:lang w:val="en-US"/>
        </w:rPr>
        <w:t>ceux</w:t>
      </w:r>
      <w:proofErr w:type="spellEnd"/>
      <w:r w:rsidRPr="00D32712">
        <w:rPr>
          <w:rFonts w:ascii="Arial" w:hAnsi="Arial" w:cs="Arial"/>
          <w:i/>
          <w:lang w:val="en-US"/>
        </w:rPr>
        <w:t xml:space="preserve"> de la </w:t>
      </w:r>
      <w:proofErr w:type="spellStart"/>
      <w:r w:rsidRPr="00D32712">
        <w:rPr>
          <w:rFonts w:ascii="Arial" w:hAnsi="Arial" w:cs="Arial"/>
          <w:i/>
          <w:lang w:val="en-US"/>
        </w:rPr>
        <w:t>communauté</w:t>
      </w:r>
      <w:proofErr w:type="spellEnd"/>
      <w:r w:rsidRPr="00D32712">
        <w:rPr>
          <w:rFonts w:ascii="Arial" w:hAnsi="Arial" w:cs="Arial"/>
          <w:i/>
          <w:lang w:val="en-US"/>
        </w:rPr>
        <w:t xml:space="preserve">, </w:t>
      </w:r>
      <w:proofErr w:type="spellStart"/>
      <w:r w:rsidRPr="00D32712">
        <w:rPr>
          <w:rFonts w:ascii="Arial" w:hAnsi="Arial" w:cs="Arial"/>
          <w:i/>
          <w:lang w:val="en-US"/>
        </w:rPr>
        <w:t>meubles</w:t>
      </w:r>
      <w:proofErr w:type="spellEnd"/>
      <w:r w:rsidRPr="00D32712">
        <w:rPr>
          <w:rFonts w:ascii="Arial" w:hAnsi="Arial" w:cs="Arial"/>
          <w:i/>
          <w:lang w:val="en-US"/>
        </w:rPr>
        <w:t xml:space="preserve"> </w:t>
      </w:r>
      <w:proofErr w:type="spellStart"/>
      <w:r w:rsidRPr="00D32712">
        <w:rPr>
          <w:rFonts w:ascii="Arial" w:hAnsi="Arial" w:cs="Arial"/>
          <w:i/>
          <w:lang w:val="en-US"/>
        </w:rPr>
        <w:t>ou</w:t>
      </w:r>
      <w:proofErr w:type="spellEnd"/>
      <w:r w:rsidRPr="00D32712">
        <w:rPr>
          <w:rFonts w:ascii="Arial" w:hAnsi="Arial" w:cs="Arial"/>
          <w:i/>
          <w:lang w:val="en-US"/>
        </w:rPr>
        <w:t xml:space="preserve"> </w:t>
      </w:r>
      <w:proofErr w:type="spellStart"/>
      <w:r w:rsidRPr="00D32712">
        <w:rPr>
          <w:rFonts w:ascii="Arial" w:hAnsi="Arial" w:cs="Arial"/>
          <w:i/>
          <w:lang w:val="en-US"/>
        </w:rPr>
        <w:t>immeubles</w:t>
      </w:r>
      <w:proofErr w:type="spellEnd"/>
      <w:r w:rsidRPr="00D32712">
        <w:rPr>
          <w:rFonts w:ascii="Arial" w:hAnsi="Arial" w:cs="Arial"/>
          <w:i/>
          <w:lang w:val="en-US"/>
        </w:rPr>
        <w:t xml:space="preserve">. Il </w:t>
      </w:r>
      <w:proofErr w:type="spellStart"/>
      <w:r w:rsidRPr="00D32712">
        <w:rPr>
          <w:rFonts w:ascii="Arial" w:hAnsi="Arial" w:cs="Arial"/>
          <w:i/>
          <w:lang w:val="en-US"/>
        </w:rPr>
        <w:t>peut</w:t>
      </w:r>
      <w:proofErr w:type="spellEnd"/>
      <w:r w:rsidRPr="00D32712">
        <w:rPr>
          <w:rFonts w:ascii="Arial" w:hAnsi="Arial" w:cs="Arial"/>
          <w:i/>
          <w:lang w:val="en-US"/>
        </w:rPr>
        <w:t xml:space="preserve"> </w:t>
      </w:r>
      <w:proofErr w:type="spellStart"/>
      <w:r w:rsidRPr="00D32712">
        <w:rPr>
          <w:rFonts w:ascii="Arial" w:hAnsi="Arial" w:cs="Arial"/>
          <w:i/>
          <w:lang w:val="en-US"/>
        </w:rPr>
        <w:t>aussi</w:t>
      </w:r>
      <w:proofErr w:type="spellEnd"/>
      <w:r w:rsidRPr="00D32712">
        <w:rPr>
          <w:rFonts w:ascii="Arial" w:hAnsi="Arial" w:cs="Arial"/>
          <w:i/>
          <w:lang w:val="en-US"/>
        </w:rPr>
        <w:t xml:space="preserve"> </w:t>
      </w:r>
      <w:proofErr w:type="spellStart"/>
      <w:r w:rsidRPr="00D32712">
        <w:rPr>
          <w:rFonts w:ascii="Arial" w:hAnsi="Arial" w:cs="Arial"/>
          <w:i/>
          <w:lang w:val="en-US"/>
        </w:rPr>
        <w:t>interdire</w:t>
      </w:r>
      <w:proofErr w:type="spellEnd"/>
      <w:r w:rsidRPr="00D32712">
        <w:rPr>
          <w:rFonts w:ascii="Arial" w:hAnsi="Arial" w:cs="Arial"/>
          <w:i/>
          <w:lang w:val="en-US"/>
        </w:rPr>
        <w:t xml:space="preserve"> le </w:t>
      </w:r>
      <w:proofErr w:type="spellStart"/>
      <w:r w:rsidRPr="00D32712">
        <w:rPr>
          <w:rFonts w:ascii="Arial" w:hAnsi="Arial" w:cs="Arial"/>
          <w:i/>
          <w:lang w:val="en-US"/>
        </w:rPr>
        <w:t>déplacement</w:t>
      </w:r>
      <w:proofErr w:type="spellEnd"/>
      <w:r w:rsidRPr="00D32712">
        <w:rPr>
          <w:rFonts w:ascii="Arial" w:hAnsi="Arial" w:cs="Arial"/>
          <w:i/>
          <w:lang w:val="en-US"/>
        </w:rPr>
        <w:t xml:space="preserve"> des </w:t>
      </w:r>
      <w:proofErr w:type="spellStart"/>
      <w:r w:rsidRPr="00D32712">
        <w:rPr>
          <w:rFonts w:ascii="Arial" w:hAnsi="Arial" w:cs="Arial"/>
          <w:i/>
          <w:lang w:val="en-US"/>
        </w:rPr>
        <w:t>meubles</w:t>
      </w:r>
      <w:proofErr w:type="spellEnd"/>
      <w:r w:rsidRPr="00D32712">
        <w:rPr>
          <w:rFonts w:ascii="Arial" w:hAnsi="Arial" w:cs="Arial"/>
          <w:i/>
          <w:lang w:val="en-US"/>
        </w:rPr>
        <w:t xml:space="preserve">, </w:t>
      </w:r>
      <w:proofErr w:type="spellStart"/>
      <w:r w:rsidRPr="00D32712">
        <w:rPr>
          <w:rFonts w:ascii="Arial" w:hAnsi="Arial" w:cs="Arial"/>
          <w:i/>
          <w:lang w:val="en-US"/>
        </w:rPr>
        <w:t>sauf</w:t>
      </w:r>
      <w:proofErr w:type="spellEnd"/>
      <w:r w:rsidRPr="00D32712">
        <w:rPr>
          <w:rFonts w:ascii="Arial" w:hAnsi="Arial" w:cs="Arial"/>
          <w:i/>
          <w:lang w:val="en-US"/>
        </w:rPr>
        <w:t xml:space="preserve"> à </w:t>
      </w:r>
      <w:proofErr w:type="spellStart"/>
      <w:r w:rsidRPr="00D32712">
        <w:rPr>
          <w:rFonts w:ascii="Arial" w:hAnsi="Arial" w:cs="Arial"/>
          <w:i/>
          <w:lang w:val="en-US"/>
        </w:rPr>
        <w:t>spécifier</w:t>
      </w:r>
      <w:proofErr w:type="spellEnd"/>
      <w:r w:rsidRPr="00D32712">
        <w:rPr>
          <w:rFonts w:ascii="Arial" w:hAnsi="Arial" w:cs="Arial"/>
          <w:i/>
          <w:lang w:val="en-US"/>
        </w:rPr>
        <w:t xml:space="preserve"> </w:t>
      </w:r>
      <w:proofErr w:type="spellStart"/>
      <w:r w:rsidRPr="00D32712">
        <w:rPr>
          <w:rFonts w:ascii="Arial" w:hAnsi="Arial" w:cs="Arial"/>
          <w:i/>
          <w:lang w:val="en-US"/>
        </w:rPr>
        <w:t>ceux</w:t>
      </w:r>
      <w:proofErr w:type="spellEnd"/>
      <w:r w:rsidRPr="00D32712">
        <w:rPr>
          <w:rFonts w:ascii="Arial" w:hAnsi="Arial" w:cs="Arial"/>
          <w:i/>
          <w:lang w:val="en-US"/>
        </w:rPr>
        <w:t xml:space="preserve"> </w:t>
      </w:r>
      <w:proofErr w:type="spellStart"/>
      <w:r w:rsidRPr="00D32712">
        <w:rPr>
          <w:rFonts w:ascii="Arial" w:hAnsi="Arial" w:cs="Arial"/>
          <w:i/>
          <w:lang w:val="en-US"/>
        </w:rPr>
        <w:t>dont</w:t>
      </w:r>
      <w:proofErr w:type="spellEnd"/>
      <w:r w:rsidRPr="00D32712">
        <w:rPr>
          <w:rFonts w:ascii="Arial" w:hAnsi="Arial" w:cs="Arial"/>
          <w:i/>
          <w:lang w:val="en-US"/>
        </w:rPr>
        <w:t xml:space="preserve"> </w:t>
      </w:r>
      <w:proofErr w:type="spellStart"/>
      <w:r w:rsidRPr="00D32712">
        <w:rPr>
          <w:rFonts w:ascii="Arial" w:hAnsi="Arial" w:cs="Arial"/>
          <w:i/>
          <w:lang w:val="en-US"/>
        </w:rPr>
        <w:t>il</w:t>
      </w:r>
      <w:proofErr w:type="spellEnd"/>
      <w:r w:rsidRPr="00D32712">
        <w:rPr>
          <w:rFonts w:ascii="Arial" w:hAnsi="Arial" w:cs="Arial"/>
          <w:i/>
          <w:lang w:val="en-US"/>
        </w:rPr>
        <w:t xml:space="preserve"> </w:t>
      </w:r>
      <w:proofErr w:type="spellStart"/>
      <w:r w:rsidRPr="00D32712">
        <w:rPr>
          <w:rFonts w:ascii="Arial" w:hAnsi="Arial" w:cs="Arial"/>
          <w:i/>
          <w:lang w:val="en-US"/>
        </w:rPr>
        <w:t>attribue</w:t>
      </w:r>
      <w:proofErr w:type="spellEnd"/>
      <w:r w:rsidRPr="00D32712">
        <w:rPr>
          <w:rFonts w:ascii="Arial" w:hAnsi="Arial" w:cs="Arial"/>
          <w:i/>
          <w:lang w:val="en-US"/>
        </w:rPr>
        <w:t xml:space="preserve"> </w:t>
      </w:r>
      <w:proofErr w:type="spellStart"/>
      <w:r w:rsidRPr="00D32712">
        <w:rPr>
          <w:rFonts w:ascii="Arial" w:hAnsi="Arial" w:cs="Arial"/>
          <w:i/>
          <w:lang w:val="en-US"/>
        </w:rPr>
        <w:t>l'usage</w:t>
      </w:r>
      <w:proofErr w:type="spellEnd"/>
      <w:r w:rsidRPr="00D32712">
        <w:rPr>
          <w:rFonts w:ascii="Arial" w:hAnsi="Arial" w:cs="Arial"/>
          <w:i/>
          <w:lang w:val="en-US"/>
        </w:rPr>
        <w:t xml:space="preserve"> personnel à </w:t>
      </w:r>
      <w:proofErr w:type="spellStart"/>
      <w:r w:rsidRPr="00D32712">
        <w:rPr>
          <w:rFonts w:ascii="Arial" w:hAnsi="Arial" w:cs="Arial"/>
          <w:i/>
          <w:lang w:val="en-US"/>
        </w:rPr>
        <w:t>l'un</w:t>
      </w:r>
      <w:proofErr w:type="spellEnd"/>
      <w:r w:rsidRPr="00D32712">
        <w:rPr>
          <w:rFonts w:ascii="Arial" w:hAnsi="Arial" w:cs="Arial"/>
          <w:i/>
          <w:lang w:val="en-US"/>
        </w:rPr>
        <w:t xml:space="preserve"> </w:t>
      </w:r>
      <w:proofErr w:type="spellStart"/>
      <w:r w:rsidRPr="00D32712">
        <w:rPr>
          <w:rFonts w:ascii="Arial" w:hAnsi="Arial" w:cs="Arial"/>
          <w:i/>
          <w:lang w:val="en-US"/>
        </w:rPr>
        <w:t>ou</w:t>
      </w:r>
      <w:proofErr w:type="spellEnd"/>
      <w:r w:rsidRPr="00D32712">
        <w:rPr>
          <w:rFonts w:ascii="Arial" w:hAnsi="Arial" w:cs="Arial"/>
          <w:i/>
          <w:lang w:val="en-US"/>
        </w:rPr>
        <w:t xml:space="preserve"> à </w:t>
      </w:r>
      <w:proofErr w:type="spellStart"/>
      <w:r w:rsidRPr="00D32712">
        <w:rPr>
          <w:rFonts w:ascii="Arial" w:hAnsi="Arial" w:cs="Arial"/>
          <w:i/>
          <w:lang w:val="en-US"/>
        </w:rPr>
        <w:t>l'autre</w:t>
      </w:r>
      <w:proofErr w:type="spellEnd"/>
      <w:r w:rsidRPr="00D32712">
        <w:rPr>
          <w:rFonts w:ascii="Arial" w:hAnsi="Arial" w:cs="Arial"/>
          <w:i/>
          <w:lang w:val="en-US"/>
        </w:rPr>
        <w:t xml:space="preserve"> des </w:t>
      </w:r>
      <w:proofErr w:type="spellStart"/>
      <w:r w:rsidRPr="00D32712">
        <w:rPr>
          <w:rFonts w:ascii="Arial" w:hAnsi="Arial" w:cs="Arial"/>
          <w:i/>
          <w:lang w:val="en-US"/>
        </w:rPr>
        <w:t>conjoints</w:t>
      </w:r>
      <w:proofErr w:type="spellEnd"/>
      <w:r w:rsidRPr="00D32712">
        <w:rPr>
          <w:rFonts w:ascii="Arial" w:hAnsi="Arial" w:cs="Arial"/>
          <w:i/>
          <w:lang w:val="en-US"/>
        </w:rPr>
        <w:t xml:space="preserve">. </w:t>
      </w:r>
    </w:p>
    <w:p w:rsidR="00FB3389" w:rsidRPr="00D32712" w:rsidRDefault="00FB3389" w:rsidP="00FB3389">
      <w:pPr>
        <w:pStyle w:val="NormalnyWeb"/>
        <w:spacing w:after="0"/>
        <w:rPr>
          <w:rFonts w:ascii="Arial" w:hAnsi="Arial" w:cs="Arial"/>
          <w:i/>
          <w:lang w:val="en-US"/>
        </w:rPr>
      </w:pPr>
      <w:r w:rsidRPr="00D32712">
        <w:rPr>
          <w:rFonts w:ascii="Arial" w:hAnsi="Arial" w:cs="Arial"/>
          <w:i/>
          <w:lang w:val="en-US"/>
        </w:rPr>
        <w:t xml:space="preserve">La </w:t>
      </w:r>
      <w:proofErr w:type="spellStart"/>
      <w:r w:rsidRPr="00D32712">
        <w:rPr>
          <w:rFonts w:ascii="Arial" w:hAnsi="Arial" w:cs="Arial"/>
          <w:i/>
          <w:lang w:val="en-US"/>
        </w:rPr>
        <w:t>durée</w:t>
      </w:r>
      <w:proofErr w:type="spellEnd"/>
      <w:r w:rsidRPr="00D32712">
        <w:rPr>
          <w:rFonts w:ascii="Arial" w:hAnsi="Arial" w:cs="Arial"/>
          <w:i/>
          <w:lang w:val="en-US"/>
        </w:rPr>
        <w:t xml:space="preserve"> des </w:t>
      </w:r>
      <w:proofErr w:type="spellStart"/>
      <w:r w:rsidRPr="00D32712">
        <w:rPr>
          <w:rFonts w:ascii="Arial" w:hAnsi="Arial" w:cs="Arial"/>
          <w:i/>
          <w:lang w:val="en-US"/>
        </w:rPr>
        <w:t>mesures</w:t>
      </w:r>
      <w:proofErr w:type="spellEnd"/>
      <w:r w:rsidRPr="00D32712">
        <w:rPr>
          <w:rFonts w:ascii="Arial" w:hAnsi="Arial" w:cs="Arial"/>
          <w:i/>
          <w:lang w:val="en-US"/>
        </w:rPr>
        <w:t xml:space="preserve"> </w:t>
      </w:r>
      <w:proofErr w:type="spellStart"/>
      <w:r w:rsidRPr="00D32712">
        <w:rPr>
          <w:rFonts w:ascii="Arial" w:hAnsi="Arial" w:cs="Arial"/>
          <w:i/>
          <w:lang w:val="en-US"/>
        </w:rPr>
        <w:t>prises</w:t>
      </w:r>
      <w:proofErr w:type="spellEnd"/>
      <w:r w:rsidRPr="00D32712">
        <w:rPr>
          <w:rFonts w:ascii="Arial" w:hAnsi="Arial" w:cs="Arial"/>
          <w:i/>
          <w:lang w:val="en-US"/>
        </w:rPr>
        <w:t xml:space="preserve"> </w:t>
      </w:r>
      <w:proofErr w:type="spellStart"/>
      <w:r w:rsidRPr="00D32712">
        <w:rPr>
          <w:rFonts w:ascii="Arial" w:hAnsi="Arial" w:cs="Arial"/>
          <w:i/>
          <w:lang w:val="en-US"/>
        </w:rPr>
        <w:t>en</w:t>
      </w:r>
      <w:proofErr w:type="spellEnd"/>
      <w:r w:rsidRPr="00D32712">
        <w:rPr>
          <w:rFonts w:ascii="Arial" w:hAnsi="Arial" w:cs="Arial"/>
          <w:i/>
          <w:lang w:val="en-US"/>
        </w:rPr>
        <w:t xml:space="preserve"> application du </w:t>
      </w:r>
      <w:proofErr w:type="spellStart"/>
      <w:r w:rsidRPr="00D32712">
        <w:rPr>
          <w:rFonts w:ascii="Arial" w:hAnsi="Arial" w:cs="Arial"/>
          <w:i/>
          <w:lang w:val="en-US"/>
        </w:rPr>
        <w:t>présent</w:t>
      </w:r>
      <w:proofErr w:type="spellEnd"/>
      <w:r w:rsidRPr="00D32712">
        <w:rPr>
          <w:rFonts w:ascii="Arial" w:hAnsi="Arial" w:cs="Arial"/>
          <w:i/>
          <w:lang w:val="en-US"/>
        </w:rPr>
        <w:t xml:space="preserve"> article </w:t>
      </w:r>
      <w:proofErr w:type="spellStart"/>
      <w:r w:rsidRPr="00D32712">
        <w:rPr>
          <w:rFonts w:ascii="Arial" w:hAnsi="Arial" w:cs="Arial"/>
          <w:i/>
          <w:lang w:val="en-US"/>
        </w:rPr>
        <w:t>doit</w:t>
      </w:r>
      <w:proofErr w:type="spellEnd"/>
      <w:r w:rsidRPr="00D32712">
        <w:rPr>
          <w:rFonts w:ascii="Arial" w:hAnsi="Arial" w:cs="Arial"/>
          <w:i/>
          <w:lang w:val="en-US"/>
        </w:rPr>
        <w:t xml:space="preserve"> </w:t>
      </w:r>
      <w:proofErr w:type="spellStart"/>
      <w:r w:rsidRPr="00D32712">
        <w:rPr>
          <w:rFonts w:ascii="Arial" w:hAnsi="Arial" w:cs="Arial"/>
          <w:i/>
          <w:lang w:val="en-US"/>
        </w:rPr>
        <w:t>être</w:t>
      </w:r>
      <w:proofErr w:type="spellEnd"/>
      <w:r w:rsidRPr="00D32712">
        <w:rPr>
          <w:rFonts w:ascii="Arial" w:hAnsi="Arial" w:cs="Arial"/>
          <w:i/>
          <w:lang w:val="en-US"/>
        </w:rPr>
        <w:t xml:space="preserve"> </w:t>
      </w:r>
      <w:proofErr w:type="spellStart"/>
      <w:r w:rsidRPr="00D32712">
        <w:rPr>
          <w:rFonts w:ascii="Arial" w:hAnsi="Arial" w:cs="Arial"/>
          <w:i/>
          <w:lang w:val="en-US"/>
        </w:rPr>
        <w:t>déterminée</w:t>
      </w:r>
      <w:proofErr w:type="spellEnd"/>
      <w:r w:rsidRPr="00D32712">
        <w:rPr>
          <w:rFonts w:ascii="Arial" w:hAnsi="Arial" w:cs="Arial"/>
          <w:i/>
          <w:lang w:val="en-US"/>
        </w:rPr>
        <w:t xml:space="preserve"> par le </w:t>
      </w:r>
      <w:proofErr w:type="spellStart"/>
      <w:r w:rsidRPr="00D32712">
        <w:rPr>
          <w:rFonts w:ascii="Arial" w:hAnsi="Arial" w:cs="Arial"/>
          <w:i/>
          <w:lang w:val="en-US"/>
        </w:rPr>
        <w:t>juge</w:t>
      </w:r>
      <w:proofErr w:type="spellEnd"/>
      <w:r w:rsidRPr="00D32712">
        <w:rPr>
          <w:rFonts w:ascii="Arial" w:hAnsi="Arial" w:cs="Arial"/>
          <w:i/>
          <w:lang w:val="en-US"/>
        </w:rPr>
        <w:t xml:space="preserve"> et ne </w:t>
      </w:r>
      <w:proofErr w:type="spellStart"/>
      <w:r w:rsidRPr="00D32712">
        <w:rPr>
          <w:rFonts w:ascii="Arial" w:hAnsi="Arial" w:cs="Arial"/>
          <w:i/>
          <w:lang w:val="en-US"/>
        </w:rPr>
        <w:t>saurait</w:t>
      </w:r>
      <w:proofErr w:type="spellEnd"/>
      <w:r w:rsidRPr="00D32712">
        <w:rPr>
          <w:rFonts w:ascii="Arial" w:hAnsi="Arial" w:cs="Arial"/>
          <w:i/>
          <w:lang w:val="en-US"/>
        </w:rPr>
        <w:t xml:space="preserve">, prolongation </w:t>
      </w:r>
      <w:proofErr w:type="spellStart"/>
      <w:r w:rsidRPr="00D32712">
        <w:rPr>
          <w:rFonts w:ascii="Arial" w:hAnsi="Arial" w:cs="Arial"/>
          <w:i/>
          <w:lang w:val="en-US"/>
        </w:rPr>
        <w:t>éventuellement</w:t>
      </w:r>
      <w:proofErr w:type="spellEnd"/>
      <w:r w:rsidRPr="00D32712">
        <w:rPr>
          <w:rFonts w:ascii="Arial" w:hAnsi="Arial" w:cs="Arial"/>
          <w:i/>
          <w:lang w:val="en-US"/>
        </w:rPr>
        <w:t xml:space="preserve"> comprise, </w:t>
      </w:r>
      <w:proofErr w:type="spellStart"/>
      <w:r w:rsidRPr="00D32712">
        <w:rPr>
          <w:rFonts w:ascii="Arial" w:hAnsi="Arial" w:cs="Arial"/>
          <w:i/>
          <w:lang w:val="en-US"/>
        </w:rPr>
        <w:t>dépasser</w:t>
      </w:r>
      <w:proofErr w:type="spellEnd"/>
      <w:r w:rsidRPr="00D32712">
        <w:rPr>
          <w:rFonts w:ascii="Arial" w:hAnsi="Arial" w:cs="Arial"/>
          <w:i/>
          <w:lang w:val="en-US"/>
        </w:rPr>
        <w:t xml:space="preserve"> trois ans.</w:t>
      </w:r>
    </w:p>
    <w:p w:rsidR="00FB3389" w:rsidRPr="00D32712" w:rsidRDefault="00FB3389" w:rsidP="00FB3389">
      <w:pPr>
        <w:pStyle w:val="NormalnyWeb"/>
        <w:spacing w:after="0"/>
        <w:rPr>
          <w:rFonts w:ascii="Arial" w:hAnsi="Arial" w:cs="Arial"/>
          <w:i/>
          <w:lang w:val="en-US"/>
        </w:rPr>
      </w:pPr>
    </w:p>
    <w:p w:rsidR="00FB3389" w:rsidRPr="00D32712" w:rsidRDefault="00FB3389" w:rsidP="00FB3389">
      <w:pPr>
        <w:jc w:val="both"/>
        <w:rPr>
          <w:rFonts w:ascii="Arial" w:hAnsi="Arial" w:cs="Arial"/>
          <w:i/>
          <w:sz w:val="20"/>
          <w:szCs w:val="20"/>
          <w:lang w:val="en-US"/>
        </w:rPr>
      </w:pPr>
      <w:proofErr w:type="spellStart"/>
      <w:r w:rsidRPr="00D32712">
        <w:rPr>
          <w:rFonts w:ascii="Arial" w:hAnsi="Arial" w:cs="Arial"/>
          <w:i/>
          <w:sz w:val="20"/>
          <w:szCs w:val="20"/>
          <w:lang w:val="en-US"/>
        </w:rPr>
        <w:t>Chacun</w:t>
      </w:r>
      <w:proofErr w:type="spellEnd"/>
      <w:r w:rsidRPr="00D32712">
        <w:rPr>
          <w:rFonts w:ascii="Arial" w:hAnsi="Arial" w:cs="Arial"/>
          <w:i/>
          <w:sz w:val="20"/>
          <w:szCs w:val="20"/>
          <w:lang w:val="en-US"/>
        </w:rPr>
        <w:t xml:space="preserve"> des </w:t>
      </w:r>
      <w:proofErr w:type="spellStart"/>
      <w:r w:rsidRPr="00D32712">
        <w:rPr>
          <w:rFonts w:ascii="Arial" w:hAnsi="Arial" w:cs="Arial"/>
          <w:i/>
          <w:sz w:val="20"/>
          <w:szCs w:val="20"/>
          <w:lang w:val="en-US"/>
        </w:rPr>
        <w:t>époux</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administre</w:t>
      </w:r>
      <w:proofErr w:type="spellEnd"/>
      <w:r w:rsidRPr="00D32712">
        <w:rPr>
          <w:rFonts w:ascii="Arial" w:hAnsi="Arial" w:cs="Arial"/>
          <w:i/>
          <w:sz w:val="20"/>
          <w:szCs w:val="20"/>
          <w:lang w:val="en-US"/>
        </w:rPr>
        <w:t xml:space="preserve">, oblige et </w:t>
      </w:r>
      <w:proofErr w:type="spellStart"/>
      <w:r w:rsidRPr="00D32712">
        <w:rPr>
          <w:rFonts w:ascii="Arial" w:hAnsi="Arial" w:cs="Arial"/>
          <w:i/>
          <w:sz w:val="20"/>
          <w:szCs w:val="20"/>
          <w:lang w:val="en-US"/>
        </w:rPr>
        <w:t>aliène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seul</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ses</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biens</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personnels</w:t>
      </w:r>
      <w:proofErr w:type="spellEnd"/>
      <w:r w:rsidRPr="00D32712">
        <w:rPr>
          <w:rFonts w:ascii="Arial" w:hAnsi="Arial" w:cs="Arial"/>
          <w:i/>
          <w:sz w:val="20"/>
          <w:szCs w:val="20"/>
          <w:lang w:val="en-US"/>
        </w:rPr>
        <w:t>.</w:t>
      </w:r>
    </w:p>
    <w:p w:rsidR="00FB3389" w:rsidRPr="00D32712" w:rsidRDefault="00FB3389" w:rsidP="00FB3389">
      <w:pPr>
        <w:jc w:val="both"/>
        <w:rPr>
          <w:rFonts w:ascii="Arial" w:hAnsi="Arial" w:cs="Arial"/>
          <w:i/>
          <w:sz w:val="20"/>
          <w:szCs w:val="20"/>
          <w:lang w:val="en-US"/>
        </w:rPr>
      </w:pPr>
    </w:p>
    <w:p w:rsidR="00FB3389" w:rsidRPr="00D32712" w:rsidRDefault="00FB3389" w:rsidP="00FB3389">
      <w:pPr>
        <w:jc w:val="both"/>
        <w:rPr>
          <w:rFonts w:ascii="Arial" w:hAnsi="Arial" w:cs="Arial"/>
          <w:i/>
          <w:sz w:val="20"/>
          <w:szCs w:val="20"/>
          <w:lang w:val="en-US"/>
        </w:rPr>
      </w:pPr>
      <w:r w:rsidRPr="00D32712">
        <w:rPr>
          <w:rFonts w:ascii="Arial" w:hAnsi="Arial" w:cs="Arial"/>
          <w:i/>
          <w:sz w:val="20"/>
          <w:szCs w:val="20"/>
          <w:lang w:val="en-US"/>
        </w:rPr>
        <w:t xml:space="preserve">Les dispositions du </w:t>
      </w:r>
      <w:proofErr w:type="spellStart"/>
      <w:r w:rsidRPr="00D32712">
        <w:rPr>
          <w:rFonts w:ascii="Arial" w:hAnsi="Arial" w:cs="Arial"/>
          <w:i/>
          <w:sz w:val="20"/>
          <w:szCs w:val="20"/>
          <w:lang w:val="en-US"/>
        </w:rPr>
        <w:t>présent</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chapitre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en</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tous</w:t>
      </w:r>
      <w:proofErr w:type="spellEnd"/>
      <w:r w:rsidRPr="00D32712">
        <w:rPr>
          <w:rFonts w:ascii="Arial" w:hAnsi="Arial" w:cs="Arial"/>
          <w:i/>
          <w:sz w:val="20"/>
          <w:szCs w:val="20"/>
          <w:lang w:val="en-US"/>
        </w:rPr>
        <w:t xml:space="preserve"> les points </w:t>
      </w:r>
      <w:proofErr w:type="spellStart"/>
      <w:r w:rsidRPr="00D32712">
        <w:rPr>
          <w:rFonts w:ascii="Arial" w:hAnsi="Arial" w:cs="Arial"/>
          <w:i/>
          <w:sz w:val="20"/>
          <w:szCs w:val="20"/>
          <w:lang w:val="en-US"/>
        </w:rPr>
        <w:t>où</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elles</w:t>
      </w:r>
      <w:proofErr w:type="spellEnd"/>
      <w:r w:rsidRPr="00D32712">
        <w:rPr>
          <w:rFonts w:ascii="Arial" w:hAnsi="Arial" w:cs="Arial"/>
          <w:i/>
          <w:sz w:val="20"/>
          <w:szCs w:val="20"/>
          <w:lang w:val="en-US"/>
        </w:rPr>
        <w:t xml:space="preserve"> ne </w:t>
      </w:r>
      <w:proofErr w:type="spellStart"/>
      <w:r w:rsidRPr="00D32712">
        <w:rPr>
          <w:rFonts w:ascii="Arial" w:hAnsi="Arial" w:cs="Arial"/>
          <w:i/>
          <w:sz w:val="20"/>
          <w:szCs w:val="20"/>
          <w:lang w:val="en-US"/>
        </w:rPr>
        <w:t>réservent</w:t>
      </w:r>
      <w:proofErr w:type="spellEnd"/>
      <w:r w:rsidRPr="00D32712">
        <w:rPr>
          <w:rFonts w:ascii="Arial" w:hAnsi="Arial" w:cs="Arial"/>
          <w:i/>
          <w:sz w:val="20"/>
          <w:szCs w:val="20"/>
          <w:lang w:val="en-US"/>
        </w:rPr>
        <w:t xml:space="preserve"> pas </w:t>
      </w:r>
      <w:proofErr w:type="spellStart"/>
      <w:r w:rsidRPr="00D32712">
        <w:rPr>
          <w:rFonts w:ascii="Arial" w:hAnsi="Arial" w:cs="Arial"/>
          <w:i/>
          <w:sz w:val="20"/>
          <w:szCs w:val="20"/>
          <w:lang w:val="en-US"/>
        </w:rPr>
        <w:t>l'application</w:t>
      </w:r>
      <w:proofErr w:type="spellEnd"/>
      <w:r w:rsidRPr="00D32712">
        <w:rPr>
          <w:rFonts w:ascii="Arial" w:hAnsi="Arial" w:cs="Arial"/>
          <w:i/>
          <w:sz w:val="20"/>
          <w:szCs w:val="20"/>
          <w:lang w:val="en-US"/>
        </w:rPr>
        <w:t xml:space="preserve"> des conventions </w:t>
      </w:r>
      <w:proofErr w:type="spellStart"/>
      <w:r w:rsidRPr="00D32712">
        <w:rPr>
          <w:rFonts w:ascii="Arial" w:hAnsi="Arial" w:cs="Arial"/>
          <w:i/>
          <w:sz w:val="20"/>
          <w:szCs w:val="20"/>
          <w:lang w:val="en-US"/>
        </w:rPr>
        <w:t>matrimoniales</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sont</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applicables</w:t>
      </w:r>
      <w:proofErr w:type="spellEnd"/>
      <w:r w:rsidRPr="00D32712">
        <w:rPr>
          <w:rFonts w:ascii="Arial" w:hAnsi="Arial" w:cs="Arial"/>
          <w:i/>
          <w:sz w:val="20"/>
          <w:szCs w:val="20"/>
          <w:lang w:val="en-US"/>
        </w:rPr>
        <w:t xml:space="preserve">, par le </w:t>
      </w:r>
      <w:proofErr w:type="spellStart"/>
      <w:r w:rsidRPr="00D32712">
        <w:rPr>
          <w:rFonts w:ascii="Arial" w:hAnsi="Arial" w:cs="Arial"/>
          <w:i/>
          <w:sz w:val="20"/>
          <w:szCs w:val="20"/>
          <w:lang w:val="en-US"/>
        </w:rPr>
        <w:t>seul</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effet</w:t>
      </w:r>
      <w:proofErr w:type="spellEnd"/>
      <w:r w:rsidRPr="00D32712">
        <w:rPr>
          <w:rFonts w:ascii="Arial" w:hAnsi="Arial" w:cs="Arial"/>
          <w:i/>
          <w:sz w:val="20"/>
          <w:szCs w:val="20"/>
          <w:lang w:val="en-US"/>
        </w:rPr>
        <w:t xml:space="preserve"> du </w:t>
      </w:r>
      <w:proofErr w:type="spellStart"/>
      <w:r w:rsidRPr="00D32712">
        <w:rPr>
          <w:rFonts w:ascii="Arial" w:hAnsi="Arial" w:cs="Arial"/>
          <w:i/>
          <w:sz w:val="20"/>
          <w:szCs w:val="20"/>
          <w:lang w:val="en-US"/>
        </w:rPr>
        <w:t>mariage</w:t>
      </w:r>
      <w:proofErr w:type="spellEnd"/>
      <w:r w:rsidRPr="00D32712">
        <w:rPr>
          <w:rFonts w:ascii="Arial" w:hAnsi="Arial" w:cs="Arial"/>
          <w:i/>
          <w:sz w:val="20"/>
          <w:szCs w:val="20"/>
          <w:lang w:val="en-US"/>
        </w:rPr>
        <w:t xml:space="preserve">, </w:t>
      </w:r>
      <w:proofErr w:type="spellStart"/>
      <w:r w:rsidRPr="00D32712">
        <w:rPr>
          <w:rFonts w:ascii="Arial" w:hAnsi="Arial" w:cs="Arial"/>
          <w:i/>
          <w:sz w:val="20"/>
          <w:szCs w:val="20"/>
          <w:lang w:val="en-US"/>
        </w:rPr>
        <w:t>quel</w:t>
      </w:r>
      <w:proofErr w:type="spellEnd"/>
      <w:r w:rsidRPr="00D32712">
        <w:rPr>
          <w:rFonts w:ascii="Arial" w:hAnsi="Arial" w:cs="Arial"/>
          <w:i/>
          <w:sz w:val="20"/>
          <w:szCs w:val="20"/>
          <w:lang w:val="en-US"/>
        </w:rPr>
        <w:t xml:space="preserve"> que </w:t>
      </w:r>
      <w:proofErr w:type="spellStart"/>
      <w:r w:rsidRPr="00D32712">
        <w:rPr>
          <w:rFonts w:ascii="Arial" w:hAnsi="Arial" w:cs="Arial"/>
          <w:i/>
          <w:sz w:val="20"/>
          <w:szCs w:val="20"/>
          <w:lang w:val="en-US"/>
        </w:rPr>
        <w:t>soit</w:t>
      </w:r>
      <w:proofErr w:type="spellEnd"/>
      <w:r w:rsidRPr="00D32712">
        <w:rPr>
          <w:rFonts w:ascii="Arial" w:hAnsi="Arial" w:cs="Arial"/>
          <w:i/>
          <w:sz w:val="20"/>
          <w:szCs w:val="20"/>
          <w:lang w:val="en-US"/>
        </w:rPr>
        <w:t xml:space="preserve"> le régime matrimonial des </w:t>
      </w:r>
      <w:proofErr w:type="spellStart"/>
      <w:r w:rsidRPr="00D32712">
        <w:rPr>
          <w:rFonts w:ascii="Arial" w:hAnsi="Arial" w:cs="Arial"/>
          <w:i/>
          <w:sz w:val="20"/>
          <w:szCs w:val="20"/>
          <w:lang w:val="en-US"/>
        </w:rPr>
        <w:t>époux</w:t>
      </w:r>
      <w:proofErr w:type="spellEnd"/>
      <w:r w:rsidRPr="00D32712">
        <w:rPr>
          <w:rFonts w:ascii="Arial" w:hAnsi="Arial" w:cs="Arial"/>
          <w:i/>
          <w:sz w:val="20"/>
          <w:szCs w:val="20"/>
          <w:lang w:val="en-US"/>
        </w:rPr>
        <w:t>.</w:t>
      </w:r>
    </w:p>
    <w:p w:rsidR="00FB3389" w:rsidRPr="00D32712" w:rsidRDefault="00FB3389" w:rsidP="00FB3389">
      <w:pPr>
        <w:jc w:val="both"/>
        <w:rPr>
          <w:rFonts w:ascii="Arial" w:hAnsi="Arial" w:cs="Arial"/>
          <w:sz w:val="20"/>
          <w:szCs w:val="20"/>
          <w:lang w:val="en-US"/>
        </w:rPr>
      </w:pPr>
    </w:p>
    <w:p w:rsidR="0023777A" w:rsidRPr="00EB5336" w:rsidRDefault="0023777A" w:rsidP="0023777A">
      <w:pPr>
        <w:pStyle w:val="Style8"/>
        <w:widowControl/>
        <w:spacing w:before="19"/>
        <w:rPr>
          <w:rStyle w:val="FontStyle20"/>
          <w:rFonts w:ascii="Arial" w:hAnsi="Arial" w:cs="Arial"/>
          <w:b/>
          <w:color w:val="000000" w:themeColor="text1"/>
          <w:sz w:val="20"/>
          <w:szCs w:val="20"/>
          <w:lang w:val="en-US"/>
        </w:rPr>
      </w:pPr>
    </w:p>
    <w:p w:rsidR="0023777A" w:rsidRPr="00D32712" w:rsidRDefault="0023777A" w:rsidP="0023777A">
      <w:pPr>
        <w:pStyle w:val="Style8"/>
        <w:widowControl/>
        <w:spacing w:before="19"/>
        <w:rPr>
          <w:rStyle w:val="FontStyle20"/>
          <w:rFonts w:ascii="Arial" w:hAnsi="Arial" w:cs="Arial"/>
          <w:b/>
          <w:color w:val="000000" w:themeColor="text1"/>
          <w:sz w:val="20"/>
          <w:szCs w:val="20"/>
          <w:u w:val="single"/>
        </w:rPr>
      </w:pPr>
      <w:r w:rsidRPr="00D32712">
        <w:rPr>
          <w:rStyle w:val="FontStyle20"/>
          <w:rFonts w:ascii="Arial" w:hAnsi="Arial" w:cs="Arial"/>
          <w:b/>
          <w:color w:val="000000" w:themeColor="text1"/>
          <w:sz w:val="20"/>
          <w:szCs w:val="20"/>
          <w:u w:val="single"/>
        </w:rPr>
        <w:t>Tekst w języku polskim do przetłumaczenia na język francuski w ramach kryterium „Jakość tłumaczenia”:</w:t>
      </w:r>
    </w:p>
    <w:p w:rsidR="0023777A" w:rsidRPr="00D32712" w:rsidRDefault="0023777A" w:rsidP="0023777A">
      <w:pPr>
        <w:spacing w:before="100" w:beforeAutospacing="1" w:after="100" w:afterAutospacing="1"/>
        <w:jc w:val="both"/>
        <w:rPr>
          <w:rFonts w:ascii="Arial" w:hAnsi="Arial" w:cs="Arial"/>
          <w:i/>
          <w:sz w:val="20"/>
          <w:szCs w:val="20"/>
        </w:rPr>
      </w:pPr>
      <w:r w:rsidRPr="00D32712">
        <w:rPr>
          <w:rFonts w:ascii="Arial" w:hAnsi="Arial" w:cs="Arial"/>
          <w:i/>
          <w:sz w:val="20"/>
          <w:szCs w:val="20"/>
        </w:rPr>
        <w:t xml:space="preserve">-Po przejęciu do Polski osoba skazana przebywa w areszcie tymczasowym do czasu wydania przez właściwy sąd okręgowy postanowienia określającego kwalifikację prawną popełnionych przez skazanego czynów według prawa polskiego oraz wymiar kary podlegającej wykonaniu w Polsce. Przy określaniu wymiaru kary – stosownie do artykułu 114 § 4 kodeksu karnego </w:t>
      </w:r>
      <w:r w:rsidRPr="00D32712">
        <w:rPr>
          <w:rFonts w:ascii="Arial" w:hAnsi="Arial" w:cs="Arial"/>
          <w:i/>
          <w:sz w:val="20"/>
          <w:szCs w:val="20"/>
        </w:rPr>
        <w:br/>
        <w:t xml:space="preserve">– sąd bierze pod uwagę wyrok wydany przez sąd państwa obcego, karę grożącą za taki czyn według prawa polskiego, okres rzeczywistego pozbawienia wolności za granicą </w:t>
      </w:r>
      <w:r w:rsidRPr="00D32712">
        <w:rPr>
          <w:rFonts w:ascii="Arial" w:hAnsi="Arial" w:cs="Arial"/>
          <w:i/>
          <w:sz w:val="20"/>
          <w:szCs w:val="20"/>
        </w:rPr>
        <w:br/>
        <w:t xml:space="preserve">oraz wykonaną tam część kary. Ponadto sąd zobowiązany jest uwzględnić warunki dotyczące trybu wykonania kary wynikające z Konwencji o przekazywaniu osób skazanych </w:t>
      </w:r>
      <w:r w:rsidRPr="00D32712">
        <w:rPr>
          <w:rFonts w:ascii="Arial" w:hAnsi="Arial" w:cs="Arial"/>
          <w:i/>
          <w:sz w:val="20"/>
          <w:szCs w:val="20"/>
        </w:rPr>
        <w:br/>
        <w:t xml:space="preserve">z dnia 21.03.1983 r. i ewentualnych zobowiązań podjętych przez państwo wykonania </w:t>
      </w:r>
      <w:r w:rsidRPr="00D32712">
        <w:rPr>
          <w:rFonts w:ascii="Arial" w:hAnsi="Arial" w:cs="Arial"/>
          <w:i/>
          <w:sz w:val="20"/>
          <w:szCs w:val="20"/>
        </w:rPr>
        <w:br/>
        <w:t>w tym zakresie.</w:t>
      </w:r>
    </w:p>
    <w:p w:rsidR="0023777A" w:rsidRPr="00D32712" w:rsidRDefault="0023777A" w:rsidP="0023777A">
      <w:pPr>
        <w:pStyle w:val="Default"/>
        <w:spacing w:before="100" w:beforeAutospacing="1" w:after="100" w:afterAutospacing="1"/>
        <w:jc w:val="both"/>
        <w:rPr>
          <w:rFonts w:ascii="Arial" w:hAnsi="Arial" w:cs="Arial"/>
          <w:i/>
          <w:sz w:val="20"/>
          <w:szCs w:val="20"/>
        </w:rPr>
      </w:pPr>
      <w:r w:rsidRPr="00D32712">
        <w:rPr>
          <w:rFonts w:ascii="Arial" w:hAnsi="Arial" w:cs="Arial"/>
          <w:i/>
          <w:sz w:val="20"/>
          <w:szCs w:val="20"/>
        </w:rPr>
        <w:t>-Przepis paragrafu poprzedzającego stosuje się, jeżeli ratyfikowana umowa międzynarodowa lub ustawa regulująca stosunki między państwem a kościołem albo innym związkiem wyznaniowym przewiduje możliwość wywołania przez związek małżeński podlegający prawu wewnętrznemu tego kościoła albo innego związku wyznaniowego takich skutków, jakie pociąga za sobą zawarcie małżeństwa przed kierownikiem urzędu stanu cywilnego. Mężczyzna i kobieta, będący obywatelami polskimi przebywającymi za granicą, mogą zawrzeć małżeństwo również przed polskim konsulem lub przed osobą wyznaczoną do wykonywania funkcji konsula.</w:t>
      </w:r>
    </w:p>
    <w:p w:rsidR="0023777A" w:rsidRPr="00D32712" w:rsidRDefault="0023777A" w:rsidP="0023777A">
      <w:pPr>
        <w:spacing w:before="100" w:beforeAutospacing="1" w:after="100" w:afterAutospacing="1"/>
        <w:jc w:val="both"/>
        <w:rPr>
          <w:rFonts w:ascii="Arial" w:hAnsi="Arial" w:cs="Arial"/>
          <w:i/>
          <w:sz w:val="20"/>
          <w:szCs w:val="20"/>
        </w:rPr>
      </w:pPr>
      <w:r w:rsidRPr="00D32712">
        <w:rPr>
          <w:rFonts w:ascii="Arial" w:hAnsi="Arial" w:cs="Arial"/>
          <w:i/>
          <w:sz w:val="20"/>
          <w:szCs w:val="20"/>
        </w:rPr>
        <w:t xml:space="preserve">-Do rozpoznawania spraw cywilnych powołane są sądy powszechne, o ile sprawy te nie należą </w:t>
      </w:r>
      <w:r w:rsidR="00D32712">
        <w:rPr>
          <w:rFonts w:ascii="Arial" w:hAnsi="Arial" w:cs="Arial"/>
          <w:i/>
          <w:sz w:val="20"/>
          <w:szCs w:val="20"/>
        </w:rPr>
        <w:br/>
      </w:r>
      <w:r w:rsidRPr="00D32712">
        <w:rPr>
          <w:rFonts w:ascii="Arial" w:hAnsi="Arial" w:cs="Arial"/>
          <w:i/>
          <w:sz w:val="20"/>
          <w:szCs w:val="20"/>
        </w:rPr>
        <w:t>do właściwości sądów szczególnych, oraz Sąd Najwyższy. Sądy rejonowe rozpoznają wszystkie sprawy z wyjątkiem spraw, dla których zastrzeżona jest właściwość sądów okręgowych.</w:t>
      </w:r>
    </w:p>
    <w:p w:rsidR="0023777A" w:rsidRPr="0023777A" w:rsidRDefault="0023777A" w:rsidP="00FB3389">
      <w:pPr>
        <w:jc w:val="both"/>
      </w:pPr>
    </w:p>
    <w:p w:rsidR="00FB3389" w:rsidRPr="00D32712" w:rsidRDefault="00FB3389" w:rsidP="00FF2A92">
      <w:pPr>
        <w:pStyle w:val="Style8"/>
        <w:widowControl/>
        <w:spacing w:before="19"/>
        <w:jc w:val="both"/>
        <w:rPr>
          <w:rStyle w:val="FontStyle20"/>
          <w:rFonts w:ascii="Arial" w:eastAsiaTheme="minorEastAsia" w:hAnsi="Arial" w:cs="Arial"/>
          <w:b/>
          <w:color w:val="000000" w:themeColor="text1"/>
          <w:sz w:val="20"/>
          <w:szCs w:val="20"/>
          <w:u w:val="single"/>
        </w:rPr>
      </w:pPr>
      <w:r w:rsidRPr="00D32712">
        <w:rPr>
          <w:rStyle w:val="FontStyle20"/>
          <w:rFonts w:ascii="Arial" w:eastAsiaTheme="minorEastAsia" w:hAnsi="Arial" w:cs="Arial"/>
          <w:b/>
          <w:color w:val="000000" w:themeColor="text1"/>
          <w:sz w:val="20"/>
          <w:szCs w:val="20"/>
          <w:u w:val="single"/>
        </w:rPr>
        <w:t>Tekst w języku niemieckim do przetłumaczenia na język polski w ramach kryterium „Jakość tłumaczenia”:</w:t>
      </w:r>
    </w:p>
    <w:p w:rsidR="00FB3389" w:rsidRDefault="00FB3389" w:rsidP="00FB3389">
      <w:pPr>
        <w:pStyle w:val="Style8"/>
        <w:widowControl/>
        <w:spacing w:before="19"/>
        <w:rPr>
          <w:rStyle w:val="FontStyle20"/>
          <w:rFonts w:ascii="Arial" w:eastAsiaTheme="minorEastAsia" w:hAnsi="Arial" w:cs="Arial"/>
          <w:color w:val="000000" w:themeColor="text1"/>
          <w:sz w:val="20"/>
          <w:szCs w:val="20"/>
        </w:rPr>
      </w:pPr>
    </w:p>
    <w:p w:rsidR="00FB3389" w:rsidRPr="00FC72E2" w:rsidRDefault="00FB3389" w:rsidP="00FB3389">
      <w:pPr>
        <w:outlineLvl w:val="4"/>
        <w:rPr>
          <w:rFonts w:ascii="inherit" w:hAnsi="inherit" w:cs="Arial"/>
          <w:color w:val="000000"/>
          <w:sz w:val="23"/>
          <w:szCs w:val="23"/>
          <w:lang w:val="de-DE"/>
        </w:rPr>
      </w:pPr>
    </w:p>
    <w:p w:rsidR="00FB3389" w:rsidRPr="00D32712" w:rsidRDefault="00FB3389" w:rsidP="00FB3389">
      <w:pPr>
        <w:spacing w:after="165"/>
        <w:jc w:val="both"/>
        <w:rPr>
          <w:rFonts w:ascii="Arial" w:hAnsi="Arial" w:cs="Arial"/>
          <w:i/>
          <w:sz w:val="20"/>
          <w:szCs w:val="20"/>
          <w:lang w:val="de-DE"/>
        </w:rPr>
      </w:pPr>
      <w:r w:rsidRPr="00D32712">
        <w:rPr>
          <w:rFonts w:ascii="Arial" w:hAnsi="Arial" w:cs="Arial"/>
          <w:i/>
          <w:sz w:val="20"/>
          <w:szCs w:val="20"/>
          <w:lang w:val="de-DE"/>
        </w:rPr>
        <w:t>Betrügerischer Missbrauch einer Datenverarbeitungsanlage</w:t>
      </w:r>
    </w:p>
    <w:p w:rsidR="00FB3389" w:rsidRPr="00D32712" w:rsidRDefault="00FB3389" w:rsidP="00FB3389">
      <w:pPr>
        <w:spacing w:after="165"/>
        <w:jc w:val="both"/>
        <w:rPr>
          <w:rFonts w:ascii="Arial" w:hAnsi="Arial" w:cs="Arial"/>
          <w:i/>
          <w:sz w:val="20"/>
          <w:szCs w:val="20"/>
          <w:lang w:val="de-DE"/>
        </w:rPr>
      </w:pPr>
      <w:r w:rsidRPr="00D32712">
        <w:rPr>
          <w:rFonts w:ascii="Arial" w:hAnsi="Arial" w:cs="Arial"/>
          <w:i/>
          <w:sz w:val="20"/>
          <w:szCs w:val="20"/>
          <w:lang w:val="de-DE"/>
        </w:rPr>
        <w:t xml:space="preserve">Wer in der Absicht, sich oder einen andern </w:t>
      </w:r>
      <w:proofErr w:type="spellStart"/>
      <w:r w:rsidRPr="00D32712">
        <w:rPr>
          <w:rFonts w:ascii="Arial" w:hAnsi="Arial" w:cs="Arial"/>
          <w:i/>
          <w:sz w:val="20"/>
          <w:szCs w:val="20"/>
          <w:lang w:val="de-DE"/>
        </w:rPr>
        <w:t>unrechtmässig</w:t>
      </w:r>
      <w:proofErr w:type="spellEnd"/>
      <w:r w:rsidRPr="00D32712">
        <w:rPr>
          <w:rFonts w:ascii="Arial" w:hAnsi="Arial" w:cs="Arial"/>
          <w:i/>
          <w:sz w:val="20"/>
          <w:szCs w:val="20"/>
          <w:lang w:val="de-DE"/>
        </w:rPr>
        <w:t xml:space="preserve">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darnach verdeckt, wird mit Freiheitsstrafe bis zu fünf Jahren oder Geldstrafe bestraft.</w:t>
      </w:r>
    </w:p>
    <w:p w:rsidR="00FB3389" w:rsidRPr="00D32712" w:rsidRDefault="00FB3389" w:rsidP="00FB3389">
      <w:pPr>
        <w:pStyle w:val="NormalnyWeb"/>
        <w:shd w:val="clear" w:color="auto" w:fill="FFFFFF"/>
        <w:rPr>
          <w:rFonts w:ascii="Arial" w:hAnsi="Arial" w:cs="Arial"/>
          <w:i/>
          <w:lang w:val="de-DE"/>
        </w:rPr>
      </w:pPr>
      <w:r w:rsidRPr="00D32712">
        <w:rPr>
          <w:rFonts w:ascii="Arial" w:hAnsi="Arial" w:cs="Arial"/>
          <w:i/>
          <w:lang w:val="de-DE"/>
        </w:rPr>
        <w:t xml:space="preserve">Wird durch den mangelhaften Zustand eines Weges ein Mensch getötet, an seinem Körper oder an seiner Gesundheit verletzt oder eine Sache beschädigt, so haftet derjenige für den Ersatz des Schadens, der für den ordnungsgemäßen Zustand des Weges als Halter verantwortlich ist, sofern er oder einer seiner Leute den Mangel vorsätzlich oder grobfahrlässig verschuldet hat. Ist der Schaden bei einer unerlaubten, besonders auch </w:t>
      </w:r>
      <w:proofErr w:type="spellStart"/>
      <w:r w:rsidRPr="00D32712">
        <w:rPr>
          <w:rFonts w:ascii="Arial" w:hAnsi="Arial" w:cs="Arial"/>
          <w:i/>
          <w:lang w:val="de-DE"/>
        </w:rPr>
        <w:t>widmungswidrigen</w:t>
      </w:r>
      <w:proofErr w:type="spellEnd"/>
      <w:r w:rsidRPr="00D32712">
        <w:rPr>
          <w:rFonts w:ascii="Arial" w:hAnsi="Arial" w:cs="Arial"/>
          <w:i/>
          <w:lang w:val="de-DE"/>
        </w:rPr>
        <w:t xml:space="preserve">, Benützung des Weges entstanden und ist die </w:t>
      </w:r>
      <w:proofErr w:type="spellStart"/>
      <w:r w:rsidRPr="00D32712">
        <w:rPr>
          <w:rFonts w:ascii="Arial" w:hAnsi="Arial" w:cs="Arial"/>
          <w:i/>
          <w:lang w:val="de-DE"/>
        </w:rPr>
        <w:t>Unerlaubtheit</w:t>
      </w:r>
      <w:proofErr w:type="spellEnd"/>
      <w:r w:rsidRPr="00D32712">
        <w:rPr>
          <w:rFonts w:ascii="Arial" w:hAnsi="Arial" w:cs="Arial"/>
          <w:i/>
          <w:lang w:val="de-DE"/>
        </w:rPr>
        <w:t xml:space="preserve"> dem Benützer entweder nach der Art des Weges oder durch entsprechende Verbotszeichen, eine </w:t>
      </w:r>
      <w:proofErr w:type="spellStart"/>
      <w:r w:rsidRPr="00D32712">
        <w:rPr>
          <w:rFonts w:ascii="Arial" w:hAnsi="Arial" w:cs="Arial"/>
          <w:i/>
          <w:lang w:val="de-DE"/>
        </w:rPr>
        <w:t>Abschrankung</w:t>
      </w:r>
      <w:proofErr w:type="spellEnd"/>
      <w:r w:rsidRPr="00D32712">
        <w:rPr>
          <w:rFonts w:ascii="Arial" w:hAnsi="Arial" w:cs="Arial"/>
          <w:i/>
          <w:lang w:val="de-DE"/>
        </w:rPr>
        <w:t xml:space="preserve"> oder eine sonstige Absperrung des Weges erkennbar gewesen, so kann sich der Geschädigte auf den mangelhaften Zustand des Weges nicht berufen.</w:t>
      </w:r>
    </w:p>
    <w:p w:rsidR="00FB3389" w:rsidRPr="00D32712" w:rsidRDefault="00FB3389" w:rsidP="00FB3389">
      <w:pPr>
        <w:pStyle w:val="NormalnyWeb"/>
        <w:rPr>
          <w:rFonts w:ascii="Arial" w:hAnsi="Arial" w:cs="Arial"/>
          <w:i/>
          <w:lang w:val="de-DE"/>
        </w:rPr>
      </w:pPr>
      <w:r w:rsidRPr="00D32712">
        <w:rPr>
          <w:rFonts w:ascii="Arial" w:hAnsi="Arial" w:cs="Arial"/>
          <w:i/>
          <w:lang w:val="de-DE"/>
        </w:rPr>
        <w:t xml:space="preserve">  </w:t>
      </w:r>
      <w:r w:rsidRPr="00D32712">
        <w:rPr>
          <w:rStyle w:val="n"/>
          <w:rFonts w:ascii="Arial" w:eastAsiaTheme="majorEastAsia" w:hAnsi="Arial" w:cs="Arial"/>
          <w:i/>
          <w:lang w:val="de-DE"/>
        </w:rPr>
        <w:t>1Wird</w:t>
      </w:r>
      <w:r w:rsidRPr="00D32712">
        <w:rPr>
          <w:rFonts w:ascii="Arial" w:hAnsi="Arial" w:cs="Arial"/>
          <w:i/>
          <w:lang w:val="de-DE"/>
        </w:rPr>
        <w:t xml:space="preserve"> ein Inhaberpapier, das dem Eigentümer gestohlen worden, verlorengegangen oder sonst </w:t>
      </w:r>
      <w:proofErr w:type="spellStart"/>
      <w:r w:rsidRPr="00D32712">
        <w:rPr>
          <w:rFonts w:ascii="Arial" w:hAnsi="Arial" w:cs="Arial"/>
          <w:i/>
          <w:lang w:val="de-DE"/>
        </w:rPr>
        <w:t>abhanden gekommen</w:t>
      </w:r>
      <w:proofErr w:type="spellEnd"/>
      <w:r w:rsidRPr="00D32712">
        <w:rPr>
          <w:rFonts w:ascii="Arial" w:hAnsi="Arial" w:cs="Arial"/>
          <w:i/>
          <w:lang w:val="de-DE"/>
        </w:rPr>
        <w:t xml:space="preserve"> ist, an einen Kaufmann, der Bankier- oder </w:t>
      </w:r>
      <w:proofErr w:type="spellStart"/>
      <w:r w:rsidRPr="00D32712">
        <w:rPr>
          <w:rFonts w:ascii="Arial" w:hAnsi="Arial" w:cs="Arial"/>
          <w:i/>
          <w:lang w:val="de-DE"/>
        </w:rPr>
        <w:t>Geldwechslergeschäfte</w:t>
      </w:r>
      <w:proofErr w:type="spellEnd"/>
      <w:r w:rsidRPr="00D32712">
        <w:rPr>
          <w:rFonts w:ascii="Arial" w:hAnsi="Arial" w:cs="Arial"/>
          <w:i/>
          <w:lang w:val="de-DE"/>
        </w:rPr>
        <w:t xml:space="preserve"> betreibt, veräußert oder verpfändet, so gilt dessen guter Glaube als ausgeschlossen, wenn zur Zeit der Veräußerung oder Verpfändung der Verlust des Papiers im Bundesanzeiger bekanntgemacht und seit dem Ablauf des Jahres, in dem die Veröffentlichung erfolgt ist, nicht mehr als ein Jahr verstrichen war. </w:t>
      </w:r>
      <w:r w:rsidRPr="00D32712">
        <w:rPr>
          <w:rStyle w:val="n"/>
          <w:rFonts w:ascii="Arial" w:eastAsiaTheme="majorEastAsia" w:hAnsi="Arial" w:cs="Arial"/>
          <w:i/>
          <w:lang w:val="de-DE"/>
        </w:rPr>
        <w:t>2Für</w:t>
      </w:r>
      <w:r w:rsidRPr="00D32712">
        <w:rPr>
          <w:rFonts w:ascii="Arial" w:hAnsi="Arial" w:cs="Arial"/>
          <w:i/>
          <w:lang w:val="de-DE"/>
        </w:rPr>
        <w:t xml:space="preserve"> Veröffentlichungen vor dem 1. Januar 2007 tritt an die Stelle des Bundesanzeigers der Bundesanzeiger in Papierform. </w:t>
      </w:r>
      <w:r w:rsidRPr="00D32712">
        <w:rPr>
          <w:rStyle w:val="n"/>
          <w:rFonts w:ascii="Arial" w:eastAsiaTheme="majorEastAsia" w:hAnsi="Arial" w:cs="Arial"/>
          <w:i/>
          <w:lang w:val="de-DE"/>
        </w:rPr>
        <w:t>3Inhaberpapieren</w:t>
      </w:r>
      <w:r w:rsidRPr="00D32712">
        <w:rPr>
          <w:rFonts w:ascii="Arial" w:hAnsi="Arial" w:cs="Arial"/>
          <w:i/>
          <w:lang w:val="de-DE"/>
        </w:rPr>
        <w:t xml:space="preserve"> stehen an Order lautende Anleiheschuldverschreibungen sowie Namensaktien und Zwischenscheine gleich, falls sie mit einem Blankoindossament versehen sind.</w:t>
      </w:r>
    </w:p>
    <w:p w:rsidR="0023777A" w:rsidRPr="00D32712" w:rsidRDefault="0023777A" w:rsidP="0023777A">
      <w:pPr>
        <w:pStyle w:val="Style8"/>
        <w:widowControl/>
        <w:spacing w:before="19"/>
        <w:rPr>
          <w:rStyle w:val="FontStyle20"/>
          <w:rFonts w:ascii="Arial" w:hAnsi="Arial" w:cs="Arial"/>
          <w:b/>
          <w:color w:val="000000" w:themeColor="text1"/>
          <w:sz w:val="20"/>
          <w:szCs w:val="20"/>
          <w:u w:val="single"/>
        </w:rPr>
      </w:pPr>
      <w:r w:rsidRPr="00D32712">
        <w:rPr>
          <w:rStyle w:val="FontStyle20"/>
          <w:rFonts w:ascii="Arial" w:hAnsi="Arial" w:cs="Arial"/>
          <w:b/>
          <w:color w:val="000000" w:themeColor="text1"/>
          <w:sz w:val="20"/>
          <w:szCs w:val="20"/>
          <w:u w:val="single"/>
        </w:rPr>
        <w:t>Tekst w języku polskim do przetłumaczenia na język niemiecki w ramach kryterium „Jakość tłumaczenia”:</w:t>
      </w:r>
    </w:p>
    <w:p w:rsidR="0023777A" w:rsidRPr="00D32712" w:rsidRDefault="0023777A" w:rsidP="0023777A">
      <w:pPr>
        <w:spacing w:before="100" w:beforeAutospacing="1" w:after="100" w:afterAutospacing="1"/>
        <w:jc w:val="both"/>
        <w:rPr>
          <w:rFonts w:ascii="Arial" w:hAnsi="Arial" w:cs="Arial"/>
          <w:i/>
          <w:sz w:val="20"/>
          <w:szCs w:val="20"/>
        </w:rPr>
      </w:pPr>
      <w:r w:rsidRPr="00D32712">
        <w:rPr>
          <w:rFonts w:ascii="Arial" w:hAnsi="Arial" w:cs="Arial"/>
          <w:i/>
          <w:sz w:val="20"/>
          <w:szCs w:val="20"/>
        </w:rPr>
        <w:t xml:space="preserve">-Po przejęciu do Polski osoba skazana przebywa w areszcie tymczasowym do czasu wydania przez właściwy sąd okręgowy postanowienia określającego kwalifikację prawną popełnionych przez skazanego czynów według prawa polskiego oraz wymiar kary podlegającej wykonaniu w Polsce. Przy określaniu wymiaru kary – stosownie do artykułu 114 § 4 kodeksu karnego </w:t>
      </w:r>
      <w:r w:rsidRPr="00D32712">
        <w:rPr>
          <w:rFonts w:ascii="Arial" w:hAnsi="Arial" w:cs="Arial"/>
          <w:i/>
          <w:sz w:val="20"/>
          <w:szCs w:val="20"/>
        </w:rPr>
        <w:br/>
        <w:t xml:space="preserve">– sąd bierze pod uwagę wyrok wydany przez sąd państwa obcego, karę grożącą za taki czyn według prawa polskiego, okres rzeczywistego pozbawienia wolności za granicą </w:t>
      </w:r>
      <w:r w:rsidRPr="00D32712">
        <w:rPr>
          <w:rFonts w:ascii="Arial" w:hAnsi="Arial" w:cs="Arial"/>
          <w:i/>
          <w:sz w:val="20"/>
          <w:szCs w:val="20"/>
        </w:rPr>
        <w:br/>
        <w:t xml:space="preserve">oraz wykonaną tam część kary. Ponadto sąd zobowiązany jest uwzględnić warunki dotyczące trybu wykonania kary wynikające z Konwencji o przekazywaniu osób skazanych </w:t>
      </w:r>
      <w:r w:rsidRPr="00D32712">
        <w:rPr>
          <w:rFonts w:ascii="Arial" w:hAnsi="Arial" w:cs="Arial"/>
          <w:i/>
          <w:sz w:val="20"/>
          <w:szCs w:val="20"/>
        </w:rPr>
        <w:br/>
        <w:t xml:space="preserve">z dnia 21.03.1983 r. i ewentualnych zobowiązań podjętych przez państwo wykonania </w:t>
      </w:r>
      <w:r w:rsidRPr="00D32712">
        <w:rPr>
          <w:rFonts w:ascii="Arial" w:hAnsi="Arial" w:cs="Arial"/>
          <w:i/>
          <w:sz w:val="20"/>
          <w:szCs w:val="20"/>
        </w:rPr>
        <w:br/>
        <w:t>w tym zakresie.</w:t>
      </w:r>
    </w:p>
    <w:p w:rsidR="0023777A" w:rsidRPr="00D32712" w:rsidRDefault="0023777A" w:rsidP="0023777A">
      <w:pPr>
        <w:pStyle w:val="Default"/>
        <w:spacing w:before="100" w:beforeAutospacing="1" w:after="100" w:afterAutospacing="1"/>
        <w:jc w:val="both"/>
        <w:rPr>
          <w:rFonts w:ascii="Arial" w:hAnsi="Arial" w:cs="Arial"/>
          <w:i/>
          <w:sz w:val="20"/>
          <w:szCs w:val="20"/>
        </w:rPr>
      </w:pPr>
      <w:r w:rsidRPr="00D32712">
        <w:rPr>
          <w:rFonts w:ascii="Arial" w:hAnsi="Arial" w:cs="Arial"/>
          <w:i/>
          <w:sz w:val="20"/>
          <w:szCs w:val="20"/>
        </w:rPr>
        <w:t>-Przepis paragrafu poprzedzającego stosuje się, jeżeli ratyfikowana umowa międzynarodowa lub ustawa regulująca stosunki między państwem a kościołem albo innym związkiem wyznaniowym przewiduje możliwość wywołania przez związek małżeński podlegający prawu wewnętrznemu tego kościoła albo innego związku wyznaniowego takich skutków, jakie pociąga za sobą zawarcie małżeństwa przed kierownikiem urzędu stanu cywilnego. Mężczyzna i kobieta, będący obywatelami polskimi przebywającymi za granicą, mogą zawrzeć małżeństwo również przed polskim konsulem lub przed osobą wyznaczoną do wykonywania funkcji konsula.</w:t>
      </w:r>
    </w:p>
    <w:p w:rsidR="0023777A" w:rsidRPr="00D32712" w:rsidRDefault="0023777A" w:rsidP="0023777A">
      <w:pPr>
        <w:spacing w:before="100" w:beforeAutospacing="1" w:after="100" w:afterAutospacing="1"/>
        <w:jc w:val="both"/>
        <w:rPr>
          <w:rFonts w:ascii="Arial" w:hAnsi="Arial" w:cs="Arial"/>
          <w:i/>
          <w:sz w:val="20"/>
          <w:szCs w:val="20"/>
        </w:rPr>
      </w:pPr>
      <w:r w:rsidRPr="00D32712">
        <w:rPr>
          <w:rFonts w:ascii="Arial" w:hAnsi="Arial" w:cs="Arial"/>
          <w:i/>
          <w:sz w:val="20"/>
          <w:szCs w:val="20"/>
        </w:rPr>
        <w:t>-Do rozpoznawania spraw cywilnych powołane są sądy powszechne, o ile sprawy te nie należą do właściwości sądów szczególnych, oraz Sąd Najwyższy. Sądy rejonowe rozpoznają wszystkie sprawy z wyjątkiem spraw, dla których zastrzeżona jest właściwość sądów okręgowych.</w:t>
      </w:r>
    </w:p>
    <w:p w:rsidR="00453FC1" w:rsidRPr="00D32712" w:rsidRDefault="00453FC1" w:rsidP="0023777A">
      <w:pPr>
        <w:spacing w:before="100" w:beforeAutospacing="1" w:after="100" w:afterAutospacing="1"/>
        <w:jc w:val="both"/>
        <w:rPr>
          <w:i/>
          <w:u w:val="single"/>
        </w:rPr>
      </w:pPr>
    </w:p>
    <w:p w:rsidR="00FB3389" w:rsidRPr="00D32712" w:rsidRDefault="00FB3389" w:rsidP="0023777A">
      <w:pPr>
        <w:spacing w:before="100" w:beforeAutospacing="1" w:after="100" w:afterAutospacing="1"/>
        <w:jc w:val="both"/>
        <w:rPr>
          <w:rStyle w:val="FontStyle20"/>
          <w:rFonts w:ascii="Times New Roman" w:eastAsia="Times New Roman" w:cs="Times New Roman"/>
          <w:i/>
          <w:sz w:val="24"/>
          <w:szCs w:val="24"/>
          <w:u w:val="single"/>
        </w:rPr>
      </w:pPr>
      <w:r w:rsidRPr="00D32712">
        <w:rPr>
          <w:rStyle w:val="FontStyle20"/>
          <w:rFonts w:ascii="Arial" w:eastAsiaTheme="minorEastAsia" w:hAnsi="Arial" w:cs="Arial"/>
          <w:b/>
          <w:color w:val="000000" w:themeColor="text1"/>
          <w:sz w:val="20"/>
          <w:szCs w:val="20"/>
          <w:u w:val="single"/>
        </w:rPr>
        <w:t>Tekst w języku rosyjskim do przetłumaczenia na język polski w ramach kryterium „Jakość tłumaczenia”:</w:t>
      </w:r>
    </w:p>
    <w:p w:rsidR="00FB3389" w:rsidRDefault="00FB3389" w:rsidP="00FB3389">
      <w:pPr>
        <w:pStyle w:val="Style8"/>
        <w:widowControl/>
        <w:spacing w:before="19"/>
        <w:rPr>
          <w:rStyle w:val="FontStyle20"/>
          <w:rFonts w:ascii="Arial" w:eastAsiaTheme="minorEastAsia" w:hAnsi="Arial" w:cs="Arial"/>
          <w:color w:val="000000" w:themeColor="text1"/>
          <w:sz w:val="20"/>
          <w:szCs w:val="20"/>
        </w:rPr>
      </w:pPr>
    </w:p>
    <w:p w:rsidR="00FB3389" w:rsidRPr="00D32712" w:rsidRDefault="00FB3389" w:rsidP="00FB3389">
      <w:pPr>
        <w:spacing w:after="144" w:line="288" w:lineRule="auto"/>
        <w:jc w:val="both"/>
        <w:outlineLvl w:val="1"/>
        <w:rPr>
          <w:rFonts w:ascii="Arial" w:hAnsi="Arial" w:cs="Arial"/>
          <w:i/>
          <w:kern w:val="36"/>
          <w:sz w:val="20"/>
          <w:szCs w:val="20"/>
          <w:lang w:val="ru-RU"/>
        </w:rPr>
      </w:pPr>
      <w:r w:rsidRPr="00D32712">
        <w:rPr>
          <w:rFonts w:ascii="Arial" w:hAnsi="Arial" w:cs="Arial"/>
          <w:i/>
          <w:kern w:val="36"/>
          <w:sz w:val="20"/>
          <w:szCs w:val="20"/>
          <w:lang w:val="ru-RU"/>
        </w:rPr>
        <w:t>Уголовная ответственность лиц с психическим расстройством, не исключающим вменяемости</w:t>
      </w:r>
    </w:p>
    <w:p w:rsidR="00FB3389" w:rsidRPr="00D32712" w:rsidRDefault="00FB3389" w:rsidP="00FB3389">
      <w:pPr>
        <w:spacing w:after="144" w:line="288" w:lineRule="auto"/>
        <w:jc w:val="both"/>
        <w:outlineLvl w:val="1"/>
        <w:rPr>
          <w:rFonts w:ascii="Arial" w:hAnsi="Arial" w:cs="Arial"/>
          <w:i/>
          <w:sz w:val="20"/>
          <w:szCs w:val="20"/>
          <w:lang w:val="ru-RU"/>
        </w:rPr>
      </w:pPr>
      <w:r w:rsidRPr="00D32712">
        <w:rPr>
          <w:rFonts w:ascii="Arial" w:hAnsi="Arial" w:cs="Arial"/>
          <w:i/>
          <w:kern w:val="36"/>
          <w:sz w:val="20"/>
          <w:szCs w:val="20"/>
        </w:rPr>
        <w:t> </w:t>
      </w:r>
      <w:bookmarkStart w:id="1" w:name="dst100091"/>
      <w:bookmarkEnd w:id="1"/>
      <w:r w:rsidRPr="00D32712">
        <w:rPr>
          <w:rFonts w:ascii="Arial" w:hAnsi="Arial" w:cs="Arial"/>
          <w:i/>
          <w:sz w:val="20"/>
          <w:szCs w:val="20"/>
          <w:lang w:val="ru-RU"/>
        </w:rPr>
        <w:t>1. 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FB3389" w:rsidRPr="00D32712" w:rsidRDefault="00FB3389" w:rsidP="00FB3389">
      <w:pPr>
        <w:spacing w:line="288" w:lineRule="auto"/>
        <w:jc w:val="both"/>
        <w:rPr>
          <w:rFonts w:ascii="Arial" w:hAnsi="Arial" w:cs="Arial"/>
          <w:i/>
          <w:sz w:val="20"/>
          <w:szCs w:val="20"/>
          <w:lang w:val="ru-RU"/>
        </w:rPr>
      </w:pPr>
      <w:bookmarkStart w:id="2" w:name="dst100092"/>
      <w:bookmarkEnd w:id="2"/>
      <w:r w:rsidRPr="00D32712">
        <w:rPr>
          <w:rFonts w:ascii="Arial" w:hAnsi="Arial" w:cs="Arial"/>
          <w:i/>
          <w:sz w:val="20"/>
          <w:szCs w:val="20"/>
          <w:lang w:val="ru-RU"/>
        </w:rPr>
        <w:t xml:space="preserve">2. Психическое расстройство, не исключающее вменяемости, </w:t>
      </w:r>
      <w:r w:rsidR="00375A65" w:rsidRPr="00D32712">
        <w:rPr>
          <w:rFonts w:ascii="Arial" w:hAnsi="Arial" w:cs="Arial"/>
          <w:sz w:val="20"/>
          <w:szCs w:val="20"/>
        </w:rPr>
        <w:fldChar w:fldCharType="begin"/>
      </w:r>
      <w:r w:rsidR="00375A65" w:rsidRPr="00D32712">
        <w:rPr>
          <w:rFonts w:ascii="Arial" w:hAnsi="Arial" w:cs="Arial"/>
          <w:sz w:val="20"/>
          <w:szCs w:val="20"/>
          <w:lang w:val="ru-RU"/>
        </w:rPr>
        <w:instrText xml:space="preserve"> </w:instrText>
      </w:r>
      <w:r w:rsidR="00375A65" w:rsidRPr="00D32712">
        <w:rPr>
          <w:rFonts w:ascii="Arial" w:hAnsi="Arial" w:cs="Arial"/>
          <w:sz w:val="20"/>
          <w:szCs w:val="20"/>
        </w:rPr>
        <w:instrText>HYPERLINK</w:instrText>
      </w:r>
      <w:r w:rsidR="00375A65" w:rsidRPr="00D32712">
        <w:rPr>
          <w:rFonts w:ascii="Arial" w:hAnsi="Arial" w:cs="Arial"/>
          <w:sz w:val="20"/>
          <w:szCs w:val="20"/>
          <w:lang w:val="ru-RU"/>
        </w:rPr>
        <w:instrText xml:space="preserve"> "</w:instrText>
      </w:r>
      <w:r w:rsidR="00375A65" w:rsidRPr="00D32712">
        <w:rPr>
          <w:rFonts w:ascii="Arial" w:hAnsi="Arial" w:cs="Arial"/>
          <w:sz w:val="20"/>
          <w:szCs w:val="20"/>
        </w:rPr>
        <w:instrText>http</w:instrText>
      </w:r>
      <w:r w:rsidR="00375A65" w:rsidRPr="00D32712">
        <w:rPr>
          <w:rFonts w:ascii="Arial" w:hAnsi="Arial" w:cs="Arial"/>
          <w:sz w:val="20"/>
          <w:szCs w:val="20"/>
          <w:lang w:val="ru-RU"/>
        </w:rPr>
        <w:instrText>://</w:instrText>
      </w:r>
      <w:r w:rsidR="00375A65" w:rsidRPr="00D32712">
        <w:rPr>
          <w:rFonts w:ascii="Arial" w:hAnsi="Arial" w:cs="Arial"/>
          <w:sz w:val="20"/>
          <w:szCs w:val="20"/>
        </w:rPr>
        <w:instrText>www</w:instrText>
      </w:r>
      <w:r w:rsidR="00375A65" w:rsidRPr="00D32712">
        <w:rPr>
          <w:rFonts w:ascii="Arial" w:hAnsi="Arial" w:cs="Arial"/>
          <w:sz w:val="20"/>
          <w:szCs w:val="20"/>
          <w:lang w:val="ru-RU"/>
        </w:rPr>
        <w:instrText>.</w:instrText>
      </w:r>
      <w:r w:rsidR="00375A65" w:rsidRPr="00D32712">
        <w:rPr>
          <w:rFonts w:ascii="Arial" w:hAnsi="Arial" w:cs="Arial"/>
          <w:sz w:val="20"/>
          <w:szCs w:val="20"/>
        </w:rPr>
        <w:instrText>consultant</w:instrText>
      </w:r>
      <w:r w:rsidR="00375A65" w:rsidRPr="00D32712">
        <w:rPr>
          <w:rFonts w:ascii="Arial" w:hAnsi="Arial" w:cs="Arial"/>
          <w:sz w:val="20"/>
          <w:szCs w:val="20"/>
          <w:lang w:val="ru-RU"/>
        </w:rPr>
        <w:instrText>.</w:instrText>
      </w:r>
      <w:r w:rsidR="00375A65" w:rsidRPr="00D32712">
        <w:rPr>
          <w:rFonts w:ascii="Arial" w:hAnsi="Arial" w:cs="Arial"/>
          <w:sz w:val="20"/>
          <w:szCs w:val="20"/>
        </w:rPr>
        <w:instrText>ru</w:instrText>
      </w:r>
      <w:r w:rsidR="00375A65" w:rsidRPr="00D32712">
        <w:rPr>
          <w:rFonts w:ascii="Arial" w:hAnsi="Arial" w:cs="Arial"/>
          <w:sz w:val="20"/>
          <w:szCs w:val="20"/>
          <w:lang w:val="ru-RU"/>
        </w:rPr>
        <w:instrText>/</w:instrText>
      </w:r>
      <w:r w:rsidR="00375A65" w:rsidRPr="00D32712">
        <w:rPr>
          <w:rFonts w:ascii="Arial" w:hAnsi="Arial" w:cs="Arial"/>
          <w:sz w:val="20"/>
          <w:szCs w:val="20"/>
        </w:rPr>
        <w:instrText>document</w:instrText>
      </w:r>
      <w:r w:rsidR="00375A65" w:rsidRPr="00D32712">
        <w:rPr>
          <w:rFonts w:ascii="Arial" w:hAnsi="Arial" w:cs="Arial"/>
          <w:sz w:val="20"/>
          <w:szCs w:val="20"/>
          <w:lang w:val="ru-RU"/>
        </w:rPr>
        <w:instrText>/</w:instrText>
      </w:r>
      <w:r w:rsidR="00375A65" w:rsidRPr="00D32712">
        <w:rPr>
          <w:rFonts w:ascii="Arial" w:hAnsi="Arial" w:cs="Arial"/>
          <w:sz w:val="20"/>
          <w:szCs w:val="20"/>
        </w:rPr>
        <w:instrText>cons</w:instrText>
      </w:r>
      <w:r w:rsidR="00375A65" w:rsidRPr="00D32712">
        <w:rPr>
          <w:rFonts w:ascii="Arial" w:hAnsi="Arial" w:cs="Arial"/>
          <w:sz w:val="20"/>
          <w:szCs w:val="20"/>
          <w:lang w:val="ru-RU"/>
        </w:rPr>
        <w:instrText>_</w:instrText>
      </w:r>
      <w:r w:rsidR="00375A65" w:rsidRPr="00D32712">
        <w:rPr>
          <w:rFonts w:ascii="Arial" w:hAnsi="Arial" w:cs="Arial"/>
          <w:sz w:val="20"/>
          <w:szCs w:val="20"/>
        </w:rPr>
        <w:instrText>doc</w:instrText>
      </w:r>
      <w:r w:rsidR="00375A65" w:rsidRPr="00D32712">
        <w:rPr>
          <w:rFonts w:ascii="Arial" w:hAnsi="Arial" w:cs="Arial"/>
          <w:sz w:val="20"/>
          <w:szCs w:val="20"/>
          <w:lang w:val="ru-RU"/>
        </w:rPr>
        <w:instrText>_</w:instrText>
      </w:r>
      <w:r w:rsidR="00375A65" w:rsidRPr="00D32712">
        <w:rPr>
          <w:rFonts w:ascii="Arial" w:hAnsi="Arial" w:cs="Arial"/>
          <w:sz w:val="20"/>
          <w:szCs w:val="20"/>
        </w:rPr>
        <w:instrText>LAW</w:instrText>
      </w:r>
      <w:r w:rsidR="00375A65" w:rsidRPr="00D32712">
        <w:rPr>
          <w:rFonts w:ascii="Arial" w:hAnsi="Arial" w:cs="Arial"/>
          <w:sz w:val="20"/>
          <w:szCs w:val="20"/>
          <w:lang w:val="ru-RU"/>
        </w:rPr>
        <w:instrText>_187801/" \</w:instrText>
      </w:r>
      <w:r w:rsidR="00375A65" w:rsidRPr="00D32712">
        <w:rPr>
          <w:rFonts w:ascii="Arial" w:hAnsi="Arial" w:cs="Arial"/>
          <w:sz w:val="20"/>
          <w:szCs w:val="20"/>
        </w:rPr>
        <w:instrText>l</w:instrText>
      </w:r>
      <w:r w:rsidR="00375A65" w:rsidRPr="00D32712">
        <w:rPr>
          <w:rFonts w:ascii="Arial" w:hAnsi="Arial" w:cs="Arial"/>
          <w:sz w:val="20"/>
          <w:szCs w:val="20"/>
          <w:lang w:val="ru-RU"/>
        </w:rPr>
        <w:instrText xml:space="preserve"> "</w:instrText>
      </w:r>
      <w:r w:rsidR="00375A65" w:rsidRPr="00D32712">
        <w:rPr>
          <w:rFonts w:ascii="Arial" w:hAnsi="Arial" w:cs="Arial"/>
          <w:sz w:val="20"/>
          <w:szCs w:val="20"/>
        </w:rPr>
        <w:instrText>dst</w:instrText>
      </w:r>
      <w:r w:rsidR="00375A65" w:rsidRPr="00D32712">
        <w:rPr>
          <w:rFonts w:ascii="Arial" w:hAnsi="Arial" w:cs="Arial"/>
          <w:sz w:val="20"/>
          <w:szCs w:val="20"/>
          <w:lang w:val="ru-RU"/>
        </w:rPr>
        <w:instrText xml:space="preserve">100021" </w:instrText>
      </w:r>
      <w:r w:rsidR="00375A65" w:rsidRPr="00D32712">
        <w:rPr>
          <w:rFonts w:ascii="Arial" w:hAnsi="Arial" w:cs="Arial"/>
          <w:sz w:val="20"/>
          <w:szCs w:val="20"/>
        </w:rPr>
        <w:fldChar w:fldCharType="separate"/>
      </w:r>
      <w:r w:rsidRPr="00D32712">
        <w:rPr>
          <w:rFonts w:ascii="Arial" w:hAnsi="Arial" w:cs="Arial"/>
          <w:i/>
          <w:sz w:val="20"/>
          <w:szCs w:val="20"/>
          <w:lang w:val="ru-RU"/>
        </w:rPr>
        <w:t>учитывается</w:t>
      </w:r>
      <w:r w:rsidR="00375A65" w:rsidRPr="00D32712">
        <w:rPr>
          <w:rFonts w:ascii="Arial" w:hAnsi="Arial" w:cs="Arial"/>
          <w:i/>
          <w:sz w:val="20"/>
          <w:szCs w:val="20"/>
          <w:lang w:val="ru-RU"/>
        </w:rPr>
        <w:fldChar w:fldCharType="end"/>
      </w:r>
      <w:r w:rsidRPr="00D32712">
        <w:rPr>
          <w:rFonts w:ascii="Arial" w:hAnsi="Arial" w:cs="Arial"/>
          <w:i/>
          <w:sz w:val="20"/>
          <w:szCs w:val="20"/>
          <w:lang w:val="ru-RU"/>
        </w:rPr>
        <w:t xml:space="preserve"> судом при назначении наказания и может служить основанием для назначения принудительных мер медицинского характера.</w:t>
      </w:r>
    </w:p>
    <w:p w:rsidR="00FB3389" w:rsidRPr="00D32712" w:rsidRDefault="00FB3389" w:rsidP="00FB3389">
      <w:pPr>
        <w:rPr>
          <w:rFonts w:ascii="Arial" w:hAnsi="Arial" w:cs="Arial"/>
          <w:bCs/>
          <w:i/>
          <w:sz w:val="20"/>
          <w:szCs w:val="20"/>
          <w:lang w:val="ru-RU"/>
        </w:rPr>
      </w:pPr>
    </w:p>
    <w:tbl>
      <w:tblPr>
        <w:tblW w:w="5000" w:type="pct"/>
        <w:tblCellSpacing w:w="0" w:type="dxa"/>
        <w:tblCellMar>
          <w:left w:w="0" w:type="dxa"/>
          <w:right w:w="0" w:type="dxa"/>
        </w:tblCellMar>
        <w:tblLook w:val="04A0" w:firstRow="1" w:lastRow="0" w:firstColumn="1" w:lastColumn="0" w:noHBand="0" w:noVBand="1"/>
      </w:tblPr>
      <w:tblGrid>
        <w:gridCol w:w="9071"/>
      </w:tblGrid>
      <w:tr w:rsidR="00FB3389" w:rsidRPr="00D32712" w:rsidTr="006636D2">
        <w:trPr>
          <w:tblCellSpacing w:w="0" w:type="dxa"/>
        </w:trPr>
        <w:tc>
          <w:tcPr>
            <w:tcW w:w="0" w:type="auto"/>
            <w:hideMark/>
          </w:tcPr>
          <w:p w:rsidR="00FB3389" w:rsidRPr="00D32712" w:rsidRDefault="00FB3389" w:rsidP="006636D2">
            <w:pPr>
              <w:spacing w:line="312" w:lineRule="auto"/>
              <w:rPr>
                <w:rFonts w:ascii="Arial" w:hAnsi="Arial" w:cs="Arial"/>
                <w:i/>
                <w:sz w:val="20"/>
                <w:szCs w:val="20"/>
                <w:lang w:val="ru-RU"/>
              </w:rPr>
            </w:pPr>
            <w:r w:rsidRPr="00D32712">
              <w:rPr>
                <w:rFonts w:ascii="Arial" w:hAnsi="Arial" w:cs="Arial"/>
                <w:i/>
                <w:sz w:val="20"/>
                <w:szCs w:val="20"/>
                <w:lang w:val="ru-RU"/>
              </w:rPr>
              <w:t>Обстоятельства, препятствующие заключению брака</w:t>
            </w:r>
          </w:p>
        </w:tc>
      </w:tr>
    </w:tbl>
    <w:p w:rsidR="00FB3389" w:rsidRPr="00D32712" w:rsidRDefault="00FB3389" w:rsidP="00FB3389">
      <w:pPr>
        <w:spacing w:line="312" w:lineRule="auto"/>
        <w:rPr>
          <w:rFonts w:ascii="Arial" w:hAnsi="Arial" w:cs="Arial"/>
          <w:i/>
          <w:sz w:val="20"/>
          <w:szCs w:val="20"/>
          <w:lang w:val="ru-RU"/>
        </w:rPr>
      </w:pPr>
      <w:r w:rsidRPr="00D32712">
        <w:rPr>
          <w:rFonts w:ascii="Arial" w:hAnsi="Arial" w:cs="Arial"/>
          <w:i/>
          <w:sz w:val="20"/>
          <w:szCs w:val="20"/>
        </w:rPr>
        <w:t> </w:t>
      </w:r>
      <w:r w:rsidRPr="00D32712">
        <w:rPr>
          <w:rFonts w:ascii="Arial" w:hAnsi="Arial" w:cs="Arial"/>
          <w:i/>
          <w:sz w:val="20"/>
          <w:szCs w:val="20"/>
          <w:lang w:val="ru-RU"/>
        </w:rPr>
        <w:t>Не допускается заключение брака между:</w:t>
      </w:r>
    </w:p>
    <w:p w:rsidR="00FB3389" w:rsidRPr="00D32712" w:rsidRDefault="00FB3389" w:rsidP="00FB3389">
      <w:pPr>
        <w:spacing w:line="312" w:lineRule="auto"/>
        <w:ind w:firstLine="547"/>
        <w:rPr>
          <w:rFonts w:ascii="Arial" w:hAnsi="Arial" w:cs="Arial"/>
          <w:i/>
          <w:sz w:val="20"/>
          <w:szCs w:val="20"/>
          <w:lang w:val="ru-RU"/>
        </w:rPr>
      </w:pPr>
      <w:r w:rsidRPr="00D32712">
        <w:rPr>
          <w:rFonts w:ascii="Arial" w:hAnsi="Arial" w:cs="Arial"/>
          <w:i/>
          <w:sz w:val="20"/>
          <w:szCs w:val="20"/>
          <w:lang w:val="ru-RU"/>
        </w:rPr>
        <w:t>лицами, из которых хотя бы одно лицо уже состоит в другом зарегистрированном браке;</w:t>
      </w:r>
    </w:p>
    <w:p w:rsidR="00FB3389" w:rsidRPr="00D32712" w:rsidRDefault="00FB3389" w:rsidP="00FB3389">
      <w:pPr>
        <w:spacing w:line="312" w:lineRule="auto"/>
        <w:ind w:firstLine="547"/>
        <w:rPr>
          <w:rFonts w:ascii="Arial" w:hAnsi="Arial" w:cs="Arial"/>
          <w:i/>
          <w:sz w:val="20"/>
          <w:szCs w:val="20"/>
          <w:lang w:val="ru-RU"/>
        </w:rPr>
      </w:pPr>
      <w:r w:rsidRPr="00D32712">
        <w:rPr>
          <w:rFonts w:ascii="Arial" w:hAnsi="Arial" w:cs="Arial"/>
          <w:i/>
          <w:sz w:val="20"/>
          <w:szCs w:val="20"/>
          <w:lang w:val="ru-RU"/>
        </w:rP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FB3389" w:rsidRPr="00D32712" w:rsidRDefault="00FB3389" w:rsidP="00FB3389">
      <w:pPr>
        <w:spacing w:line="312" w:lineRule="auto"/>
        <w:ind w:firstLine="547"/>
        <w:rPr>
          <w:rFonts w:ascii="Arial" w:hAnsi="Arial" w:cs="Arial"/>
          <w:i/>
          <w:sz w:val="20"/>
          <w:szCs w:val="20"/>
          <w:lang w:val="ru-RU"/>
        </w:rPr>
      </w:pPr>
      <w:r w:rsidRPr="00D32712">
        <w:rPr>
          <w:rFonts w:ascii="Arial" w:hAnsi="Arial" w:cs="Arial"/>
          <w:i/>
          <w:sz w:val="20"/>
          <w:szCs w:val="20"/>
          <w:lang w:val="ru-RU"/>
        </w:rPr>
        <w:t>усыновителями и усыновленными;</w:t>
      </w:r>
    </w:p>
    <w:p w:rsidR="00FB3389" w:rsidRPr="00D32712" w:rsidRDefault="00FB3389" w:rsidP="00D32712">
      <w:pPr>
        <w:pStyle w:val="Nagwek3"/>
        <w:rPr>
          <w:lang w:val="ru-RU"/>
        </w:rPr>
      </w:pPr>
      <w:r w:rsidRPr="00D32712">
        <w:rPr>
          <w:lang w:val="ru-RU"/>
        </w:rPr>
        <w:t>лицами, из которых хотя бы одно лицо признано судом недееспособным вследствие психического расстройства.</w:t>
      </w:r>
    </w:p>
    <w:p w:rsidR="00FB3389" w:rsidRPr="00D32712" w:rsidRDefault="00FB3389" w:rsidP="00FB3389">
      <w:pPr>
        <w:spacing w:line="312" w:lineRule="auto"/>
        <w:ind w:firstLine="547"/>
        <w:rPr>
          <w:rFonts w:ascii="Arial" w:hAnsi="Arial" w:cs="Arial"/>
          <w:i/>
          <w:sz w:val="20"/>
          <w:szCs w:val="20"/>
          <w:lang w:val="ru-RU"/>
        </w:rPr>
      </w:pPr>
    </w:p>
    <w:p w:rsidR="00FB3389" w:rsidRPr="00D32712" w:rsidRDefault="00FB3389" w:rsidP="00FB3389">
      <w:pPr>
        <w:rPr>
          <w:rFonts w:ascii="Arial" w:hAnsi="Arial" w:cs="Arial"/>
          <w:bCs/>
          <w:i/>
          <w:sz w:val="20"/>
          <w:szCs w:val="20"/>
          <w:lang w:val="ru-RU"/>
        </w:rPr>
      </w:pPr>
      <w:r w:rsidRPr="00D32712">
        <w:rPr>
          <w:rStyle w:val="hl"/>
          <w:rFonts w:ascii="Arial" w:hAnsi="Arial" w:cs="Arial"/>
          <w:i/>
          <w:kern w:val="36"/>
          <w:sz w:val="20"/>
          <w:szCs w:val="20"/>
          <w:lang w:val="ru-RU"/>
        </w:rPr>
        <w:t xml:space="preserve"> Общий срок исковой давности</w:t>
      </w:r>
    </w:p>
    <w:p w:rsidR="00FB3389" w:rsidRPr="00D32712" w:rsidRDefault="00FB3389" w:rsidP="00FB3389">
      <w:pPr>
        <w:spacing w:line="288" w:lineRule="auto"/>
        <w:ind w:firstLine="540"/>
        <w:jc w:val="both"/>
        <w:rPr>
          <w:rFonts w:ascii="Arial" w:hAnsi="Arial" w:cs="Arial"/>
          <w:i/>
          <w:sz w:val="20"/>
          <w:szCs w:val="20"/>
          <w:lang w:val="ru-RU"/>
        </w:rPr>
      </w:pPr>
      <w:bookmarkStart w:id="3" w:name="dst102186"/>
      <w:bookmarkStart w:id="4" w:name="dst510"/>
      <w:bookmarkEnd w:id="3"/>
      <w:bookmarkEnd w:id="4"/>
      <w:r w:rsidRPr="00D32712">
        <w:rPr>
          <w:rFonts w:ascii="Arial" w:hAnsi="Arial" w:cs="Arial"/>
          <w:i/>
          <w:sz w:val="20"/>
          <w:szCs w:val="20"/>
          <w:lang w:val="ru-RU"/>
        </w:rPr>
        <w:t xml:space="preserve">1. Общий срок исковой давности составляет три года со дня, определяемого в соответствии со </w:t>
      </w:r>
      <w:r w:rsidR="00375A65" w:rsidRPr="00D32712">
        <w:rPr>
          <w:rFonts w:ascii="Arial" w:hAnsi="Arial" w:cs="Arial"/>
          <w:sz w:val="20"/>
          <w:szCs w:val="20"/>
        </w:rPr>
        <w:fldChar w:fldCharType="begin"/>
      </w:r>
      <w:r w:rsidR="00375A65" w:rsidRPr="00D32712">
        <w:rPr>
          <w:rFonts w:ascii="Arial" w:hAnsi="Arial" w:cs="Arial"/>
          <w:sz w:val="20"/>
          <w:szCs w:val="20"/>
          <w:lang w:val="ru-RU"/>
        </w:rPr>
        <w:instrText xml:space="preserve"> </w:instrText>
      </w:r>
      <w:r w:rsidR="00375A65" w:rsidRPr="00D32712">
        <w:rPr>
          <w:rFonts w:ascii="Arial" w:hAnsi="Arial" w:cs="Arial"/>
          <w:sz w:val="20"/>
          <w:szCs w:val="20"/>
        </w:rPr>
        <w:instrText>HYPERLINK</w:instrText>
      </w:r>
      <w:r w:rsidR="00375A65" w:rsidRPr="00D32712">
        <w:rPr>
          <w:rFonts w:ascii="Arial" w:hAnsi="Arial" w:cs="Arial"/>
          <w:sz w:val="20"/>
          <w:szCs w:val="20"/>
          <w:lang w:val="ru-RU"/>
        </w:rPr>
        <w:instrText xml:space="preserve"> "</w:instrText>
      </w:r>
      <w:r w:rsidR="00375A65" w:rsidRPr="00D32712">
        <w:rPr>
          <w:rFonts w:ascii="Arial" w:hAnsi="Arial" w:cs="Arial"/>
          <w:sz w:val="20"/>
          <w:szCs w:val="20"/>
        </w:rPr>
        <w:instrText>http</w:instrText>
      </w:r>
      <w:r w:rsidR="00375A65" w:rsidRPr="00D32712">
        <w:rPr>
          <w:rFonts w:ascii="Arial" w:hAnsi="Arial" w:cs="Arial"/>
          <w:sz w:val="20"/>
          <w:szCs w:val="20"/>
          <w:lang w:val="ru-RU"/>
        </w:rPr>
        <w:instrText>://</w:instrText>
      </w:r>
      <w:r w:rsidR="00375A65" w:rsidRPr="00D32712">
        <w:rPr>
          <w:rFonts w:ascii="Arial" w:hAnsi="Arial" w:cs="Arial"/>
          <w:sz w:val="20"/>
          <w:szCs w:val="20"/>
        </w:rPr>
        <w:instrText>www</w:instrText>
      </w:r>
      <w:r w:rsidR="00375A65" w:rsidRPr="00D32712">
        <w:rPr>
          <w:rFonts w:ascii="Arial" w:hAnsi="Arial" w:cs="Arial"/>
          <w:sz w:val="20"/>
          <w:szCs w:val="20"/>
          <w:lang w:val="ru-RU"/>
        </w:rPr>
        <w:instrText>.</w:instrText>
      </w:r>
      <w:r w:rsidR="00375A65" w:rsidRPr="00D32712">
        <w:rPr>
          <w:rFonts w:ascii="Arial" w:hAnsi="Arial" w:cs="Arial"/>
          <w:sz w:val="20"/>
          <w:szCs w:val="20"/>
        </w:rPr>
        <w:instrText>consultant</w:instrText>
      </w:r>
      <w:r w:rsidR="00375A65" w:rsidRPr="00D32712">
        <w:rPr>
          <w:rFonts w:ascii="Arial" w:hAnsi="Arial" w:cs="Arial"/>
          <w:sz w:val="20"/>
          <w:szCs w:val="20"/>
          <w:lang w:val="ru-RU"/>
        </w:rPr>
        <w:instrText>.</w:instrText>
      </w:r>
      <w:r w:rsidR="00375A65" w:rsidRPr="00D32712">
        <w:rPr>
          <w:rFonts w:ascii="Arial" w:hAnsi="Arial" w:cs="Arial"/>
          <w:sz w:val="20"/>
          <w:szCs w:val="20"/>
        </w:rPr>
        <w:instrText>ru</w:instrText>
      </w:r>
      <w:r w:rsidR="00375A65" w:rsidRPr="00D32712">
        <w:rPr>
          <w:rFonts w:ascii="Arial" w:hAnsi="Arial" w:cs="Arial"/>
          <w:sz w:val="20"/>
          <w:szCs w:val="20"/>
          <w:lang w:val="ru-RU"/>
        </w:rPr>
        <w:instrText>/</w:instrText>
      </w:r>
      <w:r w:rsidR="00375A65" w:rsidRPr="00D32712">
        <w:rPr>
          <w:rFonts w:ascii="Arial" w:hAnsi="Arial" w:cs="Arial"/>
          <w:sz w:val="20"/>
          <w:szCs w:val="20"/>
        </w:rPr>
        <w:instrText>document</w:instrText>
      </w:r>
      <w:r w:rsidR="00375A65" w:rsidRPr="00D32712">
        <w:rPr>
          <w:rFonts w:ascii="Arial" w:hAnsi="Arial" w:cs="Arial"/>
          <w:sz w:val="20"/>
          <w:szCs w:val="20"/>
          <w:lang w:val="ru-RU"/>
        </w:rPr>
        <w:instrText>/</w:instrText>
      </w:r>
      <w:r w:rsidR="00375A65" w:rsidRPr="00D32712">
        <w:rPr>
          <w:rFonts w:ascii="Arial" w:hAnsi="Arial" w:cs="Arial"/>
          <w:sz w:val="20"/>
          <w:szCs w:val="20"/>
        </w:rPr>
        <w:instrText>cons</w:instrText>
      </w:r>
      <w:r w:rsidR="00375A65" w:rsidRPr="00D32712">
        <w:rPr>
          <w:rFonts w:ascii="Arial" w:hAnsi="Arial" w:cs="Arial"/>
          <w:sz w:val="20"/>
          <w:szCs w:val="20"/>
          <w:lang w:val="ru-RU"/>
        </w:rPr>
        <w:instrText>_</w:instrText>
      </w:r>
      <w:r w:rsidR="00375A65" w:rsidRPr="00D32712">
        <w:rPr>
          <w:rFonts w:ascii="Arial" w:hAnsi="Arial" w:cs="Arial"/>
          <w:sz w:val="20"/>
          <w:szCs w:val="20"/>
        </w:rPr>
        <w:instrText>doc</w:instrText>
      </w:r>
      <w:r w:rsidR="00375A65" w:rsidRPr="00D32712">
        <w:rPr>
          <w:rFonts w:ascii="Arial" w:hAnsi="Arial" w:cs="Arial"/>
          <w:sz w:val="20"/>
          <w:szCs w:val="20"/>
          <w:lang w:val="ru-RU"/>
        </w:rPr>
        <w:instrText>_</w:instrText>
      </w:r>
      <w:r w:rsidR="00375A65" w:rsidRPr="00D32712">
        <w:rPr>
          <w:rFonts w:ascii="Arial" w:hAnsi="Arial" w:cs="Arial"/>
          <w:sz w:val="20"/>
          <w:szCs w:val="20"/>
        </w:rPr>
        <w:instrText>LAW</w:instrText>
      </w:r>
      <w:r w:rsidR="00375A65" w:rsidRPr="00D32712">
        <w:rPr>
          <w:rFonts w:ascii="Arial" w:hAnsi="Arial" w:cs="Arial"/>
          <w:sz w:val="20"/>
          <w:szCs w:val="20"/>
          <w:lang w:val="ru-RU"/>
        </w:rPr>
        <w:instrText>_294692/</w:instrText>
      </w:r>
      <w:r w:rsidR="00375A65" w:rsidRPr="00D32712">
        <w:rPr>
          <w:rFonts w:ascii="Arial" w:hAnsi="Arial" w:cs="Arial"/>
          <w:sz w:val="20"/>
          <w:szCs w:val="20"/>
        </w:rPr>
        <w:instrText>afdd</w:instrText>
      </w:r>
      <w:r w:rsidR="00375A65" w:rsidRPr="00D32712">
        <w:rPr>
          <w:rFonts w:ascii="Arial" w:hAnsi="Arial" w:cs="Arial"/>
          <w:sz w:val="20"/>
          <w:szCs w:val="20"/>
          <w:lang w:val="ru-RU"/>
        </w:rPr>
        <w:instrText>3</w:instrText>
      </w:r>
      <w:r w:rsidR="00375A65" w:rsidRPr="00D32712">
        <w:rPr>
          <w:rFonts w:ascii="Arial" w:hAnsi="Arial" w:cs="Arial"/>
          <w:sz w:val="20"/>
          <w:szCs w:val="20"/>
        </w:rPr>
        <w:instrText>ceb</w:instrText>
      </w:r>
      <w:r w:rsidR="00375A65" w:rsidRPr="00D32712">
        <w:rPr>
          <w:rFonts w:ascii="Arial" w:hAnsi="Arial" w:cs="Arial"/>
          <w:sz w:val="20"/>
          <w:szCs w:val="20"/>
          <w:lang w:val="ru-RU"/>
        </w:rPr>
        <w:instrText>216</w:instrText>
      </w:r>
      <w:r w:rsidR="00375A65" w:rsidRPr="00D32712">
        <w:rPr>
          <w:rFonts w:ascii="Arial" w:hAnsi="Arial" w:cs="Arial"/>
          <w:sz w:val="20"/>
          <w:szCs w:val="20"/>
        </w:rPr>
        <w:instrText>c</w:instrText>
      </w:r>
      <w:r w:rsidR="00375A65" w:rsidRPr="00D32712">
        <w:rPr>
          <w:rFonts w:ascii="Arial" w:hAnsi="Arial" w:cs="Arial"/>
          <w:sz w:val="20"/>
          <w:szCs w:val="20"/>
          <w:lang w:val="ru-RU"/>
        </w:rPr>
        <w:instrText>7598</w:instrText>
      </w:r>
      <w:r w:rsidR="00375A65" w:rsidRPr="00D32712">
        <w:rPr>
          <w:rFonts w:ascii="Arial" w:hAnsi="Arial" w:cs="Arial"/>
          <w:sz w:val="20"/>
          <w:szCs w:val="20"/>
        </w:rPr>
        <w:instrText>c</w:instrText>
      </w:r>
      <w:r w:rsidR="00375A65" w:rsidRPr="00D32712">
        <w:rPr>
          <w:rFonts w:ascii="Arial" w:hAnsi="Arial" w:cs="Arial"/>
          <w:sz w:val="20"/>
          <w:szCs w:val="20"/>
          <w:lang w:val="ru-RU"/>
        </w:rPr>
        <w:instrText>9</w:instrText>
      </w:r>
      <w:r w:rsidR="00375A65" w:rsidRPr="00D32712">
        <w:rPr>
          <w:rFonts w:ascii="Arial" w:hAnsi="Arial" w:cs="Arial"/>
          <w:sz w:val="20"/>
          <w:szCs w:val="20"/>
        </w:rPr>
        <w:instrText>cf</w:instrText>
      </w:r>
      <w:r w:rsidR="00375A65" w:rsidRPr="00D32712">
        <w:rPr>
          <w:rFonts w:ascii="Arial" w:hAnsi="Arial" w:cs="Arial"/>
          <w:sz w:val="20"/>
          <w:szCs w:val="20"/>
          <w:lang w:val="ru-RU"/>
        </w:rPr>
        <w:instrText>49</w:instrText>
      </w:r>
      <w:r w:rsidR="00375A65" w:rsidRPr="00D32712">
        <w:rPr>
          <w:rFonts w:ascii="Arial" w:hAnsi="Arial" w:cs="Arial"/>
          <w:sz w:val="20"/>
          <w:szCs w:val="20"/>
        </w:rPr>
        <w:instrText>ac</w:instrText>
      </w:r>
      <w:r w:rsidR="00375A65" w:rsidRPr="00D32712">
        <w:rPr>
          <w:rFonts w:ascii="Arial" w:hAnsi="Arial" w:cs="Arial"/>
          <w:sz w:val="20"/>
          <w:szCs w:val="20"/>
          <w:lang w:val="ru-RU"/>
        </w:rPr>
        <w:instrText>07</w:instrText>
      </w:r>
      <w:r w:rsidR="00375A65" w:rsidRPr="00D32712">
        <w:rPr>
          <w:rFonts w:ascii="Arial" w:hAnsi="Arial" w:cs="Arial"/>
          <w:sz w:val="20"/>
          <w:szCs w:val="20"/>
        </w:rPr>
        <w:instrText>f</w:instrText>
      </w:r>
      <w:r w:rsidR="00375A65" w:rsidRPr="00D32712">
        <w:rPr>
          <w:rFonts w:ascii="Arial" w:hAnsi="Arial" w:cs="Arial"/>
          <w:sz w:val="20"/>
          <w:szCs w:val="20"/>
          <w:lang w:val="ru-RU"/>
        </w:rPr>
        <w:instrText>75</w:instrText>
      </w:r>
      <w:r w:rsidR="00375A65" w:rsidRPr="00D32712">
        <w:rPr>
          <w:rFonts w:ascii="Arial" w:hAnsi="Arial" w:cs="Arial"/>
          <w:sz w:val="20"/>
          <w:szCs w:val="20"/>
        </w:rPr>
        <w:instrText>fdf</w:instrText>
      </w:r>
      <w:r w:rsidR="00375A65" w:rsidRPr="00D32712">
        <w:rPr>
          <w:rFonts w:ascii="Arial" w:hAnsi="Arial" w:cs="Arial"/>
          <w:sz w:val="20"/>
          <w:szCs w:val="20"/>
          <w:lang w:val="ru-RU"/>
        </w:rPr>
        <w:instrText>4</w:instrText>
      </w:r>
      <w:r w:rsidR="00375A65" w:rsidRPr="00D32712">
        <w:rPr>
          <w:rFonts w:ascii="Arial" w:hAnsi="Arial" w:cs="Arial"/>
          <w:sz w:val="20"/>
          <w:szCs w:val="20"/>
        </w:rPr>
        <w:instrText>f</w:instrText>
      </w:r>
      <w:r w:rsidR="00375A65" w:rsidRPr="00D32712">
        <w:rPr>
          <w:rFonts w:ascii="Arial" w:hAnsi="Arial" w:cs="Arial"/>
          <w:sz w:val="20"/>
          <w:szCs w:val="20"/>
          <w:lang w:val="ru-RU"/>
        </w:rPr>
        <w:instrText>489</w:instrText>
      </w:r>
      <w:r w:rsidR="00375A65" w:rsidRPr="00D32712">
        <w:rPr>
          <w:rFonts w:ascii="Arial" w:hAnsi="Arial" w:cs="Arial"/>
          <w:sz w:val="20"/>
          <w:szCs w:val="20"/>
        </w:rPr>
        <w:instrText>d</w:instrText>
      </w:r>
      <w:r w:rsidR="00375A65" w:rsidRPr="00D32712">
        <w:rPr>
          <w:rFonts w:ascii="Arial" w:hAnsi="Arial" w:cs="Arial"/>
          <w:sz w:val="20"/>
          <w:szCs w:val="20"/>
          <w:lang w:val="ru-RU"/>
        </w:rPr>
        <w:instrText>6</w:instrText>
      </w:r>
      <w:r w:rsidR="00375A65" w:rsidRPr="00D32712">
        <w:rPr>
          <w:rFonts w:ascii="Arial" w:hAnsi="Arial" w:cs="Arial"/>
          <w:sz w:val="20"/>
          <w:szCs w:val="20"/>
        </w:rPr>
        <w:instrText>a</w:instrText>
      </w:r>
      <w:r w:rsidR="00375A65" w:rsidRPr="00D32712">
        <w:rPr>
          <w:rFonts w:ascii="Arial" w:hAnsi="Arial" w:cs="Arial"/>
          <w:sz w:val="20"/>
          <w:szCs w:val="20"/>
          <w:lang w:val="ru-RU"/>
        </w:rPr>
        <w:instrText>/" \</w:instrText>
      </w:r>
      <w:r w:rsidR="00375A65" w:rsidRPr="00D32712">
        <w:rPr>
          <w:rFonts w:ascii="Arial" w:hAnsi="Arial" w:cs="Arial"/>
          <w:sz w:val="20"/>
          <w:szCs w:val="20"/>
        </w:rPr>
        <w:instrText>l</w:instrText>
      </w:r>
      <w:r w:rsidR="00375A65" w:rsidRPr="00D32712">
        <w:rPr>
          <w:rFonts w:ascii="Arial" w:hAnsi="Arial" w:cs="Arial"/>
          <w:sz w:val="20"/>
          <w:szCs w:val="20"/>
          <w:lang w:val="ru-RU"/>
        </w:rPr>
        <w:instrText xml:space="preserve"> "</w:instrText>
      </w:r>
      <w:r w:rsidR="00375A65" w:rsidRPr="00D32712">
        <w:rPr>
          <w:rFonts w:ascii="Arial" w:hAnsi="Arial" w:cs="Arial"/>
          <w:sz w:val="20"/>
          <w:szCs w:val="20"/>
        </w:rPr>
        <w:instrText>dst</w:instrText>
      </w:r>
      <w:r w:rsidR="00375A65" w:rsidRPr="00D32712">
        <w:rPr>
          <w:rFonts w:ascii="Arial" w:hAnsi="Arial" w:cs="Arial"/>
          <w:sz w:val="20"/>
          <w:szCs w:val="20"/>
          <w:lang w:val="ru-RU"/>
        </w:rPr>
        <w:instrText xml:space="preserve">101089" </w:instrText>
      </w:r>
      <w:r w:rsidR="00375A65" w:rsidRPr="00D32712">
        <w:rPr>
          <w:rFonts w:ascii="Arial" w:hAnsi="Arial" w:cs="Arial"/>
          <w:sz w:val="20"/>
          <w:szCs w:val="20"/>
        </w:rPr>
        <w:fldChar w:fldCharType="separate"/>
      </w:r>
      <w:r w:rsidRPr="00D32712">
        <w:rPr>
          <w:rFonts w:ascii="Arial" w:hAnsi="Arial" w:cs="Arial"/>
          <w:i/>
          <w:sz w:val="20"/>
          <w:szCs w:val="20"/>
          <w:lang w:val="ru-RU"/>
        </w:rPr>
        <w:t>статьей 200</w:t>
      </w:r>
      <w:r w:rsidR="00375A65" w:rsidRPr="00D32712">
        <w:rPr>
          <w:rFonts w:ascii="Arial" w:hAnsi="Arial" w:cs="Arial"/>
          <w:i/>
          <w:sz w:val="20"/>
          <w:szCs w:val="20"/>
          <w:lang w:val="ru-RU"/>
        </w:rPr>
        <w:fldChar w:fldCharType="end"/>
      </w:r>
      <w:r w:rsidRPr="00D32712">
        <w:rPr>
          <w:rFonts w:ascii="Arial" w:hAnsi="Arial" w:cs="Arial"/>
          <w:i/>
          <w:sz w:val="20"/>
          <w:szCs w:val="20"/>
          <w:lang w:val="ru-RU"/>
        </w:rPr>
        <w:t xml:space="preserve"> настоящего Кодекса.</w:t>
      </w:r>
    </w:p>
    <w:p w:rsidR="00FB3389" w:rsidRPr="00D32712" w:rsidRDefault="00FB3389" w:rsidP="00FB3389">
      <w:pPr>
        <w:spacing w:line="288" w:lineRule="auto"/>
        <w:ind w:firstLine="540"/>
        <w:jc w:val="both"/>
        <w:rPr>
          <w:rFonts w:ascii="Arial" w:hAnsi="Arial" w:cs="Arial"/>
          <w:i/>
          <w:sz w:val="20"/>
          <w:szCs w:val="20"/>
          <w:lang w:val="ru-RU"/>
        </w:rPr>
      </w:pPr>
      <w:bookmarkStart w:id="5" w:name="dst714"/>
      <w:bookmarkEnd w:id="5"/>
      <w:r w:rsidRPr="00D32712">
        <w:rPr>
          <w:rFonts w:ascii="Arial" w:hAnsi="Arial" w:cs="Arial"/>
          <w:i/>
          <w:sz w:val="20"/>
          <w:szCs w:val="20"/>
          <w:lang w:val="ru-RU"/>
        </w:rP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r w:rsidR="00375A65" w:rsidRPr="00D32712">
        <w:rPr>
          <w:rFonts w:ascii="Arial" w:hAnsi="Arial" w:cs="Arial"/>
          <w:sz w:val="20"/>
          <w:szCs w:val="20"/>
        </w:rPr>
        <w:fldChar w:fldCharType="begin"/>
      </w:r>
      <w:r w:rsidR="00375A65" w:rsidRPr="00D32712">
        <w:rPr>
          <w:rFonts w:ascii="Arial" w:hAnsi="Arial" w:cs="Arial"/>
          <w:sz w:val="20"/>
          <w:szCs w:val="20"/>
          <w:lang w:val="ru-RU"/>
        </w:rPr>
        <w:instrText xml:space="preserve"> </w:instrText>
      </w:r>
      <w:r w:rsidR="00375A65" w:rsidRPr="00D32712">
        <w:rPr>
          <w:rFonts w:ascii="Arial" w:hAnsi="Arial" w:cs="Arial"/>
          <w:sz w:val="20"/>
          <w:szCs w:val="20"/>
        </w:rPr>
        <w:instrText>HYPERLINK</w:instrText>
      </w:r>
      <w:r w:rsidR="00375A65" w:rsidRPr="00D32712">
        <w:rPr>
          <w:rFonts w:ascii="Arial" w:hAnsi="Arial" w:cs="Arial"/>
          <w:sz w:val="20"/>
          <w:szCs w:val="20"/>
          <w:lang w:val="ru-RU"/>
        </w:rPr>
        <w:instrText xml:space="preserve"> "</w:instrText>
      </w:r>
      <w:r w:rsidR="00375A65" w:rsidRPr="00D32712">
        <w:rPr>
          <w:rFonts w:ascii="Arial" w:hAnsi="Arial" w:cs="Arial"/>
          <w:sz w:val="20"/>
          <w:szCs w:val="20"/>
        </w:rPr>
        <w:instrText>http</w:instrText>
      </w:r>
      <w:r w:rsidR="00375A65" w:rsidRPr="00D32712">
        <w:rPr>
          <w:rFonts w:ascii="Arial" w:hAnsi="Arial" w:cs="Arial"/>
          <w:sz w:val="20"/>
          <w:szCs w:val="20"/>
          <w:lang w:val="ru-RU"/>
        </w:rPr>
        <w:instrText>://</w:instrText>
      </w:r>
      <w:r w:rsidR="00375A65" w:rsidRPr="00D32712">
        <w:rPr>
          <w:rFonts w:ascii="Arial" w:hAnsi="Arial" w:cs="Arial"/>
          <w:sz w:val="20"/>
          <w:szCs w:val="20"/>
        </w:rPr>
        <w:instrText>www</w:instrText>
      </w:r>
      <w:r w:rsidR="00375A65" w:rsidRPr="00D32712">
        <w:rPr>
          <w:rFonts w:ascii="Arial" w:hAnsi="Arial" w:cs="Arial"/>
          <w:sz w:val="20"/>
          <w:szCs w:val="20"/>
          <w:lang w:val="ru-RU"/>
        </w:rPr>
        <w:instrText>.</w:instrText>
      </w:r>
      <w:r w:rsidR="00375A65" w:rsidRPr="00D32712">
        <w:rPr>
          <w:rFonts w:ascii="Arial" w:hAnsi="Arial" w:cs="Arial"/>
          <w:sz w:val="20"/>
          <w:szCs w:val="20"/>
        </w:rPr>
        <w:instrText>consultant</w:instrText>
      </w:r>
      <w:r w:rsidR="00375A65" w:rsidRPr="00D32712">
        <w:rPr>
          <w:rFonts w:ascii="Arial" w:hAnsi="Arial" w:cs="Arial"/>
          <w:sz w:val="20"/>
          <w:szCs w:val="20"/>
          <w:lang w:val="ru-RU"/>
        </w:rPr>
        <w:instrText>.</w:instrText>
      </w:r>
      <w:r w:rsidR="00375A65" w:rsidRPr="00D32712">
        <w:rPr>
          <w:rFonts w:ascii="Arial" w:hAnsi="Arial" w:cs="Arial"/>
          <w:sz w:val="20"/>
          <w:szCs w:val="20"/>
        </w:rPr>
        <w:instrText>ru</w:instrText>
      </w:r>
      <w:r w:rsidR="00375A65" w:rsidRPr="00D32712">
        <w:rPr>
          <w:rFonts w:ascii="Arial" w:hAnsi="Arial" w:cs="Arial"/>
          <w:sz w:val="20"/>
          <w:szCs w:val="20"/>
          <w:lang w:val="ru-RU"/>
        </w:rPr>
        <w:instrText>/</w:instrText>
      </w:r>
      <w:r w:rsidR="00375A65" w:rsidRPr="00D32712">
        <w:rPr>
          <w:rFonts w:ascii="Arial" w:hAnsi="Arial" w:cs="Arial"/>
          <w:sz w:val="20"/>
          <w:szCs w:val="20"/>
        </w:rPr>
        <w:instrText>document</w:instrText>
      </w:r>
      <w:r w:rsidR="00375A65" w:rsidRPr="00D32712">
        <w:rPr>
          <w:rFonts w:ascii="Arial" w:hAnsi="Arial" w:cs="Arial"/>
          <w:sz w:val="20"/>
          <w:szCs w:val="20"/>
          <w:lang w:val="ru-RU"/>
        </w:rPr>
        <w:instrText>/</w:instrText>
      </w:r>
      <w:r w:rsidR="00375A65" w:rsidRPr="00D32712">
        <w:rPr>
          <w:rFonts w:ascii="Arial" w:hAnsi="Arial" w:cs="Arial"/>
          <w:sz w:val="20"/>
          <w:szCs w:val="20"/>
        </w:rPr>
        <w:instrText>cons</w:instrText>
      </w:r>
      <w:r w:rsidR="00375A65" w:rsidRPr="00D32712">
        <w:rPr>
          <w:rFonts w:ascii="Arial" w:hAnsi="Arial" w:cs="Arial"/>
          <w:sz w:val="20"/>
          <w:szCs w:val="20"/>
          <w:lang w:val="ru-RU"/>
        </w:rPr>
        <w:instrText>_</w:instrText>
      </w:r>
      <w:r w:rsidR="00375A65" w:rsidRPr="00D32712">
        <w:rPr>
          <w:rFonts w:ascii="Arial" w:hAnsi="Arial" w:cs="Arial"/>
          <w:sz w:val="20"/>
          <w:szCs w:val="20"/>
        </w:rPr>
        <w:instrText>doc</w:instrText>
      </w:r>
      <w:r w:rsidR="00375A65" w:rsidRPr="00D32712">
        <w:rPr>
          <w:rFonts w:ascii="Arial" w:hAnsi="Arial" w:cs="Arial"/>
          <w:sz w:val="20"/>
          <w:szCs w:val="20"/>
          <w:lang w:val="ru-RU"/>
        </w:rPr>
        <w:instrText>_</w:instrText>
      </w:r>
      <w:r w:rsidR="00375A65" w:rsidRPr="00D32712">
        <w:rPr>
          <w:rFonts w:ascii="Arial" w:hAnsi="Arial" w:cs="Arial"/>
          <w:sz w:val="20"/>
          <w:szCs w:val="20"/>
        </w:rPr>
        <w:instrText>LAW</w:instrText>
      </w:r>
      <w:r w:rsidR="00375A65" w:rsidRPr="00D32712">
        <w:rPr>
          <w:rFonts w:ascii="Arial" w:hAnsi="Arial" w:cs="Arial"/>
          <w:sz w:val="20"/>
          <w:szCs w:val="20"/>
          <w:lang w:val="ru-RU"/>
        </w:rPr>
        <w:instrText>_296143/</w:instrText>
      </w:r>
      <w:r w:rsidR="00375A65" w:rsidRPr="00D32712">
        <w:rPr>
          <w:rFonts w:ascii="Arial" w:hAnsi="Arial" w:cs="Arial"/>
          <w:sz w:val="20"/>
          <w:szCs w:val="20"/>
        </w:rPr>
        <w:instrText>d</w:instrText>
      </w:r>
      <w:r w:rsidR="00375A65" w:rsidRPr="00D32712">
        <w:rPr>
          <w:rFonts w:ascii="Arial" w:hAnsi="Arial" w:cs="Arial"/>
          <w:sz w:val="20"/>
          <w:szCs w:val="20"/>
          <w:lang w:val="ru-RU"/>
        </w:rPr>
        <w:instrText>0</w:instrText>
      </w:r>
      <w:r w:rsidR="00375A65" w:rsidRPr="00D32712">
        <w:rPr>
          <w:rFonts w:ascii="Arial" w:hAnsi="Arial" w:cs="Arial"/>
          <w:sz w:val="20"/>
          <w:szCs w:val="20"/>
        </w:rPr>
        <w:instrText>a</w:instrText>
      </w:r>
      <w:r w:rsidR="00375A65" w:rsidRPr="00D32712">
        <w:rPr>
          <w:rFonts w:ascii="Arial" w:hAnsi="Arial" w:cs="Arial"/>
          <w:sz w:val="20"/>
          <w:szCs w:val="20"/>
          <w:lang w:val="ru-RU"/>
        </w:rPr>
        <w:instrText>0</w:instrText>
      </w:r>
      <w:r w:rsidR="00375A65" w:rsidRPr="00D32712">
        <w:rPr>
          <w:rFonts w:ascii="Arial" w:hAnsi="Arial" w:cs="Arial"/>
          <w:sz w:val="20"/>
          <w:szCs w:val="20"/>
        </w:rPr>
        <w:instrText>e</w:instrText>
      </w:r>
      <w:r w:rsidR="00375A65" w:rsidRPr="00D32712">
        <w:rPr>
          <w:rFonts w:ascii="Arial" w:hAnsi="Arial" w:cs="Arial"/>
          <w:sz w:val="20"/>
          <w:szCs w:val="20"/>
          <w:lang w:val="ru-RU"/>
        </w:rPr>
        <w:instrText>8215</w:instrText>
      </w:r>
      <w:r w:rsidR="00375A65" w:rsidRPr="00D32712">
        <w:rPr>
          <w:rFonts w:ascii="Arial" w:hAnsi="Arial" w:cs="Arial"/>
          <w:sz w:val="20"/>
          <w:szCs w:val="20"/>
        </w:rPr>
        <w:instrText>c</w:instrText>
      </w:r>
      <w:r w:rsidR="00375A65" w:rsidRPr="00D32712">
        <w:rPr>
          <w:rFonts w:ascii="Arial" w:hAnsi="Arial" w:cs="Arial"/>
          <w:sz w:val="20"/>
          <w:szCs w:val="20"/>
          <w:lang w:val="ru-RU"/>
        </w:rPr>
        <w:instrText>3</w:instrText>
      </w:r>
      <w:r w:rsidR="00375A65" w:rsidRPr="00D32712">
        <w:rPr>
          <w:rFonts w:ascii="Arial" w:hAnsi="Arial" w:cs="Arial"/>
          <w:sz w:val="20"/>
          <w:szCs w:val="20"/>
        </w:rPr>
        <w:instrText>f</w:instrText>
      </w:r>
      <w:r w:rsidR="00375A65" w:rsidRPr="00D32712">
        <w:rPr>
          <w:rFonts w:ascii="Arial" w:hAnsi="Arial" w:cs="Arial"/>
          <w:sz w:val="20"/>
          <w:szCs w:val="20"/>
          <w:lang w:val="ru-RU"/>
        </w:rPr>
        <w:instrText>67389</w:instrText>
      </w:r>
      <w:r w:rsidR="00375A65" w:rsidRPr="00D32712">
        <w:rPr>
          <w:rFonts w:ascii="Arial" w:hAnsi="Arial" w:cs="Arial"/>
          <w:sz w:val="20"/>
          <w:szCs w:val="20"/>
        </w:rPr>
        <w:instrText>a</w:instrText>
      </w:r>
      <w:r w:rsidR="00375A65" w:rsidRPr="00D32712">
        <w:rPr>
          <w:rFonts w:ascii="Arial" w:hAnsi="Arial" w:cs="Arial"/>
          <w:sz w:val="20"/>
          <w:szCs w:val="20"/>
          <w:lang w:val="ru-RU"/>
        </w:rPr>
        <w:instrText>2</w:instrText>
      </w:r>
      <w:r w:rsidR="00375A65" w:rsidRPr="00D32712">
        <w:rPr>
          <w:rFonts w:ascii="Arial" w:hAnsi="Arial" w:cs="Arial"/>
          <w:sz w:val="20"/>
          <w:szCs w:val="20"/>
        </w:rPr>
        <w:instrText>fe</w:instrText>
      </w:r>
      <w:r w:rsidR="00375A65" w:rsidRPr="00D32712">
        <w:rPr>
          <w:rFonts w:ascii="Arial" w:hAnsi="Arial" w:cs="Arial"/>
          <w:sz w:val="20"/>
          <w:szCs w:val="20"/>
          <w:lang w:val="ru-RU"/>
        </w:rPr>
        <w:instrText>3</w:instrText>
      </w:r>
      <w:r w:rsidR="00375A65" w:rsidRPr="00D32712">
        <w:rPr>
          <w:rFonts w:ascii="Arial" w:hAnsi="Arial" w:cs="Arial"/>
          <w:sz w:val="20"/>
          <w:szCs w:val="20"/>
        </w:rPr>
        <w:instrText>fdd</w:instrText>
      </w:r>
      <w:r w:rsidR="00375A65" w:rsidRPr="00D32712">
        <w:rPr>
          <w:rFonts w:ascii="Arial" w:hAnsi="Arial" w:cs="Arial"/>
          <w:sz w:val="20"/>
          <w:szCs w:val="20"/>
          <w:lang w:val="ru-RU"/>
        </w:rPr>
        <w:instrText>5832</w:instrText>
      </w:r>
      <w:r w:rsidR="00375A65" w:rsidRPr="00D32712">
        <w:rPr>
          <w:rFonts w:ascii="Arial" w:hAnsi="Arial" w:cs="Arial"/>
          <w:sz w:val="20"/>
          <w:szCs w:val="20"/>
        </w:rPr>
        <w:instrText>f</w:instrText>
      </w:r>
      <w:r w:rsidR="00375A65" w:rsidRPr="00D32712">
        <w:rPr>
          <w:rFonts w:ascii="Arial" w:hAnsi="Arial" w:cs="Arial"/>
          <w:sz w:val="20"/>
          <w:szCs w:val="20"/>
          <w:lang w:val="ru-RU"/>
        </w:rPr>
        <w:instrText>47</w:instrText>
      </w:r>
      <w:r w:rsidR="00375A65" w:rsidRPr="00D32712">
        <w:rPr>
          <w:rFonts w:ascii="Arial" w:hAnsi="Arial" w:cs="Arial"/>
          <w:sz w:val="20"/>
          <w:szCs w:val="20"/>
        </w:rPr>
        <w:instrText>f</w:instrText>
      </w:r>
      <w:r w:rsidR="00375A65" w:rsidRPr="00D32712">
        <w:rPr>
          <w:rFonts w:ascii="Arial" w:hAnsi="Arial" w:cs="Arial"/>
          <w:sz w:val="20"/>
          <w:szCs w:val="20"/>
          <w:lang w:val="ru-RU"/>
        </w:rPr>
        <w:instrText>72</w:instrText>
      </w:r>
      <w:r w:rsidR="00375A65" w:rsidRPr="00D32712">
        <w:rPr>
          <w:rFonts w:ascii="Arial" w:hAnsi="Arial" w:cs="Arial"/>
          <w:sz w:val="20"/>
          <w:szCs w:val="20"/>
        </w:rPr>
        <w:instrText>b</w:instrText>
      </w:r>
      <w:r w:rsidR="00375A65" w:rsidRPr="00D32712">
        <w:rPr>
          <w:rFonts w:ascii="Arial" w:hAnsi="Arial" w:cs="Arial"/>
          <w:sz w:val="20"/>
          <w:szCs w:val="20"/>
          <w:lang w:val="ru-RU"/>
        </w:rPr>
        <w:instrText>473</w:instrText>
      </w:r>
      <w:r w:rsidR="00375A65" w:rsidRPr="00D32712">
        <w:rPr>
          <w:rFonts w:ascii="Arial" w:hAnsi="Arial" w:cs="Arial"/>
          <w:sz w:val="20"/>
          <w:szCs w:val="20"/>
        </w:rPr>
        <w:instrText>b</w:instrText>
      </w:r>
      <w:r w:rsidR="00375A65" w:rsidRPr="00D32712">
        <w:rPr>
          <w:rFonts w:ascii="Arial" w:hAnsi="Arial" w:cs="Arial"/>
          <w:sz w:val="20"/>
          <w:szCs w:val="20"/>
          <w:lang w:val="ru-RU"/>
        </w:rPr>
        <w:instrText>/" \</w:instrText>
      </w:r>
      <w:r w:rsidR="00375A65" w:rsidRPr="00D32712">
        <w:rPr>
          <w:rFonts w:ascii="Arial" w:hAnsi="Arial" w:cs="Arial"/>
          <w:sz w:val="20"/>
          <w:szCs w:val="20"/>
        </w:rPr>
        <w:instrText>l</w:instrText>
      </w:r>
      <w:r w:rsidR="00375A65" w:rsidRPr="00D32712">
        <w:rPr>
          <w:rFonts w:ascii="Arial" w:hAnsi="Arial" w:cs="Arial"/>
          <w:sz w:val="20"/>
          <w:szCs w:val="20"/>
          <w:lang w:val="ru-RU"/>
        </w:rPr>
        <w:instrText xml:space="preserve"> "</w:instrText>
      </w:r>
      <w:r w:rsidR="00375A65" w:rsidRPr="00D32712">
        <w:rPr>
          <w:rFonts w:ascii="Arial" w:hAnsi="Arial" w:cs="Arial"/>
          <w:sz w:val="20"/>
          <w:szCs w:val="20"/>
        </w:rPr>
        <w:instrText>dst</w:instrText>
      </w:r>
      <w:r w:rsidR="00375A65" w:rsidRPr="00D32712">
        <w:rPr>
          <w:rFonts w:ascii="Arial" w:hAnsi="Arial" w:cs="Arial"/>
          <w:sz w:val="20"/>
          <w:szCs w:val="20"/>
          <w:lang w:val="ru-RU"/>
        </w:rPr>
        <w:instrText xml:space="preserve">24" </w:instrText>
      </w:r>
      <w:r w:rsidR="00375A65" w:rsidRPr="00D32712">
        <w:rPr>
          <w:rFonts w:ascii="Arial" w:hAnsi="Arial" w:cs="Arial"/>
          <w:sz w:val="20"/>
          <w:szCs w:val="20"/>
        </w:rPr>
        <w:fldChar w:fldCharType="separate"/>
      </w:r>
      <w:r w:rsidRPr="00D32712">
        <w:rPr>
          <w:rFonts w:ascii="Arial" w:hAnsi="Arial" w:cs="Arial"/>
          <w:i/>
          <w:sz w:val="20"/>
          <w:szCs w:val="20"/>
          <w:lang w:val="ru-RU"/>
        </w:rPr>
        <w:t>законом</w:t>
      </w:r>
      <w:r w:rsidR="00375A65" w:rsidRPr="00D32712">
        <w:rPr>
          <w:rFonts w:ascii="Arial" w:hAnsi="Arial" w:cs="Arial"/>
          <w:i/>
          <w:sz w:val="20"/>
          <w:szCs w:val="20"/>
          <w:lang w:val="ru-RU"/>
        </w:rPr>
        <w:fldChar w:fldCharType="end"/>
      </w:r>
      <w:r w:rsidRPr="00D32712">
        <w:rPr>
          <w:rFonts w:ascii="Arial" w:hAnsi="Arial" w:cs="Arial"/>
          <w:i/>
          <w:sz w:val="20"/>
          <w:szCs w:val="20"/>
          <w:lang w:val="ru-RU"/>
        </w:rPr>
        <w:t xml:space="preserve"> от 6 марта 2006 года </w:t>
      </w:r>
      <w:r w:rsidRPr="00D32712">
        <w:rPr>
          <w:rFonts w:ascii="Arial" w:hAnsi="Arial" w:cs="Arial"/>
          <w:i/>
          <w:sz w:val="20"/>
          <w:szCs w:val="20"/>
        </w:rPr>
        <w:t>N</w:t>
      </w:r>
      <w:r w:rsidRPr="00D32712">
        <w:rPr>
          <w:rFonts w:ascii="Arial" w:hAnsi="Arial" w:cs="Arial"/>
          <w:i/>
          <w:sz w:val="20"/>
          <w:szCs w:val="20"/>
          <w:lang w:val="ru-RU"/>
        </w:rPr>
        <w:t xml:space="preserve"> 35-ФЗ </w:t>
      </w:r>
      <w:r w:rsidRPr="00D32712">
        <w:rPr>
          <w:rFonts w:ascii="Arial" w:hAnsi="Arial" w:cs="Arial"/>
          <w:i/>
          <w:sz w:val="20"/>
          <w:szCs w:val="20"/>
          <w:lang w:val="ru-RU"/>
        </w:rPr>
        <w:br/>
        <w:t>"О противодействии терроризму".</w:t>
      </w:r>
    </w:p>
    <w:p w:rsidR="0023777A" w:rsidRPr="00EB5336" w:rsidRDefault="0023777A" w:rsidP="00FB3389">
      <w:pPr>
        <w:spacing w:line="288" w:lineRule="auto"/>
        <w:ind w:firstLine="540"/>
        <w:jc w:val="both"/>
        <w:rPr>
          <w:i/>
          <w:lang w:val="ru-RU"/>
        </w:rPr>
      </w:pPr>
    </w:p>
    <w:p w:rsidR="0023777A" w:rsidRPr="00D32712" w:rsidRDefault="0023777A" w:rsidP="0023777A">
      <w:pPr>
        <w:pStyle w:val="Style8"/>
        <w:widowControl/>
        <w:spacing w:before="19"/>
        <w:rPr>
          <w:rStyle w:val="FontStyle20"/>
          <w:rFonts w:ascii="Arial" w:hAnsi="Arial" w:cs="Arial"/>
          <w:b/>
          <w:color w:val="000000" w:themeColor="text1"/>
          <w:sz w:val="20"/>
          <w:szCs w:val="20"/>
          <w:u w:val="single"/>
        </w:rPr>
      </w:pPr>
      <w:r w:rsidRPr="00D32712">
        <w:rPr>
          <w:rStyle w:val="FontStyle20"/>
          <w:rFonts w:ascii="Arial" w:hAnsi="Arial" w:cs="Arial"/>
          <w:b/>
          <w:color w:val="000000" w:themeColor="text1"/>
          <w:sz w:val="20"/>
          <w:szCs w:val="20"/>
          <w:u w:val="single"/>
        </w:rPr>
        <w:t>Tekst w języku polskim do przetłumaczenia na język rosyjski w ramach kryterium „Jakość tłumaczenia”:</w:t>
      </w:r>
    </w:p>
    <w:p w:rsidR="0023777A" w:rsidRPr="00764C76" w:rsidRDefault="0023777A" w:rsidP="00764C76">
      <w:pPr>
        <w:pStyle w:val="Nagwek5"/>
        <w:jc w:val="both"/>
        <w:rPr>
          <w:rFonts w:ascii="Arial" w:hAnsi="Arial" w:cs="Arial"/>
        </w:rPr>
      </w:pPr>
      <w:r w:rsidRPr="00764C76">
        <w:rPr>
          <w:rFonts w:ascii="Arial" w:hAnsi="Arial" w:cs="Arial"/>
        </w:rPr>
        <w:t xml:space="preserve">-Po przejęciu do Polski osoba skazana przebywa w areszcie tymczasowym do czasu wydania przez właściwy sąd okręgowy postanowienia określającego kwalifikację prawną popełnionych przez skazanego czynów według prawa polskiego oraz wymiar kary podlegającej wykonaniu w Polsce. Przy określaniu wymiaru kary – stosownie do artykułu 114 § 4 kodeksu karnego </w:t>
      </w:r>
      <w:r w:rsidRPr="00764C76">
        <w:rPr>
          <w:rFonts w:ascii="Arial" w:hAnsi="Arial" w:cs="Arial"/>
        </w:rPr>
        <w:br/>
        <w:t xml:space="preserve">– sąd bierze pod uwagę wyrok wydany przez sąd państwa obcego, karę grożącą za taki czyn według prawa polskiego, okres rzeczywistego pozbawienia wolności za granicą </w:t>
      </w:r>
      <w:r w:rsidRPr="00764C76">
        <w:rPr>
          <w:rFonts w:ascii="Arial" w:hAnsi="Arial" w:cs="Arial"/>
        </w:rPr>
        <w:br/>
        <w:t xml:space="preserve">oraz wykonaną tam część kary. Ponadto sąd zobowiązany jest uwzględnić warunki dotyczące trybu wykonania kary wynikające z Konwencji o przekazywaniu osób skazanych </w:t>
      </w:r>
      <w:r w:rsidRPr="00764C76">
        <w:rPr>
          <w:rFonts w:ascii="Arial" w:hAnsi="Arial" w:cs="Arial"/>
        </w:rPr>
        <w:br/>
        <w:t xml:space="preserve">z dnia 21.03.1983 r. i ewentualnych zobowiązań podjętych przez państwo wykonania </w:t>
      </w:r>
      <w:r w:rsidRPr="00764C76">
        <w:rPr>
          <w:rFonts w:ascii="Arial" w:hAnsi="Arial" w:cs="Arial"/>
        </w:rPr>
        <w:br/>
        <w:t>w tym zakresie.</w:t>
      </w:r>
    </w:p>
    <w:p w:rsidR="0023777A" w:rsidRPr="00764C76" w:rsidRDefault="0023777A" w:rsidP="0023777A">
      <w:pPr>
        <w:pStyle w:val="Default"/>
        <w:spacing w:before="100" w:beforeAutospacing="1" w:after="100" w:afterAutospacing="1"/>
        <w:jc w:val="both"/>
        <w:rPr>
          <w:rFonts w:ascii="Arial" w:hAnsi="Arial" w:cs="Arial"/>
          <w:i/>
          <w:sz w:val="20"/>
          <w:szCs w:val="20"/>
        </w:rPr>
      </w:pPr>
      <w:r w:rsidRPr="00764C76">
        <w:rPr>
          <w:rFonts w:ascii="Arial" w:hAnsi="Arial" w:cs="Arial"/>
          <w:i/>
          <w:sz w:val="20"/>
          <w:szCs w:val="20"/>
        </w:rPr>
        <w:t>-Przepis paragrafu poprzedzającego stosuje się, jeżeli ratyfikowana umowa międzynarodowa lub ustawa regulująca stosunki między państwem a kościołem albo innym związkiem wyznaniowym przewiduje możliwość wywołania przez związek małżeński podlegający prawu wewnętrznemu tego kościoła albo innego związku wyznaniowego takich skutków, jakie pociąga za sobą zawarcie małżeństwa przed kierownikiem urzędu stanu cywilnego. Mężczyzna i kobieta, będący obywatelami polskimi przebywającymi za granicą, mogą zawrzeć małżeństwo również przed polskim konsulem lub przed osobą wyznaczoną do wykonywania funkcji konsula.</w:t>
      </w:r>
    </w:p>
    <w:p w:rsidR="00905270" w:rsidRPr="00764C76" w:rsidRDefault="0023777A" w:rsidP="0023777A">
      <w:pPr>
        <w:spacing w:after="200" w:line="276" w:lineRule="auto"/>
        <w:jc w:val="both"/>
        <w:rPr>
          <w:rFonts w:ascii="Arial" w:eastAsia="Arial Unicode MS" w:hAnsi="Arial" w:cs="Arial"/>
          <w:i/>
          <w:sz w:val="20"/>
          <w:szCs w:val="20"/>
          <w:lang w:val="ru-RU"/>
        </w:rPr>
      </w:pPr>
      <w:r w:rsidRPr="00764C76">
        <w:rPr>
          <w:rFonts w:ascii="Arial" w:hAnsi="Arial" w:cs="Arial"/>
          <w:i/>
          <w:sz w:val="20"/>
          <w:szCs w:val="20"/>
        </w:rPr>
        <w:t>-Do rozpoznawania spraw cywilnych powołane są sądy powszechne, o ile sprawy te nie należą do właściwości sądów szczególnych, oraz Sąd Najwyższy. Sądy rejonowe rozpoznają wszystkie sprawy z wyjątkiem spraw, dla których zastrzeżona jest właściwość sądów okręgowych</w:t>
      </w:r>
    </w:p>
    <w:p w:rsidR="00CD39FA" w:rsidRPr="00FB3389" w:rsidRDefault="00CD39FA" w:rsidP="00F47D72">
      <w:pPr>
        <w:spacing w:line="276" w:lineRule="auto"/>
        <w:rPr>
          <w:rFonts w:ascii="Arial" w:eastAsia="Arial Unicode MS" w:hAnsi="Arial" w:cs="Arial"/>
          <w:color w:val="000000" w:themeColor="text1"/>
          <w:sz w:val="20"/>
          <w:szCs w:val="20"/>
          <w:lang w:val="ru-RU"/>
        </w:rPr>
      </w:pPr>
    </w:p>
    <w:p w:rsidR="00453FC1" w:rsidRDefault="00CD39FA" w:rsidP="0032432A">
      <w:pPr>
        <w:spacing w:line="276" w:lineRule="auto"/>
        <w:jc w:val="both"/>
        <w:rPr>
          <w:rFonts w:ascii="Arial" w:eastAsia="Arial Unicode MS" w:hAnsi="Arial" w:cs="Arial"/>
          <w:b/>
          <w:color w:val="000000" w:themeColor="text1"/>
          <w:sz w:val="20"/>
          <w:szCs w:val="20"/>
        </w:rPr>
      </w:pPr>
      <w:r w:rsidRPr="00F47D72">
        <w:rPr>
          <w:rFonts w:ascii="Arial" w:eastAsia="Arial Unicode MS" w:hAnsi="Arial" w:cs="Arial"/>
          <w:b/>
          <w:color w:val="000000" w:themeColor="text1"/>
          <w:sz w:val="20"/>
          <w:szCs w:val="20"/>
        </w:rPr>
        <w:t>Każdy Wykonawca składa wraz z ofertą przetłumaczony tekst</w:t>
      </w:r>
      <w:r w:rsidR="00453FC1">
        <w:rPr>
          <w:rFonts w:ascii="Arial" w:eastAsia="Arial Unicode MS" w:hAnsi="Arial" w:cs="Arial"/>
          <w:b/>
          <w:color w:val="000000" w:themeColor="text1"/>
          <w:sz w:val="20"/>
          <w:szCs w:val="20"/>
        </w:rPr>
        <w:t xml:space="preserve"> z </w:t>
      </w:r>
      <w:r w:rsidR="00FB3389">
        <w:rPr>
          <w:rFonts w:ascii="Arial" w:eastAsia="Arial Unicode MS" w:hAnsi="Arial" w:cs="Arial"/>
          <w:b/>
          <w:color w:val="000000" w:themeColor="text1"/>
          <w:sz w:val="20"/>
          <w:szCs w:val="20"/>
        </w:rPr>
        <w:t>:</w:t>
      </w:r>
    </w:p>
    <w:p w:rsidR="00453FC1" w:rsidRPr="00453FC1" w:rsidRDefault="00453FC1" w:rsidP="00453FC1">
      <w:pPr>
        <w:spacing w:line="276" w:lineRule="auto"/>
        <w:ind w:left="-567"/>
        <w:jc w:val="both"/>
        <w:rPr>
          <w:rFonts w:ascii="Arial" w:hAnsi="Arial" w:cs="Arial"/>
          <w:b/>
          <w:bCs/>
          <w:color w:val="000000" w:themeColor="text1"/>
          <w:sz w:val="20"/>
          <w:szCs w:val="20"/>
        </w:rPr>
      </w:pPr>
      <w:r>
        <w:rPr>
          <w:rFonts w:ascii="Arial" w:hAnsi="Arial" w:cs="Arial"/>
          <w:bCs/>
          <w:color w:val="000000" w:themeColor="text1"/>
          <w:sz w:val="20"/>
          <w:szCs w:val="20"/>
        </w:rPr>
        <w:tab/>
      </w:r>
      <w:r w:rsidRPr="00453FC1">
        <w:rPr>
          <w:rFonts w:ascii="Arial" w:hAnsi="Arial" w:cs="Arial"/>
          <w:b/>
          <w:bCs/>
          <w:color w:val="000000" w:themeColor="text1"/>
          <w:sz w:val="20"/>
          <w:szCs w:val="20"/>
        </w:rPr>
        <w:t xml:space="preserve">a) z języka angielskiego na język polski, </w:t>
      </w:r>
    </w:p>
    <w:p w:rsidR="00453FC1" w:rsidRPr="00453FC1" w:rsidRDefault="00453FC1" w:rsidP="00453FC1">
      <w:pPr>
        <w:spacing w:line="276" w:lineRule="auto"/>
        <w:ind w:left="-567"/>
        <w:jc w:val="both"/>
        <w:rPr>
          <w:rFonts w:ascii="Arial" w:hAnsi="Arial" w:cs="Arial"/>
          <w:b/>
          <w:bCs/>
          <w:color w:val="000000" w:themeColor="text1"/>
          <w:sz w:val="20"/>
          <w:szCs w:val="20"/>
        </w:rPr>
      </w:pPr>
      <w:r w:rsidRPr="00453FC1">
        <w:rPr>
          <w:rFonts w:ascii="Arial" w:hAnsi="Arial" w:cs="Arial"/>
          <w:b/>
          <w:bCs/>
          <w:color w:val="000000" w:themeColor="text1"/>
          <w:sz w:val="20"/>
          <w:szCs w:val="20"/>
        </w:rPr>
        <w:tab/>
        <w:t>b)</w:t>
      </w:r>
      <w:r w:rsidR="00D32712">
        <w:rPr>
          <w:rFonts w:ascii="Arial" w:hAnsi="Arial" w:cs="Arial"/>
          <w:b/>
          <w:bCs/>
          <w:color w:val="000000" w:themeColor="text1"/>
          <w:sz w:val="20"/>
          <w:szCs w:val="20"/>
        </w:rPr>
        <w:t xml:space="preserve"> </w:t>
      </w:r>
      <w:r w:rsidRPr="00453FC1">
        <w:rPr>
          <w:rFonts w:ascii="Arial" w:hAnsi="Arial" w:cs="Arial"/>
          <w:b/>
          <w:bCs/>
          <w:color w:val="000000" w:themeColor="text1"/>
          <w:sz w:val="20"/>
          <w:szCs w:val="20"/>
        </w:rPr>
        <w:t>z języka polskiego na język angielski</w:t>
      </w:r>
    </w:p>
    <w:p w:rsidR="00453FC1" w:rsidRPr="00453FC1" w:rsidRDefault="00453FC1" w:rsidP="00453FC1">
      <w:pPr>
        <w:spacing w:line="276" w:lineRule="auto"/>
        <w:ind w:left="-567"/>
        <w:jc w:val="both"/>
        <w:rPr>
          <w:rFonts w:ascii="Arial" w:hAnsi="Arial" w:cs="Arial"/>
          <w:b/>
          <w:bCs/>
          <w:color w:val="000000" w:themeColor="text1"/>
          <w:sz w:val="20"/>
          <w:szCs w:val="20"/>
        </w:rPr>
      </w:pPr>
      <w:r w:rsidRPr="00453FC1">
        <w:rPr>
          <w:rFonts w:ascii="Arial" w:hAnsi="Arial" w:cs="Arial"/>
          <w:b/>
          <w:bCs/>
          <w:color w:val="000000" w:themeColor="text1"/>
          <w:sz w:val="20"/>
          <w:szCs w:val="20"/>
        </w:rPr>
        <w:tab/>
        <w:t>c) z języka niemieckiego na język polski,</w:t>
      </w:r>
    </w:p>
    <w:p w:rsidR="00453FC1" w:rsidRPr="00453FC1" w:rsidRDefault="00453FC1" w:rsidP="00453FC1">
      <w:pPr>
        <w:spacing w:line="276" w:lineRule="auto"/>
        <w:ind w:left="-567"/>
        <w:jc w:val="both"/>
        <w:rPr>
          <w:rFonts w:ascii="Arial" w:hAnsi="Arial" w:cs="Arial"/>
          <w:b/>
          <w:bCs/>
          <w:color w:val="000000" w:themeColor="text1"/>
          <w:sz w:val="20"/>
          <w:szCs w:val="20"/>
        </w:rPr>
      </w:pPr>
      <w:r w:rsidRPr="00453FC1">
        <w:rPr>
          <w:rFonts w:ascii="Arial" w:hAnsi="Arial" w:cs="Arial"/>
          <w:b/>
          <w:bCs/>
          <w:color w:val="000000" w:themeColor="text1"/>
          <w:sz w:val="20"/>
          <w:szCs w:val="20"/>
        </w:rPr>
        <w:tab/>
        <w:t>d) z języka polskiego na język niemiecki,</w:t>
      </w:r>
    </w:p>
    <w:p w:rsidR="00453FC1" w:rsidRPr="00453FC1" w:rsidRDefault="00453FC1" w:rsidP="00453FC1">
      <w:pPr>
        <w:spacing w:line="276" w:lineRule="auto"/>
        <w:ind w:left="-567"/>
        <w:jc w:val="both"/>
        <w:rPr>
          <w:rFonts w:ascii="Arial" w:hAnsi="Arial" w:cs="Arial"/>
          <w:b/>
          <w:bCs/>
          <w:color w:val="000000" w:themeColor="text1"/>
          <w:sz w:val="20"/>
          <w:szCs w:val="20"/>
        </w:rPr>
      </w:pPr>
      <w:r w:rsidRPr="00453FC1">
        <w:rPr>
          <w:rFonts w:ascii="Arial" w:hAnsi="Arial" w:cs="Arial"/>
          <w:b/>
          <w:bCs/>
          <w:color w:val="000000" w:themeColor="text1"/>
          <w:sz w:val="20"/>
          <w:szCs w:val="20"/>
        </w:rPr>
        <w:tab/>
        <w:t>e) z języka francuskiego na język polski,</w:t>
      </w:r>
    </w:p>
    <w:p w:rsidR="00453FC1" w:rsidRPr="00453FC1" w:rsidRDefault="00453FC1" w:rsidP="00453FC1">
      <w:pPr>
        <w:spacing w:line="276" w:lineRule="auto"/>
        <w:ind w:left="-567"/>
        <w:jc w:val="both"/>
        <w:rPr>
          <w:rFonts w:ascii="Arial" w:hAnsi="Arial" w:cs="Arial"/>
          <w:b/>
          <w:bCs/>
          <w:color w:val="000000" w:themeColor="text1"/>
          <w:sz w:val="20"/>
          <w:szCs w:val="20"/>
        </w:rPr>
      </w:pPr>
      <w:r w:rsidRPr="00453FC1">
        <w:rPr>
          <w:rFonts w:ascii="Arial" w:hAnsi="Arial" w:cs="Arial"/>
          <w:b/>
          <w:bCs/>
          <w:color w:val="000000" w:themeColor="text1"/>
          <w:sz w:val="20"/>
          <w:szCs w:val="20"/>
        </w:rPr>
        <w:tab/>
        <w:t>d) z języka polskiego na język francuski,</w:t>
      </w:r>
    </w:p>
    <w:p w:rsidR="00453FC1" w:rsidRPr="00453FC1" w:rsidRDefault="00453FC1" w:rsidP="00453FC1">
      <w:pPr>
        <w:spacing w:line="276" w:lineRule="auto"/>
        <w:ind w:left="-567"/>
        <w:jc w:val="both"/>
        <w:rPr>
          <w:rFonts w:ascii="Arial" w:hAnsi="Arial" w:cs="Arial"/>
          <w:b/>
          <w:bCs/>
          <w:color w:val="000000" w:themeColor="text1"/>
          <w:sz w:val="20"/>
          <w:szCs w:val="20"/>
        </w:rPr>
      </w:pPr>
      <w:r w:rsidRPr="00453FC1">
        <w:rPr>
          <w:rFonts w:ascii="Arial" w:hAnsi="Arial" w:cs="Arial"/>
          <w:b/>
          <w:bCs/>
          <w:color w:val="000000" w:themeColor="text1"/>
          <w:sz w:val="20"/>
          <w:szCs w:val="20"/>
        </w:rPr>
        <w:tab/>
        <w:t>e) z języka rosyjskiego na język polski,</w:t>
      </w:r>
    </w:p>
    <w:p w:rsidR="00453FC1" w:rsidRDefault="00453FC1" w:rsidP="00453FC1">
      <w:pPr>
        <w:spacing w:line="276" w:lineRule="auto"/>
        <w:ind w:left="-567"/>
        <w:jc w:val="both"/>
        <w:rPr>
          <w:rFonts w:ascii="Arial" w:hAnsi="Arial" w:cs="Arial"/>
          <w:b/>
          <w:bCs/>
          <w:color w:val="000000" w:themeColor="text1"/>
          <w:sz w:val="20"/>
          <w:szCs w:val="20"/>
        </w:rPr>
      </w:pPr>
      <w:r w:rsidRPr="00453FC1">
        <w:rPr>
          <w:rFonts w:ascii="Arial" w:hAnsi="Arial" w:cs="Arial"/>
          <w:b/>
          <w:bCs/>
          <w:color w:val="000000" w:themeColor="text1"/>
          <w:sz w:val="20"/>
          <w:szCs w:val="20"/>
        </w:rPr>
        <w:tab/>
        <w:t>f) z języka polskiego na język rosyjski</w:t>
      </w:r>
    </w:p>
    <w:p w:rsidR="00453FC1" w:rsidRDefault="00453FC1" w:rsidP="00453FC1">
      <w:pPr>
        <w:spacing w:line="276" w:lineRule="auto"/>
        <w:ind w:left="-567"/>
        <w:jc w:val="both"/>
        <w:rPr>
          <w:rFonts w:ascii="Arial" w:eastAsia="Arial Unicode MS" w:hAnsi="Arial" w:cs="Arial"/>
          <w:b/>
          <w:color w:val="000000" w:themeColor="text1"/>
          <w:sz w:val="20"/>
          <w:szCs w:val="20"/>
        </w:rPr>
      </w:pPr>
    </w:p>
    <w:p w:rsidR="00CD39FA" w:rsidRPr="00F47D72" w:rsidRDefault="0032432A" w:rsidP="00453FC1">
      <w:pPr>
        <w:spacing w:line="276" w:lineRule="auto"/>
        <w:jc w:val="both"/>
        <w:rPr>
          <w:rFonts w:ascii="Arial" w:eastAsia="Arial Unicode MS" w:hAnsi="Arial" w:cs="Arial"/>
          <w:b/>
          <w:color w:val="000000" w:themeColor="text1"/>
          <w:sz w:val="20"/>
          <w:szCs w:val="20"/>
        </w:rPr>
      </w:pPr>
      <w:r>
        <w:rPr>
          <w:rFonts w:ascii="Arial" w:eastAsia="Arial Unicode MS" w:hAnsi="Arial" w:cs="Arial"/>
          <w:b/>
          <w:color w:val="000000" w:themeColor="text1"/>
          <w:sz w:val="20"/>
          <w:szCs w:val="20"/>
        </w:rPr>
        <w:t xml:space="preserve"> </w:t>
      </w:r>
      <w:r w:rsidR="009700A7" w:rsidRPr="00F47D72">
        <w:rPr>
          <w:rFonts w:ascii="Arial" w:eastAsia="Arial Unicode MS" w:hAnsi="Arial" w:cs="Arial"/>
          <w:b/>
          <w:color w:val="000000" w:themeColor="text1"/>
          <w:sz w:val="20"/>
          <w:szCs w:val="20"/>
        </w:rPr>
        <w:t>w dwóch egzemplarzach</w:t>
      </w:r>
      <w:r>
        <w:rPr>
          <w:rFonts w:ascii="Arial" w:eastAsia="Arial Unicode MS" w:hAnsi="Arial" w:cs="Arial"/>
          <w:b/>
          <w:color w:val="000000" w:themeColor="text1"/>
          <w:sz w:val="20"/>
          <w:szCs w:val="20"/>
        </w:rPr>
        <w:t xml:space="preserve"> każdy</w:t>
      </w:r>
      <w:r w:rsidR="00CD39FA" w:rsidRPr="00F47D72">
        <w:rPr>
          <w:rFonts w:ascii="Arial" w:eastAsia="Arial Unicode MS" w:hAnsi="Arial" w:cs="Arial"/>
          <w:b/>
          <w:color w:val="000000" w:themeColor="text1"/>
          <w:sz w:val="20"/>
          <w:szCs w:val="20"/>
        </w:rPr>
        <w:t>. Przetłumaczo</w:t>
      </w:r>
      <w:r w:rsidR="00453FC1">
        <w:rPr>
          <w:rFonts w:ascii="Arial" w:eastAsia="Arial Unicode MS" w:hAnsi="Arial" w:cs="Arial"/>
          <w:b/>
          <w:color w:val="000000" w:themeColor="text1"/>
          <w:sz w:val="20"/>
          <w:szCs w:val="20"/>
        </w:rPr>
        <w:t>ne teksty</w:t>
      </w:r>
      <w:r w:rsidR="00CD39FA" w:rsidRPr="00F47D72">
        <w:rPr>
          <w:rFonts w:ascii="Arial" w:eastAsia="Arial Unicode MS" w:hAnsi="Arial" w:cs="Arial"/>
          <w:b/>
          <w:color w:val="000000" w:themeColor="text1"/>
          <w:sz w:val="20"/>
          <w:szCs w:val="20"/>
        </w:rPr>
        <w:t xml:space="preserve"> należy złożyć</w:t>
      </w:r>
      <w:r w:rsidR="00FC6FC5">
        <w:rPr>
          <w:rFonts w:ascii="Arial" w:eastAsia="Arial Unicode MS" w:hAnsi="Arial" w:cs="Arial"/>
          <w:b/>
          <w:color w:val="000000" w:themeColor="text1"/>
          <w:sz w:val="20"/>
          <w:szCs w:val="20"/>
        </w:rPr>
        <w:t xml:space="preserve"> w dwóch </w:t>
      </w:r>
      <w:r w:rsidR="009700A7" w:rsidRPr="00F47D72">
        <w:rPr>
          <w:rFonts w:ascii="Arial" w:eastAsia="Arial Unicode MS" w:hAnsi="Arial" w:cs="Arial"/>
          <w:b/>
          <w:color w:val="000000" w:themeColor="text1"/>
          <w:sz w:val="20"/>
          <w:szCs w:val="20"/>
        </w:rPr>
        <w:t>odrębnych kopertach, które zostaną złożone wraz z O</w:t>
      </w:r>
      <w:r w:rsidR="0001018D" w:rsidRPr="00F47D72">
        <w:rPr>
          <w:rFonts w:ascii="Arial" w:eastAsia="Arial Unicode MS" w:hAnsi="Arial" w:cs="Arial"/>
          <w:b/>
          <w:color w:val="000000" w:themeColor="text1"/>
          <w:sz w:val="20"/>
          <w:szCs w:val="20"/>
        </w:rPr>
        <w:t>fertą</w:t>
      </w:r>
      <w:r w:rsidR="009700A7" w:rsidRPr="00F47D72">
        <w:rPr>
          <w:rFonts w:ascii="Arial" w:eastAsia="Arial Unicode MS" w:hAnsi="Arial" w:cs="Arial"/>
          <w:b/>
          <w:color w:val="000000" w:themeColor="text1"/>
          <w:sz w:val="20"/>
          <w:szCs w:val="20"/>
        </w:rPr>
        <w:t>. Jeden egzemplarz tłumaczenia musi zostać podpisany przez Wykonawcę. Drugi e</w:t>
      </w:r>
      <w:r w:rsidR="00453FC1">
        <w:rPr>
          <w:rFonts w:ascii="Arial" w:eastAsia="Arial Unicode MS" w:hAnsi="Arial" w:cs="Arial"/>
          <w:b/>
          <w:color w:val="000000" w:themeColor="text1"/>
          <w:sz w:val="20"/>
          <w:szCs w:val="20"/>
        </w:rPr>
        <w:t xml:space="preserve">gzemplarz powinien zawierać te </w:t>
      </w:r>
      <w:r w:rsidR="009700A7" w:rsidRPr="00F47D72">
        <w:rPr>
          <w:rFonts w:ascii="Arial" w:eastAsia="Arial Unicode MS" w:hAnsi="Arial" w:cs="Arial"/>
          <w:b/>
          <w:color w:val="000000" w:themeColor="text1"/>
          <w:sz w:val="20"/>
          <w:szCs w:val="20"/>
        </w:rPr>
        <w:t>sam</w:t>
      </w:r>
      <w:r w:rsidR="00453FC1">
        <w:rPr>
          <w:rFonts w:ascii="Arial" w:eastAsia="Arial Unicode MS" w:hAnsi="Arial" w:cs="Arial"/>
          <w:b/>
          <w:color w:val="000000" w:themeColor="text1"/>
          <w:sz w:val="20"/>
          <w:szCs w:val="20"/>
        </w:rPr>
        <w:t>e</w:t>
      </w:r>
      <w:r w:rsidR="009700A7" w:rsidRPr="00F47D72">
        <w:rPr>
          <w:rFonts w:ascii="Arial" w:eastAsia="Arial Unicode MS" w:hAnsi="Arial" w:cs="Arial"/>
          <w:b/>
          <w:color w:val="000000" w:themeColor="text1"/>
          <w:sz w:val="20"/>
          <w:szCs w:val="20"/>
        </w:rPr>
        <w:t xml:space="preserve"> te</w:t>
      </w:r>
      <w:r w:rsidR="005A1948">
        <w:rPr>
          <w:rFonts w:ascii="Arial" w:eastAsia="Arial Unicode MS" w:hAnsi="Arial" w:cs="Arial"/>
          <w:b/>
          <w:color w:val="000000" w:themeColor="text1"/>
          <w:sz w:val="20"/>
          <w:szCs w:val="20"/>
        </w:rPr>
        <w:t>kst</w:t>
      </w:r>
      <w:r w:rsidR="00453FC1">
        <w:rPr>
          <w:rFonts w:ascii="Arial" w:eastAsia="Arial Unicode MS" w:hAnsi="Arial" w:cs="Arial"/>
          <w:b/>
          <w:color w:val="000000" w:themeColor="text1"/>
          <w:sz w:val="20"/>
          <w:szCs w:val="20"/>
        </w:rPr>
        <w:t>y</w:t>
      </w:r>
      <w:r w:rsidR="005A1948">
        <w:rPr>
          <w:rFonts w:ascii="Arial" w:eastAsia="Arial Unicode MS" w:hAnsi="Arial" w:cs="Arial"/>
          <w:b/>
          <w:color w:val="000000" w:themeColor="text1"/>
          <w:sz w:val="20"/>
          <w:szCs w:val="20"/>
        </w:rPr>
        <w:t xml:space="preserve"> tłumaczenia bez dodatkowego </w:t>
      </w:r>
      <w:r w:rsidR="009700A7" w:rsidRPr="00F47D72">
        <w:rPr>
          <w:rFonts w:ascii="Arial" w:eastAsia="Arial Unicode MS" w:hAnsi="Arial" w:cs="Arial"/>
          <w:b/>
          <w:color w:val="000000" w:themeColor="text1"/>
          <w:sz w:val="20"/>
          <w:szCs w:val="20"/>
        </w:rPr>
        <w:t>oznaczenia i podpisywania.</w:t>
      </w:r>
    </w:p>
    <w:p w:rsidR="005A1948" w:rsidRDefault="005A1948" w:rsidP="00F47D72">
      <w:pPr>
        <w:spacing w:line="276" w:lineRule="auto"/>
        <w:jc w:val="both"/>
        <w:rPr>
          <w:rFonts w:ascii="Arial" w:hAnsi="Arial" w:cs="Arial"/>
          <w:color w:val="000000" w:themeColor="text1"/>
          <w:sz w:val="20"/>
          <w:szCs w:val="20"/>
        </w:rPr>
      </w:pPr>
    </w:p>
    <w:p w:rsidR="00581C32" w:rsidRDefault="00453FC1" w:rsidP="00FC6FC5">
      <w:pPr>
        <w:spacing w:line="276" w:lineRule="auto"/>
        <w:ind w:right="-1"/>
        <w:jc w:val="both"/>
        <w:rPr>
          <w:rFonts w:ascii="Arial" w:eastAsia="Arial Unicode MS" w:hAnsi="Arial" w:cs="Arial"/>
          <w:color w:val="000000" w:themeColor="text1"/>
          <w:sz w:val="20"/>
          <w:szCs w:val="20"/>
        </w:rPr>
      </w:pPr>
      <w:r>
        <w:rPr>
          <w:rFonts w:ascii="Arial" w:hAnsi="Arial" w:cs="Arial"/>
          <w:sz w:val="20"/>
          <w:szCs w:val="20"/>
        </w:rPr>
        <w:t>Brak załączenia tekstów</w:t>
      </w:r>
      <w:r w:rsidR="0005369D">
        <w:rPr>
          <w:rFonts w:ascii="Arial" w:hAnsi="Arial" w:cs="Arial"/>
          <w:sz w:val="20"/>
          <w:szCs w:val="20"/>
        </w:rPr>
        <w:t xml:space="preserve"> </w:t>
      </w:r>
      <w:r w:rsidR="00FC6FC5">
        <w:rPr>
          <w:rFonts w:ascii="Arial" w:hAnsi="Arial" w:cs="Arial"/>
          <w:sz w:val="20"/>
          <w:szCs w:val="20"/>
        </w:rPr>
        <w:t>(</w:t>
      </w:r>
      <w:r>
        <w:rPr>
          <w:rFonts w:ascii="Arial" w:hAnsi="Arial" w:cs="Arial"/>
          <w:sz w:val="20"/>
          <w:szCs w:val="20"/>
        </w:rPr>
        <w:t>co najmniej jednego)</w:t>
      </w:r>
      <w:r w:rsidR="00247213" w:rsidRPr="0013004A">
        <w:rPr>
          <w:rFonts w:ascii="Arial" w:hAnsi="Arial" w:cs="Arial"/>
          <w:sz w:val="20"/>
          <w:szCs w:val="20"/>
        </w:rPr>
        <w:t>,</w:t>
      </w:r>
      <w:r w:rsidR="007C544D" w:rsidRPr="0013004A">
        <w:rPr>
          <w:rFonts w:ascii="Arial" w:hAnsi="Arial" w:cs="Arial"/>
          <w:sz w:val="20"/>
          <w:szCs w:val="20"/>
        </w:rPr>
        <w:t xml:space="preserve"> lub t</w:t>
      </w:r>
      <w:r w:rsidR="00CD39FA" w:rsidRPr="0013004A">
        <w:rPr>
          <w:rFonts w:ascii="Arial" w:hAnsi="Arial" w:cs="Arial"/>
          <w:sz w:val="20"/>
          <w:szCs w:val="20"/>
        </w:rPr>
        <w:t>ekst</w:t>
      </w:r>
      <w:r>
        <w:rPr>
          <w:rFonts w:ascii="Arial" w:hAnsi="Arial" w:cs="Arial"/>
          <w:sz w:val="20"/>
          <w:szCs w:val="20"/>
        </w:rPr>
        <w:t xml:space="preserve">/teksty zawierające </w:t>
      </w:r>
      <w:r w:rsidR="00CD39FA" w:rsidRPr="0013004A">
        <w:rPr>
          <w:rFonts w:ascii="Arial" w:hAnsi="Arial" w:cs="Arial"/>
          <w:sz w:val="20"/>
          <w:szCs w:val="20"/>
        </w:rPr>
        <w:t xml:space="preserve">rażące </w:t>
      </w:r>
      <w:r w:rsidR="00CD39FA" w:rsidRPr="00F47D72">
        <w:rPr>
          <w:rFonts w:ascii="Arial" w:hAnsi="Arial" w:cs="Arial"/>
          <w:color w:val="000000" w:themeColor="text1"/>
          <w:sz w:val="20"/>
          <w:szCs w:val="20"/>
        </w:rPr>
        <w:t xml:space="preserve">błędy językowe </w:t>
      </w:r>
      <w:r w:rsidR="00FC6FC5">
        <w:rPr>
          <w:rFonts w:ascii="Arial" w:hAnsi="Arial" w:cs="Arial"/>
          <w:color w:val="000000" w:themeColor="text1"/>
          <w:sz w:val="20"/>
          <w:szCs w:val="20"/>
        </w:rPr>
        <w:br/>
      </w:r>
      <w:r w:rsidR="00CD39FA" w:rsidRPr="00F47D72">
        <w:rPr>
          <w:rFonts w:ascii="Arial" w:hAnsi="Arial" w:cs="Arial"/>
          <w:color w:val="000000" w:themeColor="text1"/>
          <w:sz w:val="20"/>
          <w:szCs w:val="20"/>
        </w:rPr>
        <w:t xml:space="preserve">lub rażące błędy w zastosowaniu </w:t>
      </w:r>
      <w:r w:rsidR="00581C32">
        <w:rPr>
          <w:rFonts w:ascii="Arial" w:eastAsia="Arial Unicode MS" w:hAnsi="Arial" w:cs="Arial"/>
          <w:color w:val="000000" w:themeColor="text1"/>
          <w:sz w:val="20"/>
          <w:szCs w:val="20"/>
        </w:rPr>
        <w:t xml:space="preserve">terminologii </w:t>
      </w:r>
      <w:r w:rsidR="00581C32">
        <w:rPr>
          <w:rStyle w:val="FontStyle20"/>
          <w:rFonts w:ascii="Arial" w:hAnsi="Arial" w:cs="Arial"/>
          <w:sz w:val="20"/>
          <w:szCs w:val="20"/>
        </w:rPr>
        <w:t>języka prawnego i prawniczego</w:t>
      </w:r>
      <w:r w:rsidR="00581C32" w:rsidRPr="00E82978">
        <w:rPr>
          <w:rStyle w:val="FontStyle20"/>
          <w:rFonts w:ascii="Arial" w:hAnsi="Arial" w:cs="Arial"/>
          <w:sz w:val="20"/>
          <w:szCs w:val="20"/>
        </w:rPr>
        <w:t xml:space="preserve"> </w:t>
      </w:r>
      <w:r w:rsidR="00581C32">
        <w:rPr>
          <w:rFonts w:ascii="Arial" w:eastAsia="Arial Unicode MS" w:hAnsi="Arial" w:cs="Arial"/>
          <w:color w:val="000000" w:themeColor="text1"/>
          <w:sz w:val="20"/>
          <w:szCs w:val="20"/>
        </w:rPr>
        <w:t xml:space="preserve">i </w:t>
      </w:r>
      <w:r w:rsidR="00CD39FA" w:rsidRPr="00F47D72">
        <w:rPr>
          <w:rFonts w:ascii="Arial" w:eastAsia="Arial Unicode MS" w:hAnsi="Arial" w:cs="Arial"/>
          <w:color w:val="000000" w:themeColor="text1"/>
          <w:sz w:val="20"/>
          <w:szCs w:val="20"/>
        </w:rPr>
        <w:t>wypaczające rzeczywiste znaczenie tłumaczonego materiału, zostanie uznany za niespełniający wymagań określonych w SIWZ, co będzie skutkować odrzuceniem oferty</w:t>
      </w:r>
      <w:r w:rsidR="007C544D">
        <w:rPr>
          <w:rFonts w:ascii="Arial" w:eastAsia="Arial Unicode MS" w:hAnsi="Arial" w:cs="Arial"/>
          <w:color w:val="000000" w:themeColor="text1"/>
          <w:sz w:val="20"/>
          <w:szCs w:val="20"/>
        </w:rPr>
        <w:t xml:space="preserve"> </w:t>
      </w:r>
      <w:r w:rsidR="00CD39FA" w:rsidRPr="00F47D72">
        <w:rPr>
          <w:rFonts w:ascii="Arial" w:eastAsia="Arial Unicode MS" w:hAnsi="Arial" w:cs="Arial"/>
          <w:color w:val="000000" w:themeColor="text1"/>
          <w:sz w:val="20"/>
          <w:szCs w:val="20"/>
        </w:rPr>
        <w:t xml:space="preserve">jako nieodpowiadającej treści SIWZ zgodnie z art. 89 ust. 1 pkt 2 ustawy </w:t>
      </w:r>
      <w:proofErr w:type="spellStart"/>
      <w:r w:rsidR="00CD39FA" w:rsidRPr="00F47D72">
        <w:rPr>
          <w:rFonts w:ascii="Arial" w:eastAsia="Arial Unicode MS" w:hAnsi="Arial" w:cs="Arial"/>
          <w:color w:val="000000" w:themeColor="text1"/>
          <w:sz w:val="20"/>
          <w:szCs w:val="20"/>
        </w:rPr>
        <w:t>Pzp</w:t>
      </w:r>
      <w:proofErr w:type="spellEnd"/>
      <w:r w:rsidR="00CD39FA" w:rsidRPr="00F47D72">
        <w:rPr>
          <w:rFonts w:ascii="Arial" w:eastAsia="Arial Unicode MS" w:hAnsi="Arial" w:cs="Arial"/>
          <w:color w:val="000000" w:themeColor="text1"/>
          <w:sz w:val="20"/>
          <w:szCs w:val="20"/>
        </w:rPr>
        <w:t>.</w:t>
      </w:r>
    </w:p>
    <w:p w:rsidR="005854BA" w:rsidRDefault="005854BA" w:rsidP="00FC6FC5">
      <w:pPr>
        <w:spacing w:line="276" w:lineRule="auto"/>
        <w:ind w:right="-1"/>
        <w:jc w:val="both"/>
        <w:rPr>
          <w:rFonts w:ascii="Arial" w:eastAsia="Arial Unicode MS" w:hAnsi="Arial" w:cs="Arial"/>
          <w:color w:val="000000" w:themeColor="text1"/>
          <w:sz w:val="20"/>
          <w:szCs w:val="20"/>
        </w:rPr>
      </w:pPr>
    </w:p>
    <w:p w:rsidR="005854BA" w:rsidRDefault="005854BA" w:rsidP="00FC6FC5">
      <w:pPr>
        <w:spacing w:line="276" w:lineRule="auto"/>
        <w:ind w:right="-1"/>
        <w:jc w:val="both"/>
        <w:rPr>
          <w:rFonts w:ascii="Arial" w:eastAsia="Arial Unicode MS" w:hAnsi="Arial" w:cs="Arial"/>
          <w:color w:val="000000" w:themeColor="text1"/>
          <w:sz w:val="20"/>
          <w:szCs w:val="20"/>
        </w:rPr>
      </w:pPr>
    </w:p>
    <w:p w:rsidR="005854BA" w:rsidRDefault="005854BA" w:rsidP="00FC6FC5">
      <w:pPr>
        <w:spacing w:line="276" w:lineRule="auto"/>
        <w:ind w:right="-1"/>
        <w:jc w:val="both"/>
        <w:rPr>
          <w:rFonts w:ascii="Arial" w:eastAsia="Arial Unicode MS" w:hAnsi="Arial" w:cs="Arial"/>
          <w:color w:val="000000" w:themeColor="text1"/>
          <w:sz w:val="20"/>
          <w:szCs w:val="20"/>
        </w:rPr>
      </w:pPr>
    </w:p>
    <w:p w:rsidR="005854BA" w:rsidRDefault="005854BA" w:rsidP="00FC6FC5">
      <w:pPr>
        <w:spacing w:line="276" w:lineRule="auto"/>
        <w:ind w:right="-1"/>
        <w:jc w:val="both"/>
        <w:rPr>
          <w:rFonts w:ascii="Arial" w:eastAsia="Arial Unicode MS" w:hAnsi="Arial" w:cs="Arial"/>
          <w:color w:val="000000" w:themeColor="text1"/>
          <w:sz w:val="20"/>
          <w:szCs w:val="20"/>
        </w:rPr>
      </w:pPr>
    </w:p>
    <w:p w:rsidR="005854BA" w:rsidRDefault="005854BA" w:rsidP="00FC6FC5">
      <w:pPr>
        <w:spacing w:line="276" w:lineRule="auto"/>
        <w:ind w:right="-1"/>
        <w:jc w:val="both"/>
        <w:rPr>
          <w:rFonts w:ascii="Arial" w:eastAsia="Arial Unicode MS" w:hAnsi="Arial" w:cs="Arial"/>
          <w:color w:val="000000" w:themeColor="text1"/>
          <w:sz w:val="20"/>
          <w:szCs w:val="20"/>
        </w:rPr>
      </w:pPr>
    </w:p>
    <w:p w:rsidR="00581C32" w:rsidRPr="00581C32" w:rsidRDefault="00581C32" w:rsidP="00C86C15">
      <w:pPr>
        <w:spacing w:line="276" w:lineRule="auto"/>
        <w:rPr>
          <w:rFonts w:ascii="Arial" w:eastAsia="Arial Unicode MS" w:hAnsi="Arial" w:cs="Arial"/>
          <w:color w:val="000000" w:themeColor="text1"/>
          <w:sz w:val="20"/>
          <w:szCs w:val="20"/>
        </w:rPr>
      </w:pPr>
      <w:r>
        <w:rPr>
          <w:rFonts w:ascii="Arial" w:eastAsia="Arial Unicode MS" w:hAnsi="Arial" w:cs="Arial"/>
          <w:color w:val="000000" w:themeColor="text1"/>
          <w:sz w:val="20"/>
          <w:szCs w:val="20"/>
        </w:rPr>
        <w:tab/>
      </w:r>
    </w:p>
    <w:p w:rsidR="00C86C15" w:rsidRPr="00C86C15" w:rsidRDefault="00581C32" w:rsidP="00C86C15">
      <w:pPr>
        <w:pStyle w:val="Style3"/>
        <w:widowControl/>
        <w:spacing w:before="5" w:line="240" w:lineRule="auto"/>
        <w:rPr>
          <w:rStyle w:val="FontStyle91"/>
          <w:rFonts w:ascii="Arial" w:hAnsi="Arial" w:cs="Arial"/>
          <w:sz w:val="20"/>
          <w:szCs w:val="20"/>
        </w:rPr>
      </w:pPr>
      <w:r w:rsidRPr="00C86C15">
        <w:rPr>
          <w:rFonts w:ascii="Arial" w:hAnsi="Arial" w:cs="Arial"/>
          <w:bCs/>
          <w:color w:val="000000" w:themeColor="text1"/>
          <w:sz w:val="20"/>
          <w:szCs w:val="20"/>
        </w:rPr>
        <w:t xml:space="preserve">18.1.3. Kryterium </w:t>
      </w:r>
      <w:r w:rsidR="00C86C15" w:rsidRPr="00C86C15">
        <w:rPr>
          <w:rStyle w:val="FontStyle87"/>
          <w:rFonts w:ascii="Arial" w:hAnsi="Arial" w:cs="Arial"/>
          <w:sz w:val="20"/>
          <w:szCs w:val="20"/>
        </w:rPr>
        <w:t xml:space="preserve">„Integracja zawodowa osób niepełnosprawnych" </w:t>
      </w:r>
      <w:r w:rsidR="00C86C15" w:rsidRPr="00C86C15">
        <w:rPr>
          <w:rStyle w:val="FontStyle91"/>
          <w:rFonts w:ascii="Arial" w:hAnsi="Arial" w:cs="Arial"/>
          <w:sz w:val="20"/>
          <w:szCs w:val="20"/>
        </w:rPr>
        <w:t>- według następującego opisu:</w:t>
      </w:r>
    </w:p>
    <w:p w:rsidR="00C86C15" w:rsidRPr="00C86C15" w:rsidRDefault="00C86C15" w:rsidP="005C68C8">
      <w:pPr>
        <w:pStyle w:val="Style16"/>
        <w:widowControl/>
        <w:spacing w:before="130"/>
        <w:ind w:hanging="284"/>
        <w:jc w:val="both"/>
        <w:rPr>
          <w:rStyle w:val="FontStyle91"/>
          <w:rFonts w:ascii="Arial" w:hAnsi="Arial" w:cs="Arial"/>
          <w:sz w:val="20"/>
          <w:szCs w:val="20"/>
        </w:rPr>
      </w:pPr>
      <w:r>
        <w:rPr>
          <w:rStyle w:val="FontStyle91"/>
          <w:rFonts w:ascii="Arial" w:hAnsi="Arial" w:cs="Arial"/>
          <w:sz w:val="20"/>
          <w:szCs w:val="20"/>
        </w:rPr>
        <w:tab/>
      </w:r>
      <w:r w:rsidRPr="00C86C15">
        <w:rPr>
          <w:rStyle w:val="FontStyle91"/>
          <w:rFonts w:ascii="Arial" w:hAnsi="Arial" w:cs="Arial"/>
          <w:sz w:val="20"/>
          <w:szCs w:val="20"/>
        </w:rPr>
        <w:t>Zamawiający oceni w tym kryterium, czy wykonawca zapewni udział osób niepełnosprawnych przy realizacji zamówienia, niezależnie od charakteru czynności jakie będą wykonywać. Punkty zostaną przyznane w sposób następujący:</w:t>
      </w:r>
    </w:p>
    <w:p w:rsidR="00C86C15" w:rsidRPr="00C86C15" w:rsidRDefault="00902898" w:rsidP="00453FC1">
      <w:pPr>
        <w:pStyle w:val="Style14"/>
        <w:widowControl/>
        <w:tabs>
          <w:tab w:val="left" w:pos="1320"/>
        </w:tabs>
        <w:spacing w:after="100" w:afterAutospacing="1" w:line="322" w:lineRule="exact"/>
        <w:ind w:firstLine="0"/>
        <w:jc w:val="left"/>
        <w:rPr>
          <w:rStyle w:val="FontStyle91"/>
          <w:rFonts w:ascii="Arial" w:hAnsi="Arial" w:cs="Arial"/>
          <w:sz w:val="20"/>
          <w:szCs w:val="20"/>
        </w:rPr>
      </w:pPr>
      <w:r>
        <w:rPr>
          <w:rStyle w:val="FontStyle91"/>
          <w:rFonts w:ascii="Arial" w:hAnsi="Arial" w:cs="Arial"/>
          <w:sz w:val="20"/>
          <w:szCs w:val="20"/>
        </w:rPr>
        <w:t xml:space="preserve">a) </w:t>
      </w:r>
      <w:r w:rsidR="00C86C15">
        <w:rPr>
          <w:rStyle w:val="FontStyle91"/>
          <w:rFonts w:ascii="Arial" w:hAnsi="Arial" w:cs="Arial"/>
          <w:sz w:val="20"/>
          <w:szCs w:val="20"/>
        </w:rPr>
        <w:t xml:space="preserve">jeżeli  wykonawca nie zobowiąże się </w:t>
      </w:r>
      <w:r w:rsidR="005C68C8">
        <w:rPr>
          <w:rStyle w:val="FontStyle91"/>
          <w:rFonts w:ascii="Arial" w:hAnsi="Arial" w:cs="Arial"/>
          <w:sz w:val="20"/>
          <w:szCs w:val="20"/>
        </w:rPr>
        <w:t>do   skierowania   oso</w:t>
      </w:r>
      <w:r w:rsidR="00C86C15" w:rsidRPr="00C86C15">
        <w:rPr>
          <w:rStyle w:val="FontStyle91"/>
          <w:rFonts w:ascii="Arial" w:hAnsi="Arial" w:cs="Arial"/>
          <w:sz w:val="20"/>
          <w:szCs w:val="20"/>
        </w:rPr>
        <w:t>b</w:t>
      </w:r>
      <w:r w:rsidR="0088757D">
        <w:rPr>
          <w:rStyle w:val="FontStyle91"/>
          <w:rFonts w:ascii="Arial" w:hAnsi="Arial" w:cs="Arial"/>
          <w:sz w:val="20"/>
          <w:szCs w:val="20"/>
        </w:rPr>
        <w:t>y</w:t>
      </w:r>
      <w:r w:rsidR="005C68C8">
        <w:rPr>
          <w:rStyle w:val="FontStyle91"/>
          <w:rFonts w:ascii="Arial" w:hAnsi="Arial" w:cs="Arial"/>
          <w:sz w:val="20"/>
          <w:szCs w:val="20"/>
        </w:rPr>
        <w:t xml:space="preserve"> niepełnosprawnej</w:t>
      </w:r>
      <w:r w:rsidR="00DC2E67">
        <w:rPr>
          <w:rStyle w:val="FontStyle91"/>
          <w:rFonts w:ascii="Arial" w:hAnsi="Arial" w:cs="Arial"/>
          <w:sz w:val="20"/>
          <w:szCs w:val="20"/>
        </w:rPr>
        <w:t xml:space="preserve"> do wykonywania zamówienia - </w:t>
      </w:r>
      <w:r w:rsidR="00C86C15" w:rsidRPr="00C86C15">
        <w:rPr>
          <w:rStyle w:val="FontStyle91"/>
          <w:rFonts w:ascii="Arial" w:hAnsi="Arial" w:cs="Arial"/>
          <w:sz w:val="20"/>
          <w:szCs w:val="20"/>
        </w:rPr>
        <w:t xml:space="preserve"> otrzyma 0 pkt;</w:t>
      </w:r>
    </w:p>
    <w:p w:rsidR="00902898" w:rsidRDefault="00902898" w:rsidP="00DC2E67">
      <w:pPr>
        <w:pStyle w:val="Style14"/>
        <w:widowControl/>
        <w:tabs>
          <w:tab w:val="left" w:pos="1320"/>
        </w:tabs>
        <w:spacing w:line="322" w:lineRule="exact"/>
        <w:ind w:firstLine="0"/>
        <w:rPr>
          <w:rStyle w:val="FontStyle91"/>
          <w:rFonts w:ascii="Arial" w:hAnsi="Arial" w:cs="Arial"/>
          <w:sz w:val="20"/>
          <w:szCs w:val="20"/>
        </w:rPr>
      </w:pPr>
      <w:r>
        <w:rPr>
          <w:rStyle w:val="FontStyle91"/>
          <w:rFonts w:ascii="Arial" w:hAnsi="Arial" w:cs="Arial"/>
          <w:sz w:val="20"/>
          <w:szCs w:val="20"/>
        </w:rPr>
        <w:t>b)</w:t>
      </w:r>
      <w:r w:rsidR="00C86C15" w:rsidRPr="00C86C15">
        <w:rPr>
          <w:rStyle w:val="FontStyle91"/>
          <w:rFonts w:ascii="Arial" w:hAnsi="Arial" w:cs="Arial"/>
          <w:sz w:val="20"/>
          <w:szCs w:val="20"/>
        </w:rPr>
        <w:t>jeżeli wykonawca zobowiąże się do skierowania</w:t>
      </w:r>
      <w:r w:rsidR="0088757D">
        <w:rPr>
          <w:rStyle w:val="FontStyle91"/>
          <w:rFonts w:ascii="Arial" w:hAnsi="Arial" w:cs="Arial"/>
          <w:sz w:val="20"/>
          <w:szCs w:val="20"/>
        </w:rPr>
        <w:t xml:space="preserve"> 1 oso</w:t>
      </w:r>
      <w:r w:rsidR="00C86C15" w:rsidRPr="00C86C15">
        <w:rPr>
          <w:rStyle w:val="FontStyle91"/>
          <w:rFonts w:ascii="Arial" w:hAnsi="Arial" w:cs="Arial"/>
          <w:sz w:val="20"/>
          <w:szCs w:val="20"/>
        </w:rPr>
        <w:t>b</w:t>
      </w:r>
      <w:r w:rsidR="0088757D">
        <w:rPr>
          <w:rStyle w:val="FontStyle91"/>
          <w:rFonts w:ascii="Arial" w:hAnsi="Arial" w:cs="Arial"/>
          <w:sz w:val="20"/>
          <w:szCs w:val="20"/>
        </w:rPr>
        <w:t>y niepełnosprawnej</w:t>
      </w:r>
      <w:r w:rsidR="00C86C15" w:rsidRPr="00C86C15">
        <w:rPr>
          <w:rStyle w:val="FontStyle91"/>
          <w:rFonts w:ascii="Arial" w:hAnsi="Arial" w:cs="Arial"/>
          <w:sz w:val="20"/>
          <w:szCs w:val="20"/>
        </w:rPr>
        <w:t xml:space="preserve"> do wykonywania</w:t>
      </w:r>
      <w:r w:rsidR="0088757D">
        <w:rPr>
          <w:rStyle w:val="FontStyle91"/>
          <w:rFonts w:ascii="Arial" w:hAnsi="Arial" w:cs="Arial"/>
          <w:sz w:val="20"/>
          <w:szCs w:val="20"/>
        </w:rPr>
        <w:t xml:space="preserve"> </w:t>
      </w:r>
      <w:r w:rsidR="00C86C15" w:rsidRPr="00C86C15">
        <w:rPr>
          <w:rStyle w:val="FontStyle91"/>
          <w:rFonts w:ascii="Arial" w:hAnsi="Arial" w:cs="Arial"/>
          <w:sz w:val="20"/>
          <w:szCs w:val="20"/>
        </w:rPr>
        <w:t xml:space="preserve"> za</w:t>
      </w:r>
      <w:r w:rsidR="00DC2E67">
        <w:rPr>
          <w:rStyle w:val="FontStyle91"/>
          <w:rFonts w:ascii="Arial" w:hAnsi="Arial" w:cs="Arial"/>
          <w:sz w:val="20"/>
          <w:szCs w:val="20"/>
        </w:rPr>
        <w:t>mówienia -</w:t>
      </w:r>
      <w:r>
        <w:rPr>
          <w:rStyle w:val="FontStyle91"/>
          <w:rFonts w:ascii="Arial" w:hAnsi="Arial" w:cs="Arial"/>
          <w:sz w:val="20"/>
          <w:szCs w:val="20"/>
        </w:rPr>
        <w:t xml:space="preserve"> otrzyma  4 pkt.</w:t>
      </w:r>
    </w:p>
    <w:p w:rsidR="00453FC1" w:rsidRDefault="00453FC1" w:rsidP="00DC2E67">
      <w:pPr>
        <w:pStyle w:val="Style14"/>
        <w:widowControl/>
        <w:tabs>
          <w:tab w:val="left" w:pos="1320"/>
        </w:tabs>
        <w:spacing w:line="322" w:lineRule="exact"/>
        <w:ind w:firstLine="0"/>
        <w:rPr>
          <w:rStyle w:val="FontStyle91"/>
          <w:rFonts w:ascii="Arial" w:hAnsi="Arial" w:cs="Arial"/>
          <w:sz w:val="20"/>
          <w:szCs w:val="20"/>
        </w:rPr>
      </w:pPr>
    </w:p>
    <w:p w:rsidR="00056252" w:rsidRDefault="00056252" w:rsidP="00DC2E67">
      <w:pPr>
        <w:pStyle w:val="Style14"/>
        <w:widowControl/>
        <w:tabs>
          <w:tab w:val="left" w:pos="1320"/>
        </w:tabs>
        <w:spacing w:line="322" w:lineRule="exact"/>
        <w:ind w:firstLine="0"/>
        <w:rPr>
          <w:rStyle w:val="FontStyle16"/>
          <w:rFonts w:ascii="Arial" w:hAnsi="Arial" w:cs="Arial"/>
          <w:b w:val="0"/>
          <w:sz w:val="20"/>
          <w:szCs w:val="20"/>
        </w:rPr>
      </w:pPr>
      <w:r w:rsidRPr="00DC2E67">
        <w:rPr>
          <w:rStyle w:val="FontStyle16"/>
          <w:rFonts w:ascii="Arial" w:hAnsi="Arial" w:cs="Arial"/>
          <w:b w:val="0"/>
          <w:sz w:val="20"/>
          <w:szCs w:val="20"/>
        </w:rPr>
        <w:t>Zamawiający rozumie przez osobę niepełnosprawną - osobę spełniającą przesłanki statusu niepełnosprawności określone ustawą z dnia 27 sierpnia 1997 r. o rehabilitacji zawodowej i społecznej oraz zatrudnianiu osób n</w:t>
      </w:r>
      <w:r w:rsidR="00013C59" w:rsidRPr="00DC2E67">
        <w:rPr>
          <w:rStyle w:val="FontStyle16"/>
          <w:rFonts w:ascii="Arial" w:hAnsi="Arial" w:cs="Arial"/>
          <w:b w:val="0"/>
          <w:sz w:val="20"/>
          <w:szCs w:val="20"/>
        </w:rPr>
        <w:t>iepełnosprawnych (Dz. U. z 20 18</w:t>
      </w:r>
      <w:r w:rsidRPr="00DC2E67">
        <w:rPr>
          <w:rStyle w:val="FontStyle16"/>
          <w:rFonts w:ascii="Arial" w:hAnsi="Arial" w:cs="Arial"/>
          <w:b w:val="0"/>
          <w:sz w:val="20"/>
          <w:szCs w:val="20"/>
        </w:rPr>
        <w:t xml:space="preserve"> r</w:t>
      </w:r>
      <w:r w:rsidR="00013C59" w:rsidRPr="00DC2E67">
        <w:rPr>
          <w:rStyle w:val="FontStyle16"/>
          <w:rFonts w:ascii="Arial" w:hAnsi="Arial" w:cs="Arial"/>
          <w:b w:val="0"/>
          <w:sz w:val="20"/>
          <w:szCs w:val="20"/>
        </w:rPr>
        <w:t xml:space="preserve"> poz. 511</w:t>
      </w:r>
      <w:r w:rsidRPr="00DC2E67">
        <w:rPr>
          <w:rStyle w:val="FontStyle16"/>
          <w:rFonts w:ascii="Arial" w:hAnsi="Arial" w:cs="Arial"/>
          <w:b w:val="0"/>
          <w:sz w:val="20"/>
          <w:szCs w:val="20"/>
        </w:rPr>
        <w:t>).</w:t>
      </w:r>
    </w:p>
    <w:p w:rsidR="00453FC1" w:rsidRPr="00DC2E67" w:rsidRDefault="00453FC1" w:rsidP="00DC2E67">
      <w:pPr>
        <w:pStyle w:val="Style14"/>
        <w:widowControl/>
        <w:tabs>
          <w:tab w:val="left" w:pos="1320"/>
        </w:tabs>
        <w:spacing w:line="322" w:lineRule="exact"/>
        <w:ind w:firstLine="0"/>
        <w:rPr>
          <w:rStyle w:val="FontStyle91"/>
          <w:rFonts w:ascii="Arial" w:hAnsi="Arial" w:cs="Arial"/>
          <w:b/>
          <w:sz w:val="20"/>
          <w:szCs w:val="20"/>
        </w:rPr>
      </w:pPr>
    </w:p>
    <w:p w:rsidR="00453FC1" w:rsidRDefault="00C86C15" w:rsidP="00453FC1">
      <w:pPr>
        <w:pStyle w:val="Style14"/>
        <w:widowControl/>
        <w:tabs>
          <w:tab w:val="left" w:pos="1320"/>
        </w:tabs>
        <w:spacing w:line="322" w:lineRule="exact"/>
        <w:ind w:firstLine="0"/>
        <w:rPr>
          <w:rStyle w:val="FontStyle91"/>
          <w:rFonts w:ascii="Arial" w:hAnsi="Arial" w:cs="Arial"/>
          <w:sz w:val="20"/>
          <w:szCs w:val="20"/>
        </w:rPr>
      </w:pPr>
      <w:r w:rsidRPr="00DC2E67">
        <w:rPr>
          <w:rStyle w:val="FontStyle91"/>
          <w:rFonts w:ascii="Arial" w:hAnsi="Arial" w:cs="Arial"/>
          <w:sz w:val="20"/>
          <w:szCs w:val="20"/>
        </w:rPr>
        <w:t xml:space="preserve">Kryterium zostanie zbadane na podstawie deklaracji wykonawcy zawartej w Formularzu oferty. </w:t>
      </w:r>
    </w:p>
    <w:p w:rsidR="00C86C15" w:rsidRPr="00DC2E67" w:rsidRDefault="00453FC1" w:rsidP="00453FC1">
      <w:pPr>
        <w:pStyle w:val="Style14"/>
        <w:widowControl/>
        <w:tabs>
          <w:tab w:val="left" w:pos="1320"/>
        </w:tabs>
        <w:spacing w:line="322" w:lineRule="exact"/>
        <w:ind w:firstLine="0"/>
        <w:rPr>
          <w:rStyle w:val="FontStyle91"/>
          <w:rFonts w:ascii="Arial" w:hAnsi="Arial" w:cs="Arial"/>
          <w:sz w:val="20"/>
          <w:szCs w:val="20"/>
        </w:rPr>
      </w:pPr>
      <w:r>
        <w:rPr>
          <w:rStyle w:val="FontStyle91"/>
          <w:rFonts w:ascii="Arial" w:hAnsi="Arial" w:cs="Arial"/>
          <w:sz w:val="20"/>
          <w:szCs w:val="20"/>
        </w:rPr>
        <w:t>W</w:t>
      </w:r>
      <w:r w:rsidR="00AD6B91">
        <w:rPr>
          <w:rStyle w:val="FontStyle91"/>
          <w:rFonts w:ascii="Arial" w:hAnsi="Arial" w:cs="Arial"/>
          <w:sz w:val="20"/>
          <w:szCs w:val="20"/>
        </w:rPr>
        <w:t xml:space="preserve"> przypadku, gdy</w:t>
      </w:r>
      <w:r w:rsidR="00C86C15" w:rsidRPr="00DC2E67">
        <w:rPr>
          <w:rStyle w:val="FontStyle91"/>
          <w:rFonts w:ascii="Arial" w:hAnsi="Arial" w:cs="Arial"/>
          <w:sz w:val="20"/>
          <w:szCs w:val="20"/>
        </w:rPr>
        <w:t xml:space="preserve"> wykonawca   zobowią</w:t>
      </w:r>
      <w:r w:rsidR="00D768CE">
        <w:rPr>
          <w:rStyle w:val="FontStyle91"/>
          <w:rFonts w:ascii="Arial" w:hAnsi="Arial" w:cs="Arial"/>
          <w:sz w:val="20"/>
          <w:szCs w:val="20"/>
        </w:rPr>
        <w:t>że  się  do  udziału</w:t>
      </w:r>
      <w:r w:rsidR="00902898" w:rsidRPr="00DC2E67">
        <w:rPr>
          <w:rStyle w:val="FontStyle91"/>
          <w:rFonts w:ascii="Arial" w:hAnsi="Arial" w:cs="Arial"/>
          <w:sz w:val="20"/>
          <w:szCs w:val="20"/>
        </w:rPr>
        <w:t xml:space="preserve"> osoby niepełnosprawnej</w:t>
      </w:r>
      <w:r w:rsidR="00C86C15" w:rsidRPr="00DC2E67">
        <w:rPr>
          <w:rStyle w:val="FontStyle91"/>
          <w:rFonts w:ascii="Arial" w:hAnsi="Arial" w:cs="Arial"/>
          <w:sz w:val="20"/>
          <w:szCs w:val="20"/>
        </w:rPr>
        <w:t xml:space="preserve"> </w:t>
      </w:r>
      <w:r w:rsidR="00D768CE">
        <w:rPr>
          <w:rStyle w:val="FontStyle91"/>
          <w:rFonts w:ascii="Arial" w:hAnsi="Arial" w:cs="Arial"/>
          <w:sz w:val="20"/>
          <w:szCs w:val="20"/>
        </w:rPr>
        <w:t>przy realizacji</w:t>
      </w:r>
      <w:r w:rsidR="00902898" w:rsidRPr="00DC2E67">
        <w:rPr>
          <w:rStyle w:val="FontStyle91"/>
          <w:rFonts w:ascii="Arial" w:hAnsi="Arial" w:cs="Arial"/>
          <w:sz w:val="20"/>
          <w:szCs w:val="20"/>
        </w:rPr>
        <w:t xml:space="preserve"> </w:t>
      </w:r>
      <w:r w:rsidR="00C86C15" w:rsidRPr="00DC2E67">
        <w:rPr>
          <w:rStyle w:val="FontStyle91"/>
          <w:rFonts w:ascii="Arial" w:hAnsi="Arial" w:cs="Arial"/>
          <w:sz w:val="20"/>
          <w:szCs w:val="20"/>
        </w:rPr>
        <w:t xml:space="preserve"> zamówieni</w:t>
      </w:r>
      <w:r w:rsidR="00902898" w:rsidRPr="00DC2E67">
        <w:rPr>
          <w:rStyle w:val="FontStyle91"/>
          <w:rFonts w:ascii="Arial" w:hAnsi="Arial" w:cs="Arial"/>
          <w:sz w:val="20"/>
          <w:szCs w:val="20"/>
        </w:rPr>
        <w:t xml:space="preserve">a otrzyma 4 punkty w kryterium </w:t>
      </w:r>
      <w:r w:rsidR="00902898" w:rsidRPr="00DC2E67">
        <w:rPr>
          <w:rStyle w:val="FontStyle87"/>
          <w:rFonts w:ascii="Arial" w:hAnsi="Arial" w:cs="Arial"/>
          <w:sz w:val="20"/>
          <w:szCs w:val="20"/>
        </w:rPr>
        <w:t>„Integracja zawodowa osób niepełnosprawnych</w:t>
      </w:r>
      <w:r w:rsidR="00C86C15" w:rsidRPr="00DC2E67">
        <w:rPr>
          <w:rStyle w:val="FontStyle91"/>
          <w:rFonts w:ascii="Arial" w:hAnsi="Arial" w:cs="Arial"/>
          <w:sz w:val="20"/>
          <w:szCs w:val="20"/>
        </w:rPr>
        <w:t xml:space="preserve">. </w:t>
      </w:r>
    </w:p>
    <w:p w:rsidR="00581C32" w:rsidRPr="00F47D72" w:rsidRDefault="00581C32" w:rsidP="00C86C15">
      <w:pPr>
        <w:tabs>
          <w:tab w:val="left" w:pos="851"/>
        </w:tabs>
        <w:spacing w:line="276" w:lineRule="auto"/>
        <w:ind w:hanging="709"/>
        <w:jc w:val="both"/>
        <w:rPr>
          <w:rFonts w:ascii="Arial" w:hAnsi="Arial" w:cs="Arial"/>
          <w:bCs/>
          <w:color w:val="000000" w:themeColor="text1"/>
          <w:sz w:val="20"/>
          <w:szCs w:val="20"/>
        </w:rPr>
      </w:pPr>
    </w:p>
    <w:p w:rsidR="00FD0925" w:rsidRPr="00F47D72" w:rsidRDefault="00FD0925" w:rsidP="00D768CE">
      <w:pPr>
        <w:tabs>
          <w:tab w:val="left" w:pos="851"/>
        </w:tabs>
        <w:spacing w:line="276" w:lineRule="auto"/>
        <w:jc w:val="both"/>
        <w:rPr>
          <w:rFonts w:ascii="Arial" w:hAnsi="Arial" w:cs="Arial"/>
          <w:bCs/>
          <w:color w:val="000000" w:themeColor="text1"/>
          <w:sz w:val="20"/>
          <w:szCs w:val="20"/>
        </w:rPr>
      </w:pPr>
    </w:p>
    <w:p w:rsidR="00CD39FA" w:rsidRPr="00F47D72" w:rsidRDefault="00060ADB" w:rsidP="00F47D72">
      <w:pPr>
        <w:tabs>
          <w:tab w:val="left" w:pos="851"/>
        </w:tabs>
        <w:spacing w:line="276" w:lineRule="auto"/>
        <w:ind w:left="709" w:hanging="709"/>
        <w:jc w:val="both"/>
        <w:rPr>
          <w:rFonts w:ascii="Arial" w:hAnsi="Arial" w:cs="Arial"/>
          <w:bCs/>
          <w:color w:val="000000" w:themeColor="text1"/>
          <w:sz w:val="20"/>
          <w:szCs w:val="20"/>
        </w:rPr>
      </w:pPr>
      <w:r w:rsidRPr="00B47907">
        <w:rPr>
          <w:rFonts w:ascii="Arial" w:hAnsi="Arial" w:cs="Arial"/>
          <w:b/>
          <w:bCs/>
          <w:color w:val="000000" w:themeColor="text1"/>
          <w:sz w:val="20"/>
          <w:szCs w:val="20"/>
        </w:rPr>
        <w:t>18.1.4</w:t>
      </w:r>
      <w:r w:rsidR="00CD39FA" w:rsidRPr="00F47D72">
        <w:rPr>
          <w:rFonts w:ascii="Arial" w:hAnsi="Arial" w:cs="Arial"/>
          <w:bCs/>
          <w:color w:val="000000" w:themeColor="text1"/>
          <w:sz w:val="20"/>
          <w:szCs w:val="20"/>
        </w:rPr>
        <w:t xml:space="preserve"> </w:t>
      </w:r>
      <w:r w:rsidR="00CD39FA" w:rsidRPr="00F47D72">
        <w:rPr>
          <w:rFonts w:ascii="Arial" w:hAnsi="Arial" w:cs="Arial"/>
          <w:bCs/>
          <w:color w:val="000000" w:themeColor="text1"/>
          <w:sz w:val="20"/>
          <w:szCs w:val="20"/>
        </w:rPr>
        <w:tab/>
        <w:t xml:space="preserve">Za najkorzystniejszą </w:t>
      </w:r>
      <w:r w:rsidR="00CB7B83" w:rsidRPr="00F47D72">
        <w:rPr>
          <w:rFonts w:ascii="Arial" w:hAnsi="Arial" w:cs="Arial"/>
          <w:bCs/>
          <w:color w:val="000000" w:themeColor="text1"/>
          <w:sz w:val="20"/>
          <w:szCs w:val="20"/>
        </w:rPr>
        <w:t xml:space="preserve"> </w:t>
      </w:r>
      <w:r w:rsidR="00CD39FA" w:rsidRPr="00F47D72">
        <w:rPr>
          <w:rFonts w:ascii="Arial" w:hAnsi="Arial" w:cs="Arial"/>
          <w:bCs/>
          <w:color w:val="000000" w:themeColor="text1"/>
          <w:sz w:val="20"/>
          <w:szCs w:val="20"/>
        </w:rPr>
        <w:t>zostanie uznana oferta,</w:t>
      </w:r>
      <w:r w:rsidR="00CB7B83" w:rsidRPr="00F47D72">
        <w:rPr>
          <w:rFonts w:ascii="Arial" w:hAnsi="Arial" w:cs="Arial"/>
          <w:bCs/>
          <w:color w:val="000000" w:themeColor="text1"/>
          <w:sz w:val="20"/>
          <w:szCs w:val="20"/>
        </w:rPr>
        <w:t xml:space="preserve"> która uzyska łącznie największą</w:t>
      </w:r>
      <w:r w:rsidR="00CD39FA" w:rsidRPr="00F47D72">
        <w:rPr>
          <w:rFonts w:ascii="Arial" w:hAnsi="Arial" w:cs="Arial"/>
          <w:bCs/>
          <w:color w:val="000000" w:themeColor="text1"/>
          <w:sz w:val="20"/>
          <w:szCs w:val="20"/>
        </w:rPr>
        <w:t xml:space="preserve"> liczbę punktów (P) obliczoną na podstawie poniższego wzoru:</w:t>
      </w:r>
    </w:p>
    <w:p w:rsidR="00CD39FA" w:rsidRPr="00F47D72" w:rsidRDefault="00CD39FA" w:rsidP="00F47D72">
      <w:pPr>
        <w:tabs>
          <w:tab w:val="left" w:pos="851"/>
        </w:tabs>
        <w:spacing w:line="276" w:lineRule="auto"/>
        <w:jc w:val="both"/>
        <w:rPr>
          <w:rFonts w:ascii="Arial" w:hAnsi="Arial" w:cs="Arial"/>
          <w:bCs/>
          <w:color w:val="000000" w:themeColor="text1"/>
          <w:sz w:val="20"/>
          <w:szCs w:val="20"/>
        </w:rPr>
      </w:pPr>
    </w:p>
    <w:p w:rsidR="00CD39FA" w:rsidRPr="00F47D72" w:rsidRDefault="00CD39FA" w:rsidP="00F47D72">
      <w:pPr>
        <w:spacing w:line="276" w:lineRule="auto"/>
        <w:jc w:val="center"/>
        <w:rPr>
          <w:rFonts w:ascii="Arial" w:hAnsi="Arial" w:cs="Arial"/>
          <w:b/>
          <w:bCs/>
          <w:color w:val="000000" w:themeColor="text1"/>
          <w:sz w:val="20"/>
          <w:szCs w:val="20"/>
        </w:rPr>
      </w:pPr>
      <w:r w:rsidRPr="00F47D72">
        <w:rPr>
          <w:rFonts w:ascii="Arial" w:hAnsi="Arial" w:cs="Arial"/>
          <w:b/>
          <w:bCs/>
          <w:color w:val="000000" w:themeColor="text1"/>
          <w:sz w:val="20"/>
          <w:szCs w:val="20"/>
        </w:rPr>
        <w:t xml:space="preserve">P = C + J </w:t>
      </w:r>
      <w:r w:rsidR="00581C32">
        <w:rPr>
          <w:rFonts w:ascii="Arial" w:hAnsi="Arial" w:cs="Arial"/>
          <w:b/>
          <w:bCs/>
          <w:color w:val="000000" w:themeColor="text1"/>
          <w:sz w:val="20"/>
          <w:szCs w:val="20"/>
        </w:rPr>
        <w:t>+ Z</w:t>
      </w:r>
    </w:p>
    <w:p w:rsidR="00CD39FA" w:rsidRPr="00F47D72" w:rsidRDefault="00CD39FA" w:rsidP="00F47D72">
      <w:pPr>
        <w:spacing w:line="276" w:lineRule="auto"/>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gdzie:</w:t>
      </w:r>
    </w:p>
    <w:p w:rsidR="00CD39FA" w:rsidRPr="00F47D72" w:rsidRDefault="00CD39FA" w:rsidP="00F47D72">
      <w:pPr>
        <w:spacing w:line="276" w:lineRule="auto"/>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P - łączna liczba punktów oferty ocenianej</w:t>
      </w:r>
    </w:p>
    <w:p w:rsidR="00CD39FA" w:rsidRPr="00F47D72" w:rsidRDefault="00CD39FA" w:rsidP="00F47D72">
      <w:pPr>
        <w:spacing w:line="276" w:lineRule="auto"/>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C - liczba punktów uzyskanych w kryterium „</w:t>
      </w:r>
      <w:r w:rsidRPr="00F47D72">
        <w:rPr>
          <w:rFonts w:ascii="Arial" w:hAnsi="Arial" w:cs="Arial"/>
          <w:color w:val="000000" w:themeColor="text1"/>
          <w:sz w:val="20"/>
          <w:szCs w:val="20"/>
        </w:rPr>
        <w:t>Cena”</w:t>
      </w:r>
    </w:p>
    <w:p w:rsidR="00581C32" w:rsidRDefault="00CD39FA" w:rsidP="00F47D72">
      <w:pPr>
        <w:spacing w:line="276" w:lineRule="auto"/>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J - liczba punktów uzyskanych w kryterium „</w:t>
      </w:r>
      <w:r w:rsidRPr="00F47D72">
        <w:rPr>
          <w:rFonts w:ascii="Arial" w:hAnsi="Arial" w:cs="Arial"/>
          <w:color w:val="000000" w:themeColor="text1"/>
          <w:sz w:val="20"/>
          <w:szCs w:val="20"/>
        </w:rPr>
        <w:t>Jakość tłumaczenia</w:t>
      </w:r>
      <w:r w:rsidRPr="00F47D72">
        <w:rPr>
          <w:rFonts w:ascii="Arial" w:hAnsi="Arial" w:cs="Arial"/>
          <w:bCs/>
          <w:color w:val="000000" w:themeColor="text1"/>
          <w:sz w:val="20"/>
          <w:szCs w:val="20"/>
        </w:rPr>
        <w:t>”</w:t>
      </w:r>
    </w:p>
    <w:p w:rsidR="00581C32" w:rsidRDefault="00581C32" w:rsidP="00F47D72">
      <w:pPr>
        <w:spacing w:line="276" w:lineRule="auto"/>
        <w:ind w:left="709"/>
        <w:jc w:val="both"/>
        <w:rPr>
          <w:rStyle w:val="FontStyle87"/>
          <w:rFonts w:ascii="Arial" w:hAnsi="Arial" w:cs="Arial"/>
          <w:b w:val="0"/>
          <w:sz w:val="20"/>
          <w:szCs w:val="20"/>
        </w:rPr>
      </w:pPr>
      <w:r>
        <w:rPr>
          <w:rFonts w:ascii="Arial" w:hAnsi="Arial" w:cs="Arial"/>
          <w:bCs/>
          <w:color w:val="000000" w:themeColor="text1"/>
          <w:sz w:val="20"/>
          <w:szCs w:val="20"/>
        </w:rPr>
        <w:t xml:space="preserve">Z- </w:t>
      </w:r>
      <w:r w:rsidR="00D768CE">
        <w:rPr>
          <w:rFonts w:ascii="Arial" w:hAnsi="Arial" w:cs="Arial"/>
          <w:bCs/>
          <w:color w:val="000000" w:themeColor="text1"/>
          <w:sz w:val="20"/>
          <w:szCs w:val="20"/>
        </w:rPr>
        <w:t xml:space="preserve"> </w:t>
      </w:r>
      <w:r w:rsidR="00D768CE" w:rsidRPr="00D768CE">
        <w:rPr>
          <w:rFonts w:ascii="Arial" w:hAnsi="Arial" w:cs="Arial"/>
          <w:bCs/>
          <w:color w:val="000000" w:themeColor="text1"/>
          <w:sz w:val="20"/>
          <w:szCs w:val="20"/>
        </w:rPr>
        <w:t xml:space="preserve">liczba punktów uzyskanych w kryterium </w:t>
      </w:r>
      <w:r w:rsidR="00902898" w:rsidRPr="00C86C15">
        <w:rPr>
          <w:rStyle w:val="FontStyle87"/>
          <w:rFonts w:ascii="Arial" w:hAnsi="Arial" w:cs="Arial"/>
          <w:sz w:val="20"/>
          <w:szCs w:val="20"/>
        </w:rPr>
        <w:t>„</w:t>
      </w:r>
      <w:r w:rsidR="00902898" w:rsidRPr="00902898">
        <w:rPr>
          <w:rStyle w:val="FontStyle87"/>
          <w:rFonts w:ascii="Arial" w:hAnsi="Arial" w:cs="Arial"/>
          <w:b w:val="0"/>
          <w:sz w:val="20"/>
          <w:szCs w:val="20"/>
        </w:rPr>
        <w:t>Integracja zawodowa osób niepełnosprawnych</w:t>
      </w:r>
      <w:r w:rsidR="00902898">
        <w:rPr>
          <w:rStyle w:val="FontStyle87"/>
          <w:rFonts w:ascii="Arial" w:hAnsi="Arial" w:cs="Arial"/>
          <w:b w:val="0"/>
          <w:sz w:val="20"/>
          <w:szCs w:val="20"/>
        </w:rPr>
        <w:t>”</w:t>
      </w:r>
      <w:r w:rsidR="00C56204">
        <w:rPr>
          <w:rStyle w:val="FontStyle87"/>
          <w:rFonts w:ascii="Arial" w:hAnsi="Arial" w:cs="Arial"/>
          <w:b w:val="0"/>
          <w:sz w:val="20"/>
          <w:szCs w:val="20"/>
        </w:rPr>
        <w:t>.</w:t>
      </w:r>
    </w:p>
    <w:p w:rsidR="00C56204" w:rsidRPr="00F47D72" w:rsidRDefault="00C56204" w:rsidP="00F47D72">
      <w:pPr>
        <w:spacing w:line="276" w:lineRule="auto"/>
        <w:ind w:left="709"/>
        <w:jc w:val="both"/>
        <w:rPr>
          <w:rFonts w:ascii="Arial" w:hAnsi="Arial" w:cs="Arial"/>
          <w:bCs/>
          <w:color w:val="000000" w:themeColor="text1"/>
          <w:sz w:val="20"/>
          <w:szCs w:val="20"/>
        </w:rPr>
      </w:pPr>
    </w:p>
    <w:p w:rsidR="00486399" w:rsidRPr="00F47D72" w:rsidRDefault="00486399" w:rsidP="00F47D72">
      <w:pPr>
        <w:tabs>
          <w:tab w:val="num" w:pos="709"/>
        </w:tabs>
        <w:suppressAutoHyphens/>
        <w:spacing w:line="276" w:lineRule="auto"/>
        <w:ind w:right="-567"/>
        <w:rPr>
          <w:rFonts w:ascii="Arial" w:hAnsi="Arial" w:cs="Arial"/>
          <w:bCs/>
          <w:color w:val="000000" w:themeColor="text1"/>
          <w:sz w:val="20"/>
          <w:szCs w:val="20"/>
        </w:rPr>
      </w:pPr>
    </w:p>
    <w:p w:rsidR="0007572F" w:rsidRPr="00B47907" w:rsidRDefault="0007572F" w:rsidP="00B47907">
      <w:pPr>
        <w:pStyle w:val="Akapitzlist"/>
        <w:numPr>
          <w:ilvl w:val="1"/>
          <w:numId w:val="202"/>
        </w:numPr>
        <w:suppressAutoHyphens/>
        <w:ind w:right="-567"/>
        <w:rPr>
          <w:bCs/>
          <w:color w:val="000000" w:themeColor="text1"/>
          <w:sz w:val="20"/>
          <w:szCs w:val="20"/>
        </w:rPr>
      </w:pPr>
      <w:r w:rsidRPr="00B47907">
        <w:rPr>
          <w:bCs/>
          <w:color w:val="000000" w:themeColor="text1"/>
          <w:sz w:val="20"/>
          <w:szCs w:val="20"/>
        </w:rPr>
        <w:t>Zamawiający nie przewiduje aukcji elektronicznej.</w:t>
      </w:r>
    </w:p>
    <w:p w:rsidR="0007572F" w:rsidRPr="00F47D72" w:rsidRDefault="0007572F" w:rsidP="00234383">
      <w:pPr>
        <w:pStyle w:val="Akapitzlist"/>
        <w:numPr>
          <w:ilvl w:val="1"/>
          <w:numId w:val="72"/>
        </w:numPr>
        <w:suppressAutoHyphens/>
        <w:ind w:left="709" w:right="-1" w:hanging="709"/>
        <w:jc w:val="both"/>
        <w:rPr>
          <w:bCs/>
          <w:color w:val="000000" w:themeColor="text1"/>
          <w:sz w:val="20"/>
          <w:szCs w:val="20"/>
        </w:rPr>
      </w:pPr>
      <w:r w:rsidRPr="00F47D72">
        <w:rPr>
          <w:bCs/>
          <w:color w:val="000000" w:themeColor="text1"/>
          <w:sz w:val="20"/>
          <w:szCs w:val="20"/>
        </w:rPr>
        <w:t>Zamawiający udzieli zamówienia Wykonawcy, któ</w:t>
      </w:r>
      <w:r w:rsidR="00FE1F7D" w:rsidRPr="00F47D72">
        <w:rPr>
          <w:bCs/>
          <w:color w:val="000000" w:themeColor="text1"/>
          <w:sz w:val="20"/>
          <w:szCs w:val="20"/>
        </w:rPr>
        <w:t xml:space="preserve">ry spełni wszystkie postawione </w:t>
      </w:r>
      <w:r w:rsidRPr="00F47D72">
        <w:rPr>
          <w:bCs/>
          <w:color w:val="000000" w:themeColor="text1"/>
          <w:sz w:val="20"/>
          <w:szCs w:val="20"/>
        </w:rPr>
        <w:t xml:space="preserve">w </w:t>
      </w:r>
      <w:r w:rsidR="00FE1F7D" w:rsidRPr="00F47D72">
        <w:rPr>
          <w:bCs/>
          <w:color w:val="000000" w:themeColor="text1"/>
          <w:sz w:val="20"/>
          <w:szCs w:val="20"/>
        </w:rPr>
        <w:t>SIWZ</w:t>
      </w:r>
      <w:r w:rsidRPr="00F47D72">
        <w:rPr>
          <w:bCs/>
          <w:color w:val="000000" w:themeColor="text1"/>
          <w:sz w:val="20"/>
          <w:szCs w:val="20"/>
        </w:rPr>
        <w:t xml:space="preserve"> warunki oraz ot</w:t>
      </w:r>
      <w:r w:rsidR="00FB3389">
        <w:rPr>
          <w:bCs/>
          <w:color w:val="000000" w:themeColor="text1"/>
          <w:sz w:val="20"/>
          <w:szCs w:val="20"/>
        </w:rPr>
        <w:t xml:space="preserve">rzyma największą liczbę punktów </w:t>
      </w:r>
      <w:r w:rsidRPr="00F47D72">
        <w:rPr>
          <w:bCs/>
          <w:color w:val="000000" w:themeColor="text1"/>
          <w:sz w:val="20"/>
          <w:szCs w:val="20"/>
        </w:rPr>
        <w:t xml:space="preserve">wyliczoną zgodnie </w:t>
      </w:r>
      <w:r w:rsidR="006B7370" w:rsidRPr="00F47D72">
        <w:rPr>
          <w:bCs/>
          <w:color w:val="000000" w:themeColor="text1"/>
          <w:sz w:val="20"/>
          <w:szCs w:val="20"/>
        </w:rPr>
        <w:t>ze wzorem określonym</w:t>
      </w:r>
      <w:r w:rsidR="00FB3389">
        <w:rPr>
          <w:bCs/>
          <w:color w:val="000000" w:themeColor="text1"/>
          <w:sz w:val="20"/>
          <w:szCs w:val="20"/>
        </w:rPr>
        <w:t xml:space="preserve"> w pkt. </w:t>
      </w:r>
      <w:r w:rsidR="00C56204">
        <w:rPr>
          <w:bCs/>
          <w:color w:val="000000" w:themeColor="text1"/>
          <w:sz w:val="20"/>
          <w:szCs w:val="20"/>
        </w:rPr>
        <w:t xml:space="preserve"> 18.1.4</w:t>
      </w:r>
      <w:r w:rsidRPr="00F47D72">
        <w:rPr>
          <w:bCs/>
          <w:color w:val="000000" w:themeColor="text1"/>
          <w:sz w:val="20"/>
          <w:szCs w:val="20"/>
        </w:rPr>
        <w:t>.</w:t>
      </w:r>
    </w:p>
    <w:p w:rsidR="00C1008B" w:rsidRDefault="00C1008B" w:rsidP="00F47D72">
      <w:pPr>
        <w:suppressAutoHyphens/>
        <w:spacing w:line="276" w:lineRule="auto"/>
        <w:ind w:left="709" w:right="-1" w:hanging="709"/>
        <w:jc w:val="both"/>
        <w:rPr>
          <w:rFonts w:ascii="Arial" w:hAnsi="Arial" w:cs="Arial"/>
          <w:color w:val="000000" w:themeColor="text1"/>
          <w:spacing w:val="4"/>
          <w:sz w:val="20"/>
          <w:szCs w:val="20"/>
          <w:lang w:eastAsia="ar-SA"/>
        </w:rPr>
      </w:pPr>
    </w:p>
    <w:p w:rsidR="0007572F" w:rsidRPr="00F47D72" w:rsidRDefault="0007572F" w:rsidP="00F47D72">
      <w:pPr>
        <w:suppressAutoHyphens/>
        <w:spacing w:line="276" w:lineRule="auto"/>
        <w:ind w:left="709" w:right="-1" w:hanging="709"/>
        <w:jc w:val="both"/>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19.</w:t>
      </w:r>
      <w:r w:rsidRPr="00F47D72">
        <w:rPr>
          <w:rFonts w:ascii="Arial" w:hAnsi="Arial" w:cs="Arial"/>
          <w:b/>
          <w:color w:val="000000" w:themeColor="text1"/>
          <w:sz w:val="20"/>
          <w:szCs w:val="20"/>
          <w:lang w:eastAsia="ar-SA"/>
        </w:rPr>
        <w:tab/>
      </w:r>
      <w:r w:rsidRPr="00F47D72">
        <w:rPr>
          <w:rFonts w:ascii="Arial" w:hAnsi="Arial" w:cs="Arial"/>
          <w:b/>
          <w:bCs/>
          <w:color w:val="000000" w:themeColor="text1"/>
          <w:spacing w:val="2"/>
          <w:position w:val="2"/>
          <w:sz w:val="20"/>
          <w:szCs w:val="20"/>
        </w:rPr>
        <w:t>INFORMACJ</w:t>
      </w:r>
      <w:r w:rsidR="00C1008B">
        <w:rPr>
          <w:rFonts w:ascii="Arial" w:hAnsi="Arial" w:cs="Arial"/>
          <w:b/>
          <w:bCs/>
          <w:color w:val="000000" w:themeColor="text1"/>
          <w:spacing w:val="2"/>
          <w:position w:val="2"/>
          <w:sz w:val="20"/>
          <w:szCs w:val="20"/>
        </w:rPr>
        <w:t>E O FORMALNOŚCIACH, JAKICH NALEŻY</w:t>
      </w:r>
      <w:r w:rsidRPr="00F47D72">
        <w:rPr>
          <w:rFonts w:ascii="Arial" w:hAnsi="Arial" w:cs="Arial"/>
          <w:b/>
          <w:bCs/>
          <w:color w:val="000000" w:themeColor="text1"/>
          <w:spacing w:val="2"/>
          <w:position w:val="2"/>
          <w:sz w:val="20"/>
          <w:szCs w:val="20"/>
        </w:rPr>
        <w:t xml:space="preserve"> DOPEŁNIĆ PO WYBORZE OFERTY W CELU ZAWARCIA UMOWY</w:t>
      </w:r>
    </w:p>
    <w:p w:rsidR="0007572F" w:rsidRPr="00F47D72" w:rsidRDefault="0007572F" w:rsidP="00F47D72">
      <w:pPr>
        <w:suppressAutoHyphens/>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pacing w:val="4"/>
          <w:sz w:val="20"/>
          <w:szCs w:val="20"/>
          <w:lang w:eastAsia="ar-SA"/>
        </w:rPr>
        <w:t>19.1.</w:t>
      </w:r>
      <w:r w:rsidRPr="00F47D72">
        <w:rPr>
          <w:rFonts w:ascii="Arial" w:hAnsi="Arial" w:cs="Arial"/>
          <w:color w:val="000000" w:themeColor="text1"/>
          <w:spacing w:val="4"/>
          <w:sz w:val="20"/>
          <w:szCs w:val="20"/>
          <w:lang w:eastAsia="ar-SA"/>
        </w:rPr>
        <w:tab/>
      </w:r>
      <w:r w:rsidRPr="00F47D72">
        <w:rPr>
          <w:rFonts w:ascii="Arial" w:hAnsi="Arial" w:cs="Arial"/>
          <w:color w:val="000000" w:themeColor="text1"/>
          <w:sz w:val="20"/>
          <w:szCs w:val="20"/>
        </w:rPr>
        <w:t xml:space="preserve">W przypadku, gdy zostanie wybrana jako najkorzystniejsza oferta Wykonawców wspólnie ubiegających się o udzielenie zamówienia, Wykonawca przed podpisaniem umowy </w:t>
      </w:r>
      <w:r w:rsidRPr="00F47D72">
        <w:rPr>
          <w:rFonts w:ascii="Arial" w:hAnsi="Arial" w:cs="Arial"/>
          <w:color w:val="000000" w:themeColor="text1"/>
          <w:sz w:val="20"/>
          <w:szCs w:val="20"/>
        </w:rPr>
        <w:br/>
        <w:t xml:space="preserve">na wezwanie Zamawiającego przedłoży umowę regulującą współpracę Wykonawców, w której m.in. zostanie określony pełnomocnik uprawniony do kontaktów z Zamawiającym oraz </w:t>
      </w:r>
      <w:r w:rsidRPr="00F47D72">
        <w:rPr>
          <w:rFonts w:ascii="Arial" w:hAnsi="Arial" w:cs="Arial"/>
          <w:color w:val="000000" w:themeColor="text1"/>
          <w:sz w:val="20"/>
          <w:szCs w:val="20"/>
        </w:rPr>
        <w:br/>
        <w:t>do wystawiania dokumentów związanych z płatnościami.</w:t>
      </w:r>
    </w:p>
    <w:p w:rsidR="0007572F" w:rsidRPr="00F47D72" w:rsidRDefault="0007572F" w:rsidP="00F47D72">
      <w:pPr>
        <w:suppressAutoHyphens/>
        <w:spacing w:line="276" w:lineRule="auto"/>
        <w:ind w:left="709" w:hanging="709"/>
        <w:jc w:val="both"/>
        <w:rPr>
          <w:rFonts w:ascii="Arial" w:hAnsi="Arial" w:cs="Arial"/>
          <w:color w:val="000000" w:themeColor="text1"/>
          <w:spacing w:val="2"/>
          <w:position w:val="2"/>
          <w:sz w:val="20"/>
          <w:szCs w:val="20"/>
        </w:rPr>
      </w:pPr>
      <w:r w:rsidRPr="00F47D72">
        <w:rPr>
          <w:rFonts w:ascii="Arial" w:hAnsi="Arial" w:cs="Arial"/>
          <w:color w:val="000000" w:themeColor="text1"/>
          <w:spacing w:val="4"/>
          <w:sz w:val="20"/>
          <w:szCs w:val="20"/>
          <w:lang w:eastAsia="ar-SA"/>
        </w:rPr>
        <w:t>19.</w:t>
      </w:r>
      <w:r w:rsidRPr="00F47D72">
        <w:rPr>
          <w:rFonts w:ascii="Arial" w:hAnsi="Arial" w:cs="Arial"/>
          <w:color w:val="000000" w:themeColor="text1"/>
          <w:sz w:val="20"/>
          <w:szCs w:val="20"/>
        </w:rPr>
        <w:t>2.</w:t>
      </w:r>
      <w:r w:rsidRPr="00F47D72">
        <w:rPr>
          <w:rFonts w:ascii="Arial" w:hAnsi="Arial" w:cs="Arial"/>
          <w:color w:val="000000" w:themeColor="text1"/>
          <w:sz w:val="20"/>
          <w:szCs w:val="20"/>
        </w:rPr>
        <w:tab/>
      </w:r>
      <w:r w:rsidRPr="00F47D72">
        <w:rPr>
          <w:rFonts w:ascii="Arial" w:hAnsi="Arial" w:cs="Arial"/>
          <w:color w:val="000000" w:themeColor="text1"/>
          <w:spacing w:val="2"/>
          <w:position w:val="2"/>
          <w:sz w:val="20"/>
          <w:szCs w:val="20"/>
        </w:rPr>
        <w:t>O terminie złożenia dokumentu, o którym mowa w pkt 19.1. Zamawiający powiadomi Wykonawcę odrębnym pismem.</w:t>
      </w:r>
    </w:p>
    <w:p w:rsidR="0007572F" w:rsidRPr="00F47D72" w:rsidRDefault="0007572F" w:rsidP="00F47D72">
      <w:pPr>
        <w:suppressAutoHyphens/>
        <w:spacing w:line="276" w:lineRule="auto"/>
        <w:ind w:left="709" w:right="-567" w:hanging="709"/>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20.</w:t>
      </w:r>
      <w:r w:rsidRPr="00F47D72">
        <w:rPr>
          <w:rFonts w:ascii="Arial" w:hAnsi="Arial" w:cs="Arial"/>
          <w:b/>
          <w:color w:val="000000" w:themeColor="text1"/>
          <w:sz w:val="20"/>
          <w:szCs w:val="20"/>
          <w:lang w:eastAsia="ar-SA"/>
        </w:rPr>
        <w:tab/>
      </w:r>
      <w:r w:rsidRPr="00F47D72">
        <w:rPr>
          <w:rStyle w:val="tekstdokbold"/>
          <w:rFonts w:ascii="Arial" w:hAnsi="Arial" w:cs="Arial"/>
          <w:color w:val="000000" w:themeColor="text1"/>
          <w:sz w:val="20"/>
          <w:szCs w:val="20"/>
        </w:rPr>
        <w:t>ZABEZPIECZENIE NALEŻYTEGO WYKONANIA UMOWY</w:t>
      </w:r>
    </w:p>
    <w:p w:rsidR="0007572F" w:rsidRDefault="00FA276D" w:rsidP="00F47D72">
      <w:pPr>
        <w:tabs>
          <w:tab w:val="left" w:pos="709"/>
        </w:tabs>
        <w:spacing w:line="276" w:lineRule="auto"/>
        <w:ind w:left="705" w:hanging="705"/>
        <w:jc w:val="both"/>
        <w:rPr>
          <w:rFonts w:ascii="Arial" w:hAnsi="Arial" w:cs="Arial"/>
          <w:color w:val="000000" w:themeColor="text1"/>
          <w:spacing w:val="4"/>
          <w:sz w:val="20"/>
          <w:szCs w:val="20"/>
          <w:lang w:eastAsia="ar-SA"/>
        </w:rPr>
      </w:pPr>
      <w:r w:rsidRPr="00F47D72">
        <w:rPr>
          <w:rFonts w:ascii="Arial" w:hAnsi="Arial" w:cs="Arial"/>
          <w:color w:val="000000" w:themeColor="text1"/>
          <w:spacing w:val="4"/>
          <w:sz w:val="20"/>
          <w:szCs w:val="20"/>
          <w:lang w:eastAsia="ar-SA"/>
        </w:rPr>
        <w:tab/>
      </w:r>
      <w:r w:rsidR="0007572F" w:rsidRPr="00F47D72">
        <w:rPr>
          <w:rFonts w:ascii="Arial" w:hAnsi="Arial" w:cs="Arial"/>
          <w:color w:val="000000" w:themeColor="text1"/>
          <w:spacing w:val="4"/>
          <w:sz w:val="20"/>
          <w:szCs w:val="20"/>
          <w:lang w:eastAsia="ar-SA"/>
        </w:rPr>
        <w:t>Zamawiający nie żąda wniesienia zabezpieczenia należytego wykonania umowy.</w:t>
      </w:r>
    </w:p>
    <w:p w:rsidR="0007572F" w:rsidRPr="00F47D72" w:rsidRDefault="0007572F" w:rsidP="00F47D72">
      <w:pPr>
        <w:suppressAutoHyphens/>
        <w:spacing w:line="276" w:lineRule="auto"/>
        <w:ind w:left="709" w:right="-567" w:hanging="709"/>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21.</w:t>
      </w:r>
      <w:r w:rsidRPr="00F47D72">
        <w:rPr>
          <w:rFonts w:ascii="Arial" w:hAnsi="Arial" w:cs="Arial"/>
          <w:b/>
          <w:color w:val="000000" w:themeColor="text1"/>
          <w:sz w:val="20"/>
          <w:szCs w:val="20"/>
          <w:lang w:eastAsia="ar-SA"/>
        </w:rPr>
        <w:tab/>
      </w:r>
      <w:r w:rsidRPr="00F47D72">
        <w:rPr>
          <w:rFonts w:ascii="Arial" w:hAnsi="Arial" w:cs="Arial"/>
          <w:b/>
          <w:bCs/>
          <w:color w:val="000000" w:themeColor="text1"/>
          <w:spacing w:val="4"/>
          <w:sz w:val="20"/>
          <w:szCs w:val="20"/>
        </w:rPr>
        <w:t>POUCZENIE O ŚRODKACH OCHRONY PRAWNEJ</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21.1.</w:t>
      </w:r>
      <w:r w:rsidRPr="00F47D72">
        <w:rPr>
          <w:rFonts w:ascii="Arial" w:hAnsi="Arial" w:cs="Arial"/>
          <w:color w:val="000000" w:themeColor="text1"/>
          <w:spacing w:val="4"/>
          <w:sz w:val="20"/>
          <w:szCs w:val="20"/>
        </w:rPr>
        <w:tab/>
        <w:t xml:space="preserve">Wykonawcy, a także innemu podmiotowi, jeżeli ma lub miał interes w uzyskaniu zamówienia oraz poniósł lub może ponieść szkodę w wyniku naruszenia przez Zamawiającego przepisów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xml:space="preserve">, przysługują środki ochrony prawnej określone </w:t>
      </w:r>
      <w:r w:rsidRPr="00F47D72">
        <w:rPr>
          <w:rFonts w:ascii="Arial" w:hAnsi="Arial" w:cs="Arial"/>
          <w:color w:val="000000" w:themeColor="text1"/>
          <w:spacing w:val="4"/>
          <w:sz w:val="20"/>
          <w:szCs w:val="20"/>
        </w:rPr>
        <w:br/>
        <w:t xml:space="preserve">w Dziale VI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 xml:space="preserve">21.2. </w:t>
      </w:r>
      <w:r w:rsidRPr="00F47D72">
        <w:rPr>
          <w:rFonts w:ascii="Arial" w:hAnsi="Arial" w:cs="Arial"/>
          <w:color w:val="000000" w:themeColor="text1"/>
          <w:spacing w:val="4"/>
          <w:sz w:val="20"/>
          <w:szCs w:val="20"/>
        </w:rPr>
        <w:tab/>
        <w:t xml:space="preserve">Odwołanie przysługuje wyłącznie od niezgodnej z przepisami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xml:space="preserve"> czynności Zamawiającego podjętej w postępowaniu o udzielenie zamówienia lub zaniechania czynności, do której Zamawiający jest zobowiązany na podstawie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21.3.</w:t>
      </w:r>
      <w:r w:rsidRPr="00F47D72">
        <w:rPr>
          <w:rFonts w:ascii="Arial" w:hAnsi="Arial" w:cs="Arial"/>
          <w:color w:val="000000" w:themeColor="text1"/>
          <w:spacing w:val="4"/>
          <w:sz w:val="20"/>
          <w:szCs w:val="20"/>
        </w:rPr>
        <w:tab/>
        <w:t xml:space="preserve">Odwołanie powinno wskazywać czynność lub zaniechanie czynności Zamawiającego, której zarzuca się niezgodność z przepisami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zawierać zwięzłe przedstawienie zarzutów, określać żądanie oraz wskazywać okoliczności faktyczne i prawne uzasadniające wniesienie odwołania.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21.4.</w:t>
      </w:r>
      <w:r w:rsidRPr="00F47D72">
        <w:rPr>
          <w:rFonts w:ascii="Arial" w:hAnsi="Arial" w:cs="Arial"/>
          <w:color w:val="000000" w:themeColor="text1"/>
          <w:spacing w:val="4"/>
          <w:sz w:val="20"/>
          <w:szCs w:val="20"/>
        </w:rPr>
        <w:tab/>
        <w:t xml:space="preserve">Odwołanie wnosi się do Prezesa Izby w formie pisemnej w postaci papierowej albo </w:t>
      </w:r>
      <w:r w:rsidRPr="00F47D72">
        <w:rPr>
          <w:rFonts w:ascii="Arial" w:hAnsi="Arial" w:cs="Arial"/>
          <w:color w:val="000000" w:themeColor="text1"/>
          <w:spacing w:val="4"/>
          <w:sz w:val="20"/>
          <w:szCs w:val="20"/>
        </w:rPr>
        <w:br/>
        <w:t>w postaci elektronicznej, opatrzone odpowiednio własnoręcznym</w:t>
      </w:r>
      <w:r w:rsidR="007326D5" w:rsidRPr="00F47D72">
        <w:rPr>
          <w:rFonts w:ascii="Arial" w:hAnsi="Arial" w:cs="Arial"/>
          <w:color w:val="000000" w:themeColor="text1"/>
          <w:spacing w:val="4"/>
          <w:sz w:val="20"/>
          <w:szCs w:val="20"/>
        </w:rPr>
        <w:t xml:space="preserve"> </w:t>
      </w:r>
      <w:r w:rsidRPr="00F47D72">
        <w:rPr>
          <w:rFonts w:ascii="Arial" w:hAnsi="Arial" w:cs="Arial"/>
          <w:color w:val="000000" w:themeColor="text1"/>
          <w:spacing w:val="4"/>
          <w:sz w:val="20"/>
          <w:szCs w:val="20"/>
        </w:rPr>
        <w:t>podpisem albo kwalifikowanym podpisem elektronicznym.</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21.5.</w:t>
      </w:r>
      <w:r w:rsidRPr="00F47D72">
        <w:rPr>
          <w:rFonts w:ascii="Arial" w:hAnsi="Arial" w:cs="Arial"/>
          <w:color w:val="000000" w:themeColor="text1"/>
          <w:spacing w:val="4"/>
          <w:sz w:val="20"/>
          <w:szCs w:val="20"/>
        </w:rPr>
        <w:tab/>
        <w:t xml:space="preserve">Odwołujący przesyła kopię odwołania Zamawiającemu przed upływem terminu </w:t>
      </w:r>
      <w:r w:rsidRPr="00F47D72">
        <w:rPr>
          <w:rFonts w:ascii="Arial" w:hAnsi="Arial" w:cs="Arial"/>
          <w:color w:val="000000" w:themeColor="text1"/>
          <w:spacing w:val="4"/>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w:t>
      </w:r>
      <w:r w:rsidRPr="00F47D72">
        <w:rPr>
          <w:rFonts w:ascii="Arial" w:hAnsi="Arial" w:cs="Arial"/>
          <w:color w:val="000000" w:themeColor="text1"/>
          <w:spacing w:val="4"/>
          <w:sz w:val="20"/>
          <w:szCs w:val="20"/>
        </w:rPr>
        <w:tab/>
        <w:t>Terminy wniesienia odwołania: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21.6.1.</w:t>
      </w:r>
      <w:r w:rsidR="00962862" w:rsidRPr="00F47D72">
        <w:rPr>
          <w:rFonts w:ascii="Arial" w:hAnsi="Arial" w:cs="Arial"/>
          <w:color w:val="000000" w:themeColor="text1"/>
          <w:spacing w:val="4"/>
          <w:sz w:val="20"/>
          <w:szCs w:val="20"/>
        </w:rPr>
        <w:tab/>
      </w:r>
      <w:r w:rsidRPr="00F47D72">
        <w:rPr>
          <w:rFonts w:ascii="Arial" w:hAnsi="Arial" w:cs="Arial"/>
          <w:color w:val="000000" w:themeColor="text1"/>
          <w:spacing w:val="4"/>
          <w:sz w:val="20"/>
          <w:szCs w:val="20"/>
        </w:rPr>
        <w:t xml:space="preserve">Odwołanie wnosi się w terminie 5 dni od dnia przesłania informacji o czynności Zamawiającego stanowiącej podstawę jego wniesienia – jeżeli zostały przesłane </w:t>
      </w:r>
      <w:r w:rsidRPr="00F47D72">
        <w:rPr>
          <w:rFonts w:ascii="Arial" w:hAnsi="Arial" w:cs="Arial"/>
          <w:color w:val="000000" w:themeColor="text1"/>
          <w:spacing w:val="4"/>
          <w:sz w:val="20"/>
          <w:szCs w:val="20"/>
        </w:rPr>
        <w:br/>
        <w:t xml:space="preserve">w sposób określony w art. 180 ust. 5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xml:space="preserve"> zdanie drugie albo w terminie 10 dni – jeżeli zostały przesłane w inny sposób.</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21.6.2.</w:t>
      </w:r>
      <w:r w:rsidRPr="00F47D72">
        <w:rPr>
          <w:rFonts w:ascii="Arial" w:hAnsi="Arial" w:cs="Arial"/>
          <w:color w:val="000000" w:themeColor="text1"/>
          <w:spacing w:val="4"/>
          <w:sz w:val="20"/>
          <w:szCs w:val="20"/>
        </w:rPr>
        <w:tab/>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21.6.3.</w:t>
      </w:r>
      <w:r w:rsidRPr="00F47D72">
        <w:rPr>
          <w:rFonts w:ascii="Arial" w:hAnsi="Arial" w:cs="Arial"/>
          <w:color w:val="000000" w:themeColor="text1"/>
          <w:spacing w:val="4"/>
          <w:sz w:val="20"/>
          <w:szCs w:val="20"/>
        </w:rPr>
        <w:tab/>
        <w:t xml:space="preserve">Odwołanie wobec czynności innych niż określone w pkt. 21.6.1. i 21.6.2. wnosi </w:t>
      </w:r>
      <w:r w:rsidRPr="00F47D72">
        <w:rPr>
          <w:rFonts w:ascii="Arial" w:hAnsi="Arial" w:cs="Arial"/>
          <w:color w:val="000000" w:themeColor="text1"/>
          <w:spacing w:val="4"/>
          <w:sz w:val="20"/>
          <w:szCs w:val="20"/>
        </w:rPr>
        <w:br/>
        <w:t>się w terminie 5 dni od dnia, w którym powzięto lub przy zachowaniu należytej staranności można było powziąć wiadomość o okolicznościach stanowiących podstawę jego wniesienia.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21.5.4.</w:t>
      </w:r>
      <w:r w:rsidRPr="00F47D72">
        <w:rPr>
          <w:rFonts w:ascii="Arial" w:hAnsi="Arial" w:cs="Arial"/>
          <w:color w:val="000000" w:themeColor="text1"/>
          <w:spacing w:val="4"/>
          <w:sz w:val="20"/>
          <w:szCs w:val="20"/>
        </w:rPr>
        <w:tab/>
        <w:t>Jeżeli Zamawiający nie przesłał Wykonawcy zawiadomienia o wyborze oferty najkorzystniejszej odwołanie wnosi się nie później niż w terminie:</w:t>
      </w:r>
    </w:p>
    <w:p w:rsidR="0007572F" w:rsidRPr="00F47D72" w:rsidRDefault="0007572F" w:rsidP="00F47D72">
      <w:pPr>
        <w:spacing w:line="276" w:lineRule="auto"/>
        <w:ind w:left="993" w:hanging="295"/>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1)</w:t>
      </w:r>
      <w:r w:rsidRPr="00F47D72">
        <w:rPr>
          <w:rFonts w:ascii="Arial" w:hAnsi="Arial" w:cs="Arial"/>
          <w:color w:val="000000" w:themeColor="text1"/>
          <w:spacing w:val="4"/>
          <w:sz w:val="20"/>
          <w:szCs w:val="20"/>
        </w:rPr>
        <w:tab/>
        <w:t xml:space="preserve">15 dni od dnia zamieszczenia w Biuletynie Zamówień Publicznych ogłoszenia </w:t>
      </w:r>
      <w:r w:rsidRPr="00F47D72">
        <w:rPr>
          <w:rFonts w:ascii="Arial" w:hAnsi="Arial" w:cs="Arial"/>
          <w:color w:val="000000" w:themeColor="text1"/>
          <w:spacing w:val="4"/>
          <w:sz w:val="20"/>
          <w:szCs w:val="20"/>
        </w:rPr>
        <w:br/>
        <w:t>o udzieleniu zamówienia;</w:t>
      </w:r>
    </w:p>
    <w:p w:rsidR="0007572F" w:rsidRPr="00F47D72" w:rsidRDefault="00FB3389" w:rsidP="00F47D72">
      <w:pPr>
        <w:spacing w:line="276" w:lineRule="auto"/>
        <w:ind w:left="993" w:hanging="295"/>
        <w:jc w:val="both"/>
        <w:rPr>
          <w:rFonts w:ascii="Arial" w:hAnsi="Arial" w:cs="Arial"/>
          <w:color w:val="000000" w:themeColor="text1"/>
          <w:spacing w:val="4"/>
          <w:sz w:val="20"/>
          <w:szCs w:val="20"/>
        </w:rPr>
      </w:pPr>
      <w:r>
        <w:rPr>
          <w:rFonts w:ascii="Arial" w:hAnsi="Arial" w:cs="Arial"/>
          <w:color w:val="000000" w:themeColor="text1"/>
          <w:spacing w:val="4"/>
          <w:sz w:val="20"/>
          <w:szCs w:val="20"/>
        </w:rPr>
        <w:t>2)</w:t>
      </w:r>
      <w:r>
        <w:rPr>
          <w:rFonts w:ascii="Arial" w:hAnsi="Arial" w:cs="Arial"/>
          <w:color w:val="000000" w:themeColor="text1"/>
          <w:spacing w:val="4"/>
          <w:sz w:val="20"/>
          <w:szCs w:val="20"/>
        </w:rPr>
        <w:tab/>
        <w:t>1 miesią</w:t>
      </w:r>
      <w:r w:rsidR="0007572F" w:rsidRPr="00F47D72">
        <w:rPr>
          <w:rFonts w:ascii="Arial" w:hAnsi="Arial" w:cs="Arial"/>
          <w:color w:val="000000" w:themeColor="text1"/>
          <w:spacing w:val="4"/>
          <w:sz w:val="20"/>
          <w:szCs w:val="20"/>
        </w:rPr>
        <w:t>c</w:t>
      </w:r>
      <w:r w:rsidR="00F93529" w:rsidRPr="00F47D72">
        <w:rPr>
          <w:rFonts w:ascii="Arial" w:hAnsi="Arial" w:cs="Arial"/>
          <w:color w:val="000000" w:themeColor="text1"/>
          <w:spacing w:val="4"/>
          <w:sz w:val="20"/>
          <w:szCs w:val="20"/>
        </w:rPr>
        <w:t>a</w:t>
      </w:r>
      <w:r w:rsidR="0007572F" w:rsidRPr="00F47D72">
        <w:rPr>
          <w:rFonts w:ascii="Arial" w:hAnsi="Arial" w:cs="Arial"/>
          <w:color w:val="000000" w:themeColor="text1"/>
          <w:spacing w:val="4"/>
          <w:sz w:val="20"/>
          <w:szCs w:val="20"/>
        </w:rPr>
        <w:t xml:space="preserve"> od dnia zawarcia umowy, jeżeli Zamawiający nie zamieścił </w:t>
      </w:r>
      <w:r w:rsidR="0007572F" w:rsidRPr="00F47D72">
        <w:rPr>
          <w:rFonts w:ascii="Arial" w:hAnsi="Arial" w:cs="Arial"/>
          <w:color w:val="000000" w:themeColor="text1"/>
          <w:spacing w:val="4"/>
          <w:sz w:val="20"/>
          <w:szCs w:val="20"/>
        </w:rPr>
        <w:br/>
        <w:t>w Biuletynie Zamówień Publicznych ogłoszenia o udzieleniu zamówienia.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w:t>
      </w:r>
      <w:r w:rsidRPr="00F47D72">
        <w:rPr>
          <w:rFonts w:ascii="Arial" w:hAnsi="Arial" w:cs="Arial"/>
          <w:color w:val="000000" w:themeColor="text1"/>
          <w:spacing w:val="4"/>
          <w:sz w:val="20"/>
          <w:szCs w:val="20"/>
        </w:rPr>
        <w:tab/>
        <w:t xml:space="preserve">Szczegółowe zasady postępowania po wniesieniu odwołania, określają stosowne przepisy Działu VI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21.7.</w:t>
      </w:r>
      <w:r w:rsidRPr="00F47D72">
        <w:rPr>
          <w:rFonts w:ascii="Arial" w:hAnsi="Arial" w:cs="Arial"/>
          <w:color w:val="000000" w:themeColor="text1"/>
          <w:spacing w:val="4"/>
          <w:sz w:val="20"/>
          <w:szCs w:val="20"/>
        </w:rPr>
        <w:tab/>
        <w:t>Na orzeczenie Krajowej Izby Odwoławczej, stronom oraz uczestnikom postępowania odwoławczego przysługuje skarga do sądu.</w:t>
      </w:r>
    </w:p>
    <w:p w:rsidR="0007572F"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21.8.</w:t>
      </w:r>
      <w:r w:rsidRPr="00F47D72">
        <w:rPr>
          <w:rFonts w:ascii="Arial" w:hAnsi="Arial" w:cs="Arial"/>
          <w:color w:val="000000" w:themeColor="text1"/>
          <w:spacing w:val="4"/>
          <w:sz w:val="20"/>
          <w:szCs w:val="20"/>
        </w:rPr>
        <w:tab/>
        <w:t xml:space="preserve">Skargę wnosi się do sądu okręgowego właściwego dla siedziby Zamawiającego, </w:t>
      </w:r>
      <w:r w:rsidRPr="00F47D72">
        <w:rPr>
          <w:rFonts w:ascii="Arial" w:hAnsi="Arial" w:cs="Arial"/>
          <w:color w:val="000000" w:themeColor="text1"/>
          <w:spacing w:val="4"/>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F47D72">
        <w:rPr>
          <w:rFonts w:ascii="Arial" w:hAnsi="Arial" w:cs="Arial"/>
          <w:color w:val="000000" w:themeColor="text1"/>
          <w:spacing w:val="4"/>
          <w:sz w:val="20"/>
          <w:szCs w:val="20"/>
        </w:rPr>
        <w:br/>
        <w:t>w rozumieniu ustawy z dnia 23 listopada 2012 r. - Prawo pocztowe (Dz. U. z 2012 r. poz. 1529) jest równoznaczne z jej wniesieniem.</w:t>
      </w:r>
    </w:p>
    <w:p w:rsidR="00BC782E" w:rsidRPr="00F47D72" w:rsidRDefault="00BC782E" w:rsidP="00F47D72">
      <w:pPr>
        <w:spacing w:line="276" w:lineRule="auto"/>
        <w:ind w:left="720" w:hanging="720"/>
        <w:jc w:val="both"/>
        <w:rPr>
          <w:rFonts w:ascii="Arial" w:hAnsi="Arial" w:cs="Arial"/>
          <w:color w:val="000000" w:themeColor="text1"/>
          <w:sz w:val="20"/>
          <w:szCs w:val="20"/>
        </w:rPr>
      </w:pPr>
    </w:p>
    <w:p w:rsidR="00317EC8" w:rsidRPr="00F47D72" w:rsidRDefault="00317EC8" w:rsidP="00F47D72">
      <w:pPr>
        <w:suppressAutoHyphens/>
        <w:spacing w:line="276" w:lineRule="auto"/>
        <w:ind w:right="-567"/>
        <w:rPr>
          <w:rFonts w:ascii="Arial" w:hAnsi="Arial" w:cs="Arial"/>
          <w:b/>
          <w:sz w:val="20"/>
          <w:szCs w:val="20"/>
          <w:lang w:eastAsia="ar-SA"/>
        </w:rPr>
      </w:pPr>
      <w:r w:rsidRPr="00F47D72">
        <w:rPr>
          <w:rFonts w:ascii="Arial" w:hAnsi="Arial" w:cs="Arial"/>
          <w:b/>
          <w:sz w:val="20"/>
          <w:szCs w:val="20"/>
          <w:lang w:eastAsia="ar-SA"/>
        </w:rPr>
        <w:t>22.</w:t>
      </w:r>
      <w:r w:rsidRPr="00F47D72">
        <w:rPr>
          <w:rFonts w:ascii="Arial" w:hAnsi="Arial" w:cs="Arial"/>
          <w:b/>
          <w:sz w:val="20"/>
          <w:szCs w:val="20"/>
          <w:lang w:eastAsia="ar-SA"/>
        </w:rPr>
        <w:tab/>
        <w:t>K</w:t>
      </w:r>
      <w:r w:rsidRPr="00F47D72">
        <w:rPr>
          <w:rFonts w:ascii="Arial" w:hAnsi="Arial" w:cs="Arial"/>
          <w:b/>
          <w:sz w:val="20"/>
          <w:szCs w:val="20"/>
        </w:rPr>
        <w:t>LAUZULA INFORMACYJNA</w:t>
      </w:r>
    </w:p>
    <w:p w:rsidR="00317EC8" w:rsidRPr="00F47D72" w:rsidRDefault="00317EC8" w:rsidP="00F47D72">
      <w:pPr>
        <w:spacing w:line="276" w:lineRule="auto"/>
        <w:ind w:left="705" w:hanging="705"/>
        <w:jc w:val="both"/>
        <w:rPr>
          <w:rFonts w:ascii="Arial" w:hAnsi="Arial" w:cs="Arial"/>
          <w:sz w:val="20"/>
          <w:szCs w:val="20"/>
        </w:rPr>
      </w:pPr>
      <w:r w:rsidRPr="00F47D72">
        <w:rPr>
          <w:rFonts w:ascii="Arial" w:hAnsi="Arial" w:cs="Arial"/>
          <w:sz w:val="20"/>
          <w:szCs w:val="20"/>
        </w:rPr>
        <w:t xml:space="preserve">22.1. </w:t>
      </w:r>
      <w:r w:rsidRPr="00F47D72">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F47D72">
        <w:rPr>
          <w:rFonts w:ascii="Arial" w:hAnsi="Arial" w:cs="Arial"/>
          <w:sz w:val="20"/>
          <w:szCs w:val="20"/>
        </w:rPr>
        <w:br/>
        <w:t xml:space="preserve">z 04.05.2016, str. 1), dalej „RODO”, Zamawiający informuje, że: </w:t>
      </w:r>
    </w:p>
    <w:p w:rsidR="00317EC8" w:rsidRPr="00F47D72" w:rsidRDefault="00317EC8" w:rsidP="00234383">
      <w:pPr>
        <w:pStyle w:val="Akapitzlist"/>
        <w:numPr>
          <w:ilvl w:val="0"/>
          <w:numId w:val="123"/>
        </w:numPr>
        <w:ind w:left="993" w:hanging="284"/>
        <w:contextualSpacing/>
        <w:jc w:val="both"/>
        <w:rPr>
          <w:i/>
          <w:sz w:val="20"/>
          <w:szCs w:val="20"/>
          <w:lang w:eastAsia="pl-PL"/>
        </w:rPr>
      </w:pPr>
      <w:r w:rsidRPr="00F47D72">
        <w:rPr>
          <w:sz w:val="20"/>
          <w:szCs w:val="20"/>
          <w:lang w:eastAsia="pl-PL"/>
        </w:rPr>
        <w:t xml:space="preserve">administratorem Pani/Pana danych osobowych jest </w:t>
      </w:r>
      <w:r w:rsidRPr="00F47D72">
        <w:rPr>
          <w:sz w:val="20"/>
          <w:szCs w:val="20"/>
        </w:rPr>
        <w:t xml:space="preserve">Ministerstwo Sprawiedliwości </w:t>
      </w:r>
      <w:r w:rsidRPr="00F47D72">
        <w:rPr>
          <w:sz w:val="20"/>
          <w:szCs w:val="20"/>
        </w:rPr>
        <w:br/>
        <w:t>z siedzibą w Warszawie przy Al. Ujazdowskich 11, tel. (+ 48 22) 52 12 888;</w:t>
      </w:r>
    </w:p>
    <w:p w:rsidR="00317EC8" w:rsidRPr="00F47D72" w:rsidRDefault="00317EC8" w:rsidP="00234383">
      <w:pPr>
        <w:pStyle w:val="Akapitzlist"/>
        <w:numPr>
          <w:ilvl w:val="0"/>
          <w:numId w:val="124"/>
        </w:numPr>
        <w:ind w:left="993" w:hanging="284"/>
        <w:contextualSpacing/>
        <w:jc w:val="both"/>
        <w:rPr>
          <w:color w:val="00B0F0"/>
          <w:sz w:val="20"/>
          <w:szCs w:val="20"/>
          <w:lang w:eastAsia="pl-PL"/>
        </w:rPr>
      </w:pPr>
      <w:r w:rsidRPr="00F47D72">
        <w:rPr>
          <w:sz w:val="20"/>
          <w:szCs w:val="20"/>
          <w:lang w:eastAsia="pl-PL"/>
        </w:rPr>
        <w:t xml:space="preserve">inspektorem ochrony danych osobowych w </w:t>
      </w:r>
      <w:r w:rsidRPr="00F47D72">
        <w:rPr>
          <w:sz w:val="20"/>
          <w:szCs w:val="20"/>
        </w:rPr>
        <w:t>Ministerstwie Sprawiedliwości</w:t>
      </w:r>
      <w:r w:rsidRPr="00F47D72">
        <w:rPr>
          <w:sz w:val="20"/>
          <w:szCs w:val="20"/>
          <w:lang w:eastAsia="pl-PL"/>
        </w:rPr>
        <w:t xml:space="preserve"> jest </w:t>
      </w:r>
      <w:r w:rsidRPr="00F47D72">
        <w:rPr>
          <w:sz w:val="20"/>
          <w:szCs w:val="20"/>
        </w:rPr>
        <w:t>Pan Tomasz Osmólski e-mail: iod@ms.gov.pl, tel. (+ 48 22) 23 90 642</w:t>
      </w:r>
      <w:r w:rsidRPr="00F47D72">
        <w:rPr>
          <w:sz w:val="20"/>
          <w:szCs w:val="20"/>
          <w:lang w:eastAsia="pl-PL"/>
        </w:rPr>
        <w:t>;</w:t>
      </w:r>
    </w:p>
    <w:p w:rsidR="00317EC8" w:rsidRPr="00F47D72" w:rsidRDefault="00317EC8" w:rsidP="00234383">
      <w:pPr>
        <w:pStyle w:val="Akapitzlist"/>
        <w:numPr>
          <w:ilvl w:val="0"/>
          <w:numId w:val="124"/>
        </w:numPr>
        <w:ind w:left="993" w:hanging="284"/>
        <w:contextualSpacing/>
        <w:jc w:val="both"/>
        <w:rPr>
          <w:sz w:val="20"/>
          <w:szCs w:val="20"/>
        </w:rPr>
      </w:pPr>
      <w:r w:rsidRPr="00F47D72">
        <w:rPr>
          <w:sz w:val="20"/>
          <w:szCs w:val="20"/>
          <w:lang w:eastAsia="pl-PL"/>
        </w:rPr>
        <w:t>Pani/Pana dane osobowe przetwarzane będą na podstawie art. 6 ust. 1 lit. c</w:t>
      </w:r>
      <w:r w:rsidRPr="00F47D72">
        <w:rPr>
          <w:i/>
          <w:sz w:val="20"/>
          <w:szCs w:val="20"/>
          <w:lang w:eastAsia="pl-PL"/>
        </w:rPr>
        <w:t xml:space="preserve"> </w:t>
      </w:r>
      <w:r w:rsidRPr="00F47D72">
        <w:rPr>
          <w:sz w:val="20"/>
          <w:szCs w:val="20"/>
          <w:lang w:eastAsia="pl-PL"/>
        </w:rPr>
        <w:t xml:space="preserve">RODO w celu </w:t>
      </w:r>
      <w:r w:rsidRPr="00F47D72">
        <w:rPr>
          <w:sz w:val="20"/>
          <w:szCs w:val="20"/>
        </w:rPr>
        <w:t>związanym z przedmiotowym postępowaniem o udzielenie zamówienia publicznego;</w:t>
      </w:r>
    </w:p>
    <w:p w:rsidR="00317EC8" w:rsidRPr="00F47D72" w:rsidRDefault="00317EC8" w:rsidP="00234383">
      <w:pPr>
        <w:pStyle w:val="Akapitzlist"/>
        <w:numPr>
          <w:ilvl w:val="0"/>
          <w:numId w:val="124"/>
        </w:numPr>
        <w:ind w:left="993" w:hanging="284"/>
        <w:contextualSpacing/>
        <w:jc w:val="both"/>
        <w:rPr>
          <w:color w:val="00B0F0"/>
          <w:sz w:val="20"/>
          <w:szCs w:val="20"/>
          <w:lang w:eastAsia="pl-PL"/>
        </w:rPr>
      </w:pPr>
      <w:r w:rsidRPr="00F47D72">
        <w:rPr>
          <w:sz w:val="20"/>
          <w:szCs w:val="20"/>
          <w:lang w:eastAsia="pl-PL"/>
        </w:rPr>
        <w:t xml:space="preserve">odbiorcami Pani/Pana danych osobowych będą osoby lub podmioty, którym udostępniona zostanie dokumentacja postępowania w oparciu o art. 8 ustawy </w:t>
      </w:r>
      <w:proofErr w:type="spellStart"/>
      <w:r w:rsidRPr="00F47D72">
        <w:rPr>
          <w:sz w:val="20"/>
          <w:szCs w:val="20"/>
          <w:lang w:eastAsia="pl-PL"/>
        </w:rPr>
        <w:t>Pzp</w:t>
      </w:r>
      <w:proofErr w:type="spellEnd"/>
      <w:r w:rsidRPr="00F47D72">
        <w:rPr>
          <w:sz w:val="20"/>
          <w:szCs w:val="20"/>
          <w:lang w:eastAsia="pl-PL"/>
        </w:rPr>
        <w:t xml:space="preserve"> oraz art. 96 ust. 3 ustawy </w:t>
      </w:r>
      <w:proofErr w:type="spellStart"/>
      <w:r w:rsidRPr="00F47D72">
        <w:rPr>
          <w:sz w:val="20"/>
          <w:szCs w:val="20"/>
          <w:lang w:eastAsia="pl-PL"/>
        </w:rPr>
        <w:t>Pzp</w:t>
      </w:r>
      <w:proofErr w:type="spellEnd"/>
      <w:r w:rsidRPr="00F47D72">
        <w:rPr>
          <w:sz w:val="20"/>
          <w:szCs w:val="20"/>
          <w:lang w:eastAsia="pl-PL"/>
        </w:rPr>
        <w:t xml:space="preserve">;  </w:t>
      </w:r>
    </w:p>
    <w:p w:rsidR="00317EC8" w:rsidRPr="00F47D72" w:rsidRDefault="00317EC8" w:rsidP="00234383">
      <w:pPr>
        <w:pStyle w:val="Akapitzlist"/>
        <w:numPr>
          <w:ilvl w:val="0"/>
          <w:numId w:val="124"/>
        </w:numPr>
        <w:ind w:left="993" w:hanging="284"/>
        <w:contextualSpacing/>
        <w:jc w:val="both"/>
        <w:rPr>
          <w:color w:val="00B0F0"/>
          <w:sz w:val="20"/>
          <w:szCs w:val="20"/>
          <w:lang w:eastAsia="pl-PL"/>
        </w:rPr>
      </w:pPr>
      <w:r w:rsidRPr="00F47D72">
        <w:rPr>
          <w:sz w:val="20"/>
          <w:szCs w:val="20"/>
          <w:lang w:eastAsia="pl-PL"/>
        </w:rPr>
        <w:t xml:space="preserve">Pani/Pana dane osobowe będą przechowywane, zgodnie z art. 97 ust. 1 ustawy </w:t>
      </w:r>
      <w:proofErr w:type="spellStart"/>
      <w:r w:rsidRPr="00F47D72">
        <w:rPr>
          <w:sz w:val="20"/>
          <w:szCs w:val="20"/>
          <w:lang w:eastAsia="pl-PL"/>
        </w:rPr>
        <w:t>Pzp</w:t>
      </w:r>
      <w:proofErr w:type="spellEnd"/>
      <w:r w:rsidRPr="00F47D72">
        <w:rPr>
          <w:sz w:val="20"/>
          <w:szCs w:val="20"/>
          <w:lang w:eastAsia="pl-PL"/>
        </w:rPr>
        <w:t>, przez okres 4 lat od dnia zakończenia postępowania o udzielenie zamówienia, a jeżeli czas trwania umowy przekracza 4 lata, okres przechowywania obejmuje cały czas trwania umowy;</w:t>
      </w:r>
    </w:p>
    <w:p w:rsidR="00317EC8" w:rsidRPr="00F47D72" w:rsidRDefault="00317EC8" w:rsidP="00234383">
      <w:pPr>
        <w:pStyle w:val="Akapitzlist"/>
        <w:numPr>
          <w:ilvl w:val="0"/>
          <w:numId w:val="124"/>
        </w:numPr>
        <w:ind w:left="993" w:hanging="284"/>
        <w:contextualSpacing/>
        <w:jc w:val="both"/>
        <w:rPr>
          <w:b/>
          <w:i/>
          <w:sz w:val="20"/>
          <w:szCs w:val="20"/>
          <w:lang w:eastAsia="pl-PL"/>
        </w:rPr>
      </w:pPr>
      <w:r w:rsidRPr="00F47D72">
        <w:rPr>
          <w:sz w:val="20"/>
          <w:szCs w:val="20"/>
          <w:lang w:eastAsia="pl-PL"/>
        </w:rPr>
        <w:t xml:space="preserve">obowiązek podania przez Panią/Pana danych osobowych bezpośrednio Pani/Pana dotyczących jest wymogiem ustawowym określonym w przepisach ustawy </w:t>
      </w:r>
      <w:proofErr w:type="spellStart"/>
      <w:r w:rsidRPr="00F47D72">
        <w:rPr>
          <w:sz w:val="20"/>
          <w:szCs w:val="20"/>
          <w:lang w:eastAsia="pl-PL"/>
        </w:rPr>
        <w:t>Pzp</w:t>
      </w:r>
      <w:proofErr w:type="spellEnd"/>
      <w:r w:rsidRPr="00F47D72">
        <w:rPr>
          <w:sz w:val="20"/>
          <w:szCs w:val="20"/>
          <w:lang w:eastAsia="pl-PL"/>
        </w:rPr>
        <w:t xml:space="preserve">, związanym z udziałem w postępowaniu o udzielenie zamówienia publicznego; konsekwencje niepodania określonych danych wynikają z ustawy </w:t>
      </w:r>
      <w:proofErr w:type="spellStart"/>
      <w:r w:rsidRPr="00F47D72">
        <w:rPr>
          <w:sz w:val="20"/>
          <w:szCs w:val="20"/>
          <w:lang w:eastAsia="pl-PL"/>
        </w:rPr>
        <w:t>Pzp</w:t>
      </w:r>
      <w:proofErr w:type="spellEnd"/>
      <w:r w:rsidRPr="00F47D72">
        <w:rPr>
          <w:sz w:val="20"/>
          <w:szCs w:val="20"/>
          <w:lang w:eastAsia="pl-PL"/>
        </w:rPr>
        <w:t xml:space="preserve">;  </w:t>
      </w:r>
    </w:p>
    <w:p w:rsidR="00317EC8" w:rsidRPr="00F47D72" w:rsidRDefault="00317EC8" w:rsidP="00234383">
      <w:pPr>
        <w:pStyle w:val="Akapitzlist"/>
        <w:numPr>
          <w:ilvl w:val="0"/>
          <w:numId w:val="124"/>
        </w:numPr>
        <w:ind w:left="993" w:hanging="284"/>
        <w:contextualSpacing/>
        <w:jc w:val="both"/>
        <w:rPr>
          <w:rFonts w:eastAsia="Calibri"/>
          <w:sz w:val="20"/>
          <w:szCs w:val="20"/>
        </w:rPr>
      </w:pPr>
      <w:r w:rsidRPr="00F47D72">
        <w:rPr>
          <w:sz w:val="20"/>
          <w:szCs w:val="20"/>
          <w:lang w:eastAsia="pl-PL"/>
        </w:rPr>
        <w:t>w odniesieniu do Pani/Pana danych osobowych decyzje nie będą podejmowane w sposób zautomatyzowany, stosowanie do art. 22 RODO;</w:t>
      </w:r>
    </w:p>
    <w:p w:rsidR="00317EC8" w:rsidRPr="00F47D72" w:rsidRDefault="00317EC8" w:rsidP="00234383">
      <w:pPr>
        <w:pStyle w:val="Akapitzlist"/>
        <w:numPr>
          <w:ilvl w:val="0"/>
          <w:numId w:val="124"/>
        </w:numPr>
        <w:ind w:left="993" w:hanging="284"/>
        <w:contextualSpacing/>
        <w:jc w:val="both"/>
        <w:rPr>
          <w:color w:val="00B0F0"/>
          <w:sz w:val="20"/>
          <w:szCs w:val="20"/>
          <w:lang w:eastAsia="pl-PL"/>
        </w:rPr>
      </w:pPr>
      <w:r w:rsidRPr="00F47D72">
        <w:rPr>
          <w:sz w:val="20"/>
          <w:szCs w:val="20"/>
          <w:lang w:eastAsia="pl-PL"/>
        </w:rPr>
        <w:t>posiada Pani/Pan:</w:t>
      </w:r>
    </w:p>
    <w:p w:rsidR="00317EC8" w:rsidRPr="00F47D72" w:rsidRDefault="00317EC8" w:rsidP="00234383">
      <w:pPr>
        <w:pStyle w:val="Akapitzlist"/>
        <w:numPr>
          <w:ilvl w:val="0"/>
          <w:numId w:val="125"/>
        </w:numPr>
        <w:ind w:left="1276" w:hanging="283"/>
        <w:contextualSpacing/>
        <w:jc w:val="both"/>
        <w:rPr>
          <w:color w:val="00B0F0"/>
          <w:sz w:val="20"/>
          <w:szCs w:val="20"/>
          <w:lang w:eastAsia="pl-PL"/>
        </w:rPr>
      </w:pPr>
      <w:r w:rsidRPr="00F47D72">
        <w:rPr>
          <w:sz w:val="20"/>
          <w:szCs w:val="20"/>
          <w:lang w:eastAsia="pl-PL"/>
        </w:rPr>
        <w:t>na podstawie art. 15 RODO prawo dostępu do danych osobowych Pani/Pana dotyczących;</w:t>
      </w:r>
    </w:p>
    <w:p w:rsidR="00317EC8" w:rsidRPr="00F47D72" w:rsidRDefault="00317EC8" w:rsidP="00234383">
      <w:pPr>
        <w:pStyle w:val="Akapitzlist"/>
        <w:numPr>
          <w:ilvl w:val="0"/>
          <w:numId w:val="125"/>
        </w:numPr>
        <w:ind w:left="1276" w:hanging="283"/>
        <w:contextualSpacing/>
        <w:jc w:val="both"/>
        <w:rPr>
          <w:sz w:val="20"/>
          <w:szCs w:val="20"/>
          <w:lang w:eastAsia="pl-PL"/>
        </w:rPr>
      </w:pPr>
      <w:r w:rsidRPr="00F47D72">
        <w:rPr>
          <w:sz w:val="20"/>
          <w:szCs w:val="20"/>
          <w:lang w:eastAsia="pl-PL"/>
        </w:rPr>
        <w:t>na podstawie art. 16 RODO prawo do sprostowania Pani/Pana danych osobowych</w:t>
      </w:r>
      <w:r w:rsidRPr="00F47D72">
        <w:rPr>
          <w:rStyle w:val="Odwoanieprzypisudolnego"/>
          <w:sz w:val="20"/>
          <w:szCs w:val="20"/>
          <w:lang w:eastAsia="pl-PL"/>
        </w:rPr>
        <w:footnoteReference w:id="1"/>
      </w:r>
      <w:r w:rsidRPr="00F47D72">
        <w:rPr>
          <w:sz w:val="20"/>
          <w:szCs w:val="20"/>
          <w:lang w:eastAsia="pl-PL"/>
        </w:rPr>
        <w:t>;</w:t>
      </w:r>
    </w:p>
    <w:p w:rsidR="00317EC8" w:rsidRPr="00F47D72" w:rsidRDefault="00317EC8" w:rsidP="00234383">
      <w:pPr>
        <w:pStyle w:val="Akapitzlist"/>
        <w:numPr>
          <w:ilvl w:val="0"/>
          <w:numId w:val="125"/>
        </w:numPr>
        <w:ind w:left="1276" w:hanging="283"/>
        <w:contextualSpacing/>
        <w:jc w:val="both"/>
        <w:rPr>
          <w:sz w:val="20"/>
          <w:szCs w:val="20"/>
          <w:lang w:eastAsia="pl-PL"/>
        </w:rPr>
      </w:pPr>
      <w:r w:rsidRPr="00F47D72">
        <w:rPr>
          <w:sz w:val="20"/>
          <w:szCs w:val="20"/>
          <w:lang w:eastAsia="pl-PL"/>
        </w:rPr>
        <w:t>na podstawie art. 18 RODO prawo żądania od administratora ograniczenia przetwarzania danych osobowych z zastrzeżeniem przypadków, o których mowa w art. 18 ust. 2 RODO</w:t>
      </w:r>
      <w:r w:rsidRPr="00F47D72">
        <w:rPr>
          <w:rStyle w:val="Odwoanieprzypisudolnego"/>
          <w:sz w:val="20"/>
          <w:szCs w:val="20"/>
          <w:lang w:eastAsia="pl-PL"/>
        </w:rPr>
        <w:footnoteReference w:id="2"/>
      </w:r>
      <w:r w:rsidRPr="00F47D72">
        <w:rPr>
          <w:sz w:val="20"/>
          <w:szCs w:val="20"/>
          <w:lang w:eastAsia="pl-PL"/>
        </w:rPr>
        <w:t xml:space="preserve">;  </w:t>
      </w:r>
    </w:p>
    <w:p w:rsidR="00317EC8" w:rsidRPr="00F47D72" w:rsidRDefault="00317EC8" w:rsidP="00234383">
      <w:pPr>
        <w:pStyle w:val="Akapitzlist"/>
        <w:numPr>
          <w:ilvl w:val="0"/>
          <w:numId w:val="125"/>
        </w:numPr>
        <w:ind w:left="1276" w:hanging="283"/>
        <w:contextualSpacing/>
        <w:jc w:val="both"/>
        <w:rPr>
          <w:i/>
          <w:color w:val="00B0F0"/>
          <w:sz w:val="20"/>
          <w:szCs w:val="20"/>
          <w:lang w:eastAsia="pl-PL"/>
        </w:rPr>
      </w:pPr>
      <w:r w:rsidRPr="00F47D72">
        <w:rPr>
          <w:sz w:val="20"/>
          <w:szCs w:val="20"/>
          <w:lang w:eastAsia="pl-PL"/>
        </w:rPr>
        <w:t>prawo do wniesienia skargi do Prezesa Urzędu Ochrony Danych Osobowych, gdy uzna Pani/Pan, że przetwarzanie danych osobowych Pani/Pana dotyczących narusza przepisy RODO;</w:t>
      </w:r>
    </w:p>
    <w:p w:rsidR="00317EC8" w:rsidRPr="00F47D72" w:rsidRDefault="00317EC8" w:rsidP="00234383">
      <w:pPr>
        <w:pStyle w:val="Akapitzlist"/>
        <w:numPr>
          <w:ilvl w:val="0"/>
          <w:numId w:val="124"/>
        </w:numPr>
        <w:ind w:left="993" w:hanging="284"/>
        <w:contextualSpacing/>
        <w:jc w:val="both"/>
        <w:rPr>
          <w:i/>
          <w:color w:val="00B0F0"/>
          <w:sz w:val="20"/>
          <w:szCs w:val="20"/>
          <w:lang w:eastAsia="pl-PL"/>
        </w:rPr>
      </w:pPr>
      <w:r w:rsidRPr="00F47D72">
        <w:rPr>
          <w:sz w:val="20"/>
          <w:szCs w:val="20"/>
          <w:lang w:eastAsia="pl-PL"/>
        </w:rPr>
        <w:t>nie przysługuje Pani/Panu:</w:t>
      </w:r>
    </w:p>
    <w:p w:rsidR="00317EC8" w:rsidRPr="00F47D72" w:rsidRDefault="00317EC8" w:rsidP="00234383">
      <w:pPr>
        <w:pStyle w:val="Akapitzlist"/>
        <w:numPr>
          <w:ilvl w:val="0"/>
          <w:numId w:val="126"/>
        </w:numPr>
        <w:ind w:left="1276" w:hanging="283"/>
        <w:contextualSpacing/>
        <w:jc w:val="both"/>
        <w:rPr>
          <w:i/>
          <w:color w:val="00B0F0"/>
          <w:sz w:val="20"/>
          <w:szCs w:val="20"/>
          <w:lang w:eastAsia="pl-PL"/>
        </w:rPr>
      </w:pPr>
      <w:r w:rsidRPr="00F47D72">
        <w:rPr>
          <w:sz w:val="20"/>
          <w:szCs w:val="20"/>
          <w:lang w:eastAsia="pl-PL"/>
        </w:rPr>
        <w:t>w związku z art. 17 ust. 3 lit. b, d lub e RODO prawo do usunięcia danych osobowych;</w:t>
      </w:r>
    </w:p>
    <w:p w:rsidR="00317EC8" w:rsidRPr="00F47D72" w:rsidRDefault="00317EC8" w:rsidP="00234383">
      <w:pPr>
        <w:pStyle w:val="Akapitzlist"/>
        <w:numPr>
          <w:ilvl w:val="0"/>
          <w:numId w:val="126"/>
        </w:numPr>
        <w:ind w:left="1276" w:hanging="283"/>
        <w:contextualSpacing/>
        <w:jc w:val="both"/>
        <w:rPr>
          <w:b/>
          <w:i/>
          <w:sz w:val="20"/>
          <w:szCs w:val="20"/>
          <w:lang w:eastAsia="pl-PL"/>
        </w:rPr>
      </w:pPr>
      <w:r w:rsidRPr="00F47D72">
        <w:rPr>
          <w:sz w:val="20"/>
          <w:szCs w:val="20"/>
          <w:lang w:eastAsia="pl-PL"/>
        </w:rPr>
        <w:t>prawo do przenoszenia danych osobowych, o którym mowa w art. 20 RODO;</w:t>
      </w:r>
    </w:p>
    <w:p w:rsidR="00317EC8" w:rsidRPr="00F47D72" w:rsidRDefault="00317EC8" w:rsidP="00234383">
      <w:pPr>
        <w:pStyle w:val="Akapitzlist"/>
        <w:numPr>
          <w:ilvl w:val="0"/>
          <w:numId w:val="126"/>
        </w:numPr>
        <w:ind w:left="1276" w:hanging="283"/>
        <w:contextualSpacing/>
        <w:jc w:val="both"/>
        <w:rPr>
          <w:i/>
          <w:sz w:val="20"/>
          <w:szCs w:val="20"/>
          <w:lang w:eastAsia="pl-PL"/>
        </w:rPr>
      </w:pPr>
      <w:r w:rsidRPr="00F47D72">
        <w:rPr>
          <w:sz w:val="20"/>
          <w:szCs w:val="20"/>
          <w:lang w:eastAsia="pl-PL"/>
        </w:rPr>
        <w:t xml:space="preserve">na podstawie art. 21 RODO prawo sprzeciwu, wobec przetwarzania danych osobowych, gdyż podstawą prawną przetwarzania Pani/Pana danych osobowych jest art. 6 ust. 1 lit. c RODO. </w:t>
      </w:r>
    </w:p>
    <w:p w:rsidR="00317EC8" w:rsidRPr="00F47D72" w:rsidRDefault="00317EC8" w:rsidP="00F47D72">
      <w:pPr>
        <w:suppressAutoHyphens/>
        <w:spacing w:line="276" w:lineRule="auto"/>
        <w:ind w:left="709" w:right="-567" w:hanging="709"/>
        <w:jc w:val="both"/>
        <w:rPr>
          <w:rFonts w:ascii="Arial" w:hAnsi="Arial" w:cs="Arial"/>
          <w:bCs/>
          <w:spacing w:val="4"/>
          <w:sz w:val="20"/>
          <w:szCs w:val="20"/>
        </w:rPr>
      </w:pPr>
      <w:r w:rsidRPr="00F47D72">
        <w:rPr>
          <w:rFonts w:ascii="Arial" w:hAnsi="Arial" w:cs="Arial"/>
          <w:bCs/>
          <w:spacing w:val="4"/>
          <w:sz w:val="20"/>
          <w:szCs w:val="20"/>
        </w:rPr>
        <w:t>22.2.</w:t>
      </w:r>
      <w:r w:rsidRPr="00F47D72">
        <w:rPr>
          <w:rFonts w:ascii="Arial" w:hAnsi="Arial" w:cs="Arial"/>
          <w:bCs/>
          <w:spacing w:val="4"/>
          <w:sz w:val="20"/>
          <w:szCs w:val="20"/>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rsidR="00E56825" w:rsidRPr="00F47D72" w:rsidRDefault="00E56825" w:rsidP="00F47D72">
      <w:pPr>
        <w:pStyle w:val="Nagwek6"/>
        <w:spacing w:before="0" w:line="276" w:lineRule="auto"/>
        <w:rPr>
          <w:color w:val="000000" w:themeColor="text1"/>
          <w:sz w:val="20"/>
          <w:szCs w:val="20"/>
        </w:rPr>
      </w:pPr>
    </w:p>
    <w:p w:rsidR="00E56825" w:rsidRPr="00F47D72" w:rsidRDefault="00E56825" w:rsidP="00F47D72">
      <w:pPr>
        <w:pStyle w:val="Nagwek6"/>
        <w:spacing w:before="0" w:line="276" w:lineRule="auto"/>
        <w:rPr>
          <w:color w:val="000000" w:themeColor="text1"/>
          <w:sz w:val="20"/>
          <w:szCs w:val="20"/>
        </w:rPr>
      </w:pPr>
    </w:p>
    <w:p w:rsidR="00C8666E" w:rsidRPr="00F47D72" w:rsidRDefault="00C8666E" w:rsidP="00F47D72">
      <w:pPr>
        <w:pStyle w:val="Nagwek6"/>
        <w:spacing w:before="0" w:line="276" w:lineRule="auto"/>
        <w:rPr>
          <w:color w:val="000000" w:themeColor="text1"/>
          <w:sz w:val="20"/>
          <w:szCs w:val="20"/>
        </w:rPr>
      </w:pPr>
    </w:p>
    <w:p w:rsidR="00C8666E" w:rsidRPr="00F47D72" w:rsidRDefault="00C8666E" w:rsidP="00F47D72">
      <w:pPr>
        <w:pStyle w:val="Nagwek6"/>
        <w:spacing w:before="0" w:line="276" w:lineRule="auto"/>
        <w:rPr>
          <w:color w:val="000000" w:themeColor="text1"/>
          <w:sz w:val="20"/>
          <w:szCs w:val="20"/>
        </w:rPr>
      </w:pPr>
    </w:p>
    <w:p w:rsidR="0007572F" w:rsidRPr="00F47D72" w:rsidRDefault="0007572F" w:rsidP="00F47D72">
      <w:pPr>
        <w:pStyle w:val="Nagwek6"/>
        <w:spacing w:before="0" w:line="276" w:lineRule="auto"/>
        <w:rPr>
          <w:color w:val="000000" w:themeColor="text1"/>
          <w:sz w:val="20"/>
          <w:szCs w:val="20"/>
        </w:rPr>
      </w:pPr>
      <w:r w:rsidRPr="00F47D72">
        <w:rPr>
          <w:color w:val="000000" w:themeColor="text1"/>
          <w:sz w:val="20"/>
          <w:szCs w:val="20"/>
        </w:rPr>
        <w:t>Rozdział 2</w:t>
      </w:r>
    </w:p>
    <w:p w:rsidR="0007572F" w:rsidRPr="00F47D72" w:rsidRDefault="0007572F" w:rsidP="00F47D72">
      <w:pPr>
        <w:spacing w:line="276" w:lineRule="auto"/>
        <w:jc w:val="center"/>
        <w:outlineLvl w:val="0"/>
        <w:rPr>
          <w:rFonts w:ascii="Arial" w:hAnsi="Arial" w:cs="Arial"/>
          <w:b/>
          <w:bCs/>
          <w:color w:val="000000" w:themeColor="text1"/>
          <w:sz w:val="20"/>
          <w:szCs w:val="20"/>
        </w:rPr>
      </w:pPr>
    </w:p>
    <w:p w:rsidR="0007572F" w:rsidRPr="00F47D72" w:rsidRDefault="0007572F" w:rsidP="00F47D72">
      <w:pPr>
        <w:spacing w:line="276" w:lineRule="auto"/>
        <w:jc w:val="center"/>
        <w:outlineLvl w:val="0"/>
        <w:rPr>
          <w:rFonts w:ascii="Arial" w:hAnsi="Arial" w:cs="Arial"/>
          <w:b/>
          <w:bCs/>
          <w:color w:val="000000" w:themeColor="text1"/>
          <w:sz w:val="20"/>
          <w:szCs w:val="20"/>
        </w:rPr>
      </w:pPr>
      <w:r w:rsidRPr="00F47D72">
        <w:rPr>
          <w:rFonts w:ascii="Arial" w:hAnsi="Arial" w:cs="Arial"/>
          <w:b/>
          <w:bCs/>
          <w:color w:val="000000" w:themeColor="text1"/>
          <w:sz w:val="20"/>
          <w:szCs w:val="20"/>
        </w:rPr>
        <w:t>Formularz Oferty</w:t>
      </w:r>
    </w:p>
    <w:p w:rsidR="0007572F" w:rsidRPr="00F47D72" w:rsidRDefault="0007572F" w:rsidP="00F47D72">
      <w:pPr>
        <w:spacing w:line="276" w:lineRule="auto"/>
        <w:jc w:val="center"/>
        <w:outlineLvl w:val="0"/>
        <w:rPr>
          <w:rFonts w:ascii="Arial" w:hAnsi="Arial" w:cs="Arial"/>
          <w:b/>
          <w:bCs/>
          <w:color w:val="000000" w:themeColor="text1"/>
          <w:sz w:val="20"/>
          <w:szCs w:val="20"/>
        </w:rPr>
      </w:pPr>
    </w:p>
    <w:p w:rsidR="0007572F" w:rsidRPr="00F47D72" w:rsidRDefault="0007572F" w:rsidP="00F47D72">
      <w:pPr>
        <w:spacing w:line="276" w:lineRule="auto"/>
        <w:jc w:val="center"/>
        <w:outlineLvl w:val="0"/>
        <w:rPr>
          <w:rFonts w:ascii="Arial" w:hAnsi="Arial" w:cs="Arial"/>
          <w:b/>
          <w:bCs/>
          <w:color w:val="000000" w:themeColor="text1"/>
          <w:sz w:val="20"/>
          <w:szCs w:val="20"/>
        </w:rPr>
      </w:pPr>
      <w:r w:rsidRPr="00F47D72">
        <w:rPr>
          <w:rFonts w:ascii="Arial" w:hAnsi="Arial" w:cs="Arial"/>
          <w:b/>
          <w:bCs/>
          <w:color w:val="000000" w:themeColor="text1"/>
          <w:sz w:val="20"/>
          <w:szCs w:val="20"/>
        </w:rPr>
        <w:t>i Formularze załączników do Oferty</w:t>
      </w:r>
    </w:p>
    <w:p w:rsidR="0007572F" w:rsidRPr="00F47D72" w:rsidRDefault="0007572F" w:rsidP="00F47D72">
      <w:pPr>
        <w:pStyle w:val="Zwykytekst"/>
        <w:spacing w:line="276" w:lineRule="auto"/>
        <w:jc w:val="both"/>
        <w:rPr>
          <w:rFonts w:ascii="Arial" w:hAnsi="Arial" w:cs="Arial"/>
          <w:color w:val="000000" w:themeColor="text1"/>
        </w:rPr>
      </w:pPr>
      <w:r w:rsidRPr="00F47D72">
        <w:rPr>
          <w:rFonts w:ascii="Arial" w:hAnsi="Arial" w:cs="Arial"/>
          <w:color w:val="000000" w:themeColor="text1"/>
        </w:rPr>
        <w:br w:type="page"/>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07572F" w:rsidRPr="00F47D72" w:rsidTr="00401E58">
        <w:trPr>
          <w:trHeight w:val="1124"/>
        </w:trPr>
        <w:tc>
          <w:tcPr>
            <w:tcW w:w="3119" w:type="dxa"/>
            <w:tcBorders>
              <w:top w:val="single" w:sz="4" w:space="0" w:color="auto"/>
              <w:left w:val="single" w:sz="4" w:space="0" w:color="auto"/>
              <w:bottom w:val="single" w:sz="4" w:space="0" w:color="auto"/>
              <w:right w:val="nil"/>
            </w:tcBorders>
            <w:vAlign w:val="bottom"/>
          </w:tcPr>
          <w:p w:rsidR="0007572F" w:rsidRPr="00F47D72" w:rsidRDefault="0007572F" w:rsidP="00F47D72">
            <w:pPr>
              <w:spacing w:line="276" w:lineRule="auto"/>
              <w:jc w:val="center"/>
              <w:rPr>
                <w:rFonts w:ascii="Arial" w:hAnsi="Arial" w:cs="Arial"/>
                <w:i/>
                <w:iCs/>
                <w:color w:val="000000" w:themeColor="text1"/>
                <w:sz w:val="20"/>
                <w:szCs w:val="20"/>
              </w:rPr>
            </w:pPr>
          </w:p>
          <w:p w:rsidR="0007572F" w:rsidRPr="00F47D72" w:rsidRDefault="0007572F" w:rsidP="00F47D72">
            <w:pPr>
              <w:spacing w:line="276" w:lineRule="auto"/>
              <w:jc w:val="center"/>
              <w:rPr>
                <w:rFonts w:ascii="Arial" w:hAnsi="Arial" w:cs="Arial"/>
                <w:i/>
                <w:iCs/>
                <w:color w:val="000000" w:themeColor="text1"/>
                <w:sz w:val="20"/>
                <w:szCs w:val="20"/>
              </w:rPr>
            </w:pPr>
          </w:p>
          <w:p w:rsidR="0007572F" w:rsidRPr="00F47D72" w:rsidRDefault="0007572F" w:rsidP="00F47D72">
            <w:pPr>
              <w:spacing w:line="276" w:lineRule="auto"/>
              <w:jc w:val="center"/>
              <w:rPr>
                <w:rFonts w:ascii="Arial" w:hAnsi="Arial" w:cs="Arial"/>
                <w:i/>
                <w:iCs/>
                <w:color w:val="000000" w:themeColor="text1"/>
                <w:sz w:val="20"/>
                <w:szCs w:val="20"/>
              </w:rPr>
            </w:pPr>
          </w:p>
          <w:p w:rsidR="0007572F" w:rsidRPr="00F47D72" w:rsidRDefault="0007572F" w:rsidP="00F47D72">
            <w:pPr>
              <w:spacing w:line="276" w:lineRule="auto"/>
              <w:jc w:val="center"/>
              <w:rPr>
                <w:rFonts w:ascii="Arial" w:hAnsi="Arial" w:cs="Arial"/>
                <w:i/>
                <w:iCs/>
                <w:color w:val="000000" w:themeColor="text1"/>
                <w:sz w:val="20"/>
                <w:szCs w:val="20"/>
              </w:rPr>
            </w:pPr>
            <w:r w:rsidRPr="00F47D72">
              <w:rPr>
                <w:rFonts w:ascii="Arial" w:hAnsi="Arial" w:cs="Arial"/>
                <w:i/>
                <w:iCs/>
                <w:color w:val="000000" w:themeColor="text1"/>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rsidR="0007572F" w:rsidRPr="00F47D72" w:rsidRDefault="0007572F" w:rsidP="00F47D72">
            <w:pPr>
              <w:pStyle w:val="Nagwek6"/>
              <w:spacing w:before="0" w:line="276" w:lineRule="auto"/>
              <w:rPr>
                <w:color w:val="000000" w:themeColor="text1"/>
                <w:spacing w:val="30"/>
                <w:sz w:val="20"/>
                <w:szCs w:val="20"/>
              </w:rPr>
            </w:pPr>
            <w:r w:rsidRPr="00F47D72">
              <w:rPr>
                <w:color w:val="000000" w:themeColor="text1"/>
                <w:spacing w:val="30"/>
                <w:sz w:val="20"/>
                <w:szCs w:val="20"/>
              </w:rPr>
              <w:t>OFERTA</w:t>
            </w:r>
          </w:p>
        </w:tc>
      </w:tr>
    </w:tbl>
    <w:p w:rsidR="0007572F" w:rsidRPr="00F47D72" w:rsidRDefault="0007572F" w:rsidP="00F47D72">
      <w:pPr>
        <w:pStyle w:val="Zwykytekst"/>
        <w:tabs>
          <w:tab w:val="left" w:pos="5529"/>
          <w:tab w:val="left" w:leader="dot" w:pos="9360"/>
        </w:tabs>
        <w:spacing w:line="276" w:lineRule="auto"/>
        <w:ind w:right="23"/>
        <w:rPr>
          <w:rFonts w:ascii="Arial" w:hAnsi="Arial" w:cs="Arial"/>
          <w:b/>
          <w:bCs/>
          <w:color w:val="000000" w:themeColor="text1"/>
        </w:rPr>
      </w:pPr>
      <w:r w:rsidRPr="00F47D72">
        <w:rPr>
          <w:rFonts w:ascii="Arial" w:hAnsi="Arial" w:cs="Arial"/>
          <w:b/>
          <w:bCs/>
          <w:color w:val="000000" w:themeColor="text1"/>
        </w:rPr>
        <w:tab/>
        <w:t>Do</w:t>
      </w:r>
    </w:p>
    <w:p w:rsidR="0007572F" w:rsidRPr="00F47D72" w:rsidRDefault="0007572F" w:rsidP="00F47D72">
      <w:pPr>
        <w:spacing w:line="276" w:lineRule="auto"/>
        <w:ind w:left="5491" w:firstLine="33"/>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Ministerstwa Sprawiedliwości </w:t>
      </w:r>
    </w:p>
    <w:p w:rsidR="0007572F" w:rsidRPr="00F47D72" w:rsidRDefault="0007572F" w:rsidP="00F47D72">
      <w:pPr>
        <w:spacing w:line="276" w:lineRule="auto"/>
        <w:ind w:left="5491" w:firstLine="33"/>
        <w:jc w:val="both"/>
        <w:rPr>
          <w:rFonts w:ascii="Arial" w:hAnsi="Arial" w:cs="Arial"/>
          <w:b/>
          <w:color w:val="000000" w:themeColor="text1"/>
          <w:sz w:val="20"/>
          <w:szCs w:val="20"/>
        </w:rPr>
      </w:pPr>
      <w:r w:rsidRPr="00F47D72">
        <w:rPr>
          <w:rFonts w:ascii="Arial" w:hAnsi="Arial" w:cs="Arial"/>
          <w:b/>
          <w:color w:val="000000" w:themeColor="text1"/>
          <w:sz w:val="20"/>
          <w:szCs w:val="20"/>
        </w:rPr>
        <w:t>Al. Ujazdowskie 11</w:t>
      </w:r>
    </w:p>
    <w:p w:rsidR="0007572F" w:rsidRPr="00F47D72" w:rsidRDefault="0007572F" w:rsidP="00F47D72">
      <w:pPr>
        <w:spacing w:line="276" w:lineRule="auto"/>
        <w:ind w:left="5491" w:firstLine="33"/>
        <w:jc w:val="both"/>
        <w:rPr>
          <w:rFonts w:ascii="Arial" w:hAnsi="Arial" w:cs="Arial"/>
          <w:b/>
          <w:color w:val="000000" w:themeColor="text1"/>
          <w:sz w:val="20"/>
          <w:szCs w:val="20"/>
        </w:rPr>
      </w:pPr>
      <w:r w:rsidRPr="00F47D72">
        <w:rPr>
          <w:rFonts w:ascii="Arial" w:hAnsi="Arial" w:cs="Arial"/>
          <w:b/>
          <w:color w:val="000000" w:themeColor="text1"/>
          <w:sz w:val="20"/>
          <w:szCs w:val="20"/>
        </w:rPr>
        <w:t>00-567 Warszawa</w:t>
      </w:r>
    </w:p>
    <w:p w:rsidR="0007572F" w:rsidRPr="00F47D72" w:rsidRDefault="0007572F" w:rsidP="00F47D72">
      <w:pPr>
        <w:spacing w:line="276" w:lineRule="auto"/>
        <w:ind w:left="3870" w:firstLine="33"/>
        <w:jc w:val="both"/>
        <w:rPr>
          <w:rFonts w:ascii="Arial" w:hAnsi="Arial" w:cs="Arial"/>
          <w:b/>
          <w:color w:val="000000" w:themeColor="text1"/>
          <w:sz w:val="20"/>
          <w:szCs w:val="20"/>
        </w:rPr>
      </w:pPr>
    </w:p>
    <w:p w:rsidR="0007572F" w:rsidRPr="00F47D72" w:rsidRDefault="0007572F" w:rsidP="00F47D72">
      <w:pPr>
        <w:pStyle w:val="Zwykytekst1"/>
        <w:tabs>
          <w:tab w:val="left" w:leader="dot" w:pos="9360"/>
        </w:tabs>
        <w:spacing w:line="276" w:lineRule="auto"/>
        <w:jc w:val="both"/>
        <w:rPr>
          <w:rFonts w:ascii="Arial" w:hAnsi="Arial" w:cs="Arial"/>
          <w:color w:val="000000" w:themeColor="text1"/>
        </w:rPr>
      </w:pPr>
      <w:r w:rsidRPr="00F47D72">
        <w:rPr>
          <w:rFonts w:ascii="Arial" w:hAnsi="Arial" w:cs="Arial"/>
          <w:color w:val="000000" w:themeColor="text1"/>
        </w:rPr>
        <w:t>Nawiązując do ogłoszenia o zamówieniu w postępowaniu o udzielenie zamówienia publicznego prowadzonym w trybie przetargu nieograniczonego na</w:t>
      </w:r>
      <w:r w:rsidR="00FE1F7D" w:rsidRPr="00F47D72">
        <w:rPr>
          <w:rFonts w:ascii="Arial" w:hAnsi="Arial" w:cs="Arial"/>
          <w:color w:val="000000" w:themeColor="text1"/>
        </w:rPr>
        <w:t>:</w:t>
      </w:r>
    </w:p>
    <w:p w:rsidR="004058C6" w:rsidRPr="00F47D72" w:rsidRDefault="00FB3389" w:rsidP="00F47D72">
      <w:pPr>
        <w:spacing w:line="276" w:lineRule="auto"/>
        <w:jc w:val="both"/>
        <w:rPr>
          <w:rFonts w:ascii="Arial" w:hAnsi="Arial" w:cs="Arial"/>
          <w:b/>
          <w:color w:val="000000" w:themeColor="text1"/>
          <w:sz w:val="20"/>
          <w:szCs w:val="20"/>
          <w:u w:val="single"/>
          <w:lang w:eastAsia="ar-SA"/>
        </w:rPr>
      </w:pPr>
      <w:r>
        <w:rPr>
          <w:rFonts w:ascii="Arial" w:hAnsi="Arial" w:cs="Arial"/>
          <w:b/>
          <w:color w:val="000000" w:themeColor="text1"/>
          <w:sz w:val="20"/>
          <w:szCs w:val="20"/>
          <w:u w:val="single"/>
          <w:lang w:eastAsia="ar-SA"/>
        </w:rPr>
        <w:t>Tłumaczenia pisemne zwykłe</w:t>
      </w:r>
    </w:p>
    <w:p w:rsidR="0007572F" w:rsidRPr="00F47D72" w:rsidRDefault="0007572F" w:rsidP="00F47D72">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sidR="00DE7B90">
        <w:rPr>
          <w:rFonts w:ascii="Arial" w:hAnsi="Arial" w:cs="Arial"/>
          <w:b/>
          <w:color w:val="000000" w:themeColor="text1"/>
          <w:spacing w:val="-2"/>
          <w:sz w:val="20"/>
          <w:szCs w:val="20"/>
        </w:rPr>
        <w:t>BF-II-3710-21/18</w:t>
      </w:r>
    </w:p>
    <w:p w:rsidR="0007572F" w:rsidRPr="00F47D72" w:rsidRDefault="0007572F" w:rsidP="00F47D72">
      <w:pPr>
        <w:pStyle w:val="Zwykytekst1"/>
        <w:tabs>
          <w:tab w:val="left" w:leader="dot" w:pos="9360"/>
        </w:tabs>
        <w:spacing w:line="276" w:lineRule="auto"/>
        <w:jc w:val="both"/>
        <w:rPr>
          <w:rFonts w:ascii="Arial" w:hAnsi="Arial" w:cs="Arial"/>
          <w:b/>
          <w:color w:val="000000" w:themeColor="text1"/>
        </w:rPr>
      </w:pPr>
    </w:p>
    <w:p w:rsidR="0007572F" w:rsidRPr="00F47D72" w:rsidRDefault="0007572F" w:rsidP="00F47D72">
      <w:pPr>
        <w:pStyle w:val="Zwykytekst1"/>
        <w:tabs>
          <w:tab w:val="left" w:leader="dot" w:pos="9360"/>
        </w:tabs>
        <w:spacing w:line="276" w:lineRule="auto"/>
        <w:jc w:val="both"/>
        <w:rPr>
          <w:rFonts w:ascii="Arial" w:hAnsi="Arial" w:cs="Arial"/>
          <w:color w:val="000000" w:themeColor="text1"/>
        </w:rPr>
      </w:pPr>
      <w:r w:rsidRPr="00F47D72">
        <w:rPr>
          <w:rFonts w:ascii="Arial" w:hAnsi="Arial" w:cs="Arial"/>
          <w:b/>
          <w:color w:val="000000" w:themeColor="text1"/>
        </w:rPr>
        <w:t>MY NIŻEJ PODPISANI</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dot" w:pos="9360"/>
        </w:tabs>
        <w:spacing w:line="276" w:lineRule="auto"/>
        <w:jc w:val="both"/>
        <w:rPr>
          <w:rFonts w:ascii="Arial" w:hAnsi="Arial" w:cs="Arial"/>
          <w:color w:val="000000" w:themeColor="text1"/>
        </w:rPr>
      </w:pPr>
      <w:r w:rsidRPr="00F47D72">
        <w:rPr>
          <w:rFonts w:ascii="Arial" w:hAnsi="Arial" w:cs="Arial"/>
          <w:color w:val="000000" w:themeColor="text1"/>
        </w:rPr>
        <w:t>działając w imieniu i na rzecz</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dot" w:pos="9072"/>
        </w:tabs>
        <w:spacing w:line="276" w:lineRule="auto"/>
        <w:jc w:val="center"/>
        <w:rPr>
          <w:rFonts w:ascii="Arial" w:hAnsi="Arial" w:cs="Arial"/>
          <w:i/>
          <w:color w:val="000000" w:themeColor="text1"/>
        </w:rPr>
      </w:pPr>
      <w:r w:rsidRPr="00F47D72">
        <w:rPr>
          <w:rFonts w:ascii="Arial" w:hAnsi="Arial" w:cs="Arial"/>
          <w:i/>
          <w:color w:val="000000" w:themeColor="text1"/>
        </w:rPr>
        <w:t xml:space="preserve"> (nazwa (firma) dokładny adres Wykonawcy/Wykonawców)</w:t>
      </w:r>
    </w:p>
    <w:p w:rsidR="0007572F" w:rsidRPr="00F47D72" w:rsidRDefault="0007572F" w:rsidP="00F47D72">
      <w:pPr>
        <w:pStyle w:val="Zwykytekst1"/>
        <w:tabs>
          <w:tab w:val="left" w:leader="dot" w:pos="9072"/>
        </w:tabs>
        <w:spacing w:line="276" w:lineRule="auto"/>
        <w:jc w:val="center"/>
        <w:rPr>
          <w:rFonts w:ascii="Arial" w:hAnsi="Arial" w:cs="Arial"/>
          <w:i/>
          <w:color w:val="000000" w:themeColor="text1"/>
        </w:rPr>
      </w:pPr>
      <w:r w:rsidRPr="00F47D72">
        <w:rPr>
          <w:rFonts w:ascii="Arial" w:hAnsi="Arial" w:cs="Arial"/>
          <w:i/>
          <w:color w:val="000000" w:themeColor="text1"/>
        </w:rPr>
        <w:t>(w przypadku składania oferty przez podmioty występujące wspólnie podać nazwy(firmy) i dokładne adresy wszystkich wspólników spółki cywilnej lub członków konsorcjum)</w:t>
      </w:r>
    </w:p>
    <w:p w:rsidR="0007572F" w:rsidRPr="00F47D72" w:rsidRDefault="0007572F" w:rsidP="00F47D72">
      <w:pPr>
        <w:pStyle w:val="Zwykytekst1"/>
        <w:tabs>
          <w:tab w:val="left" w:leader="dot" w:pos="9072"/>
        </w:tabs>
        <w:spacing w:line="276" w:lineRule="auto"/>
        <w:jc w:val="center"/>
        <w:rPr>
          <w:rFonts w:ascii="Arial" w:hAnsi="Arial" w:cs="Arial"/>
          <w:i/>
          <w:color w:val="000000" w:themeColor="text1"/>
        </w:rPr>
      </w:pPr>
    </w:p>
    <w:p w:rsidR="0007572F" w:rsidRPr="00F47D72" w:rsidRDefault="0007572F" w:rsidP="00F47D72">
      <w:pPr>
        <w:pStyle w:val="Zwykytekst1"/>
        <w:numPr>
          <w:ilvl w:val="0"/>
          <w:numId w:val="2"/>
        </w:numPr>
        <w:tabs>
          <w:tab w:val="left" w:pos="567"/>
        </w:tabs>
        <w:spacing w:line="276" w:lineRule="auto"/>
        <w:ind w:left="567" w:hanging="567"/>
        <w:jc w:val="both"/>
        <w:rPr>
          <w:rFonts w:ascii="Arial" w:hAnsi="Arial" w:cs="Arial"/>
          <w:b/>
          <w:bCs/>
          <w:color w:val="000000" w:themeColor="text1"/>
        </w:rPr>
      </w:pPr>
      <w:r w:rsidRPr="00F47D72">
        <w:rPr>
          <w:rFonts w:ascii="Arial" w:hAnsi="Arial" w:cs="Arial"/>
          <w:b/>
          <w:color w:val="000000" w:themeColor="text1"/>
        </w:rPr>
        <w:t>SKŁADAMY OFERTĘ</w:t>
      </w:r>
      <w:r w:rsidRPr="00F47D72">
        <w:rPr>
          <w:rFonts w:ascii="Arial" w:hAnsi="Arial" w:cs="Arial"/>
          <w:color w:val="000000" w:themeColor="text1"/>
        </w:rPr>
        <w:t xml:space="preserve"> na wykonanie przedmiotu zamówienia zgodnie ze Specyfikacją Istotnych Warunków Zamówienia (SIWZ).</w:t>
      </w:r>
    </w:p>
    <w:p w:rsidR="0007572F" w:rsidRPr="00F47D72" w:rsidRDefault="0007572F" w:rsidP="00F47D72">
      <w:pPr>
        <w:pStyle w:val="Zwykytekst1"/>
        <w:numPr>
          <w:ilvl w:val="0"/>
          <w:numId w:val="2"/>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xml:space="preserve"> że zapoznaliśmy się z ogłoszeniem o zamówieniu, </w:t>
      </w:r>
      <w:r w:rsidR="00377A94" w:rsidRPr="00F47D72">
        <w:rPr>
          <w:rFonts w:ascii="Arial" w:hAnsi="Arial" w:cs="Arial"/>
          <w:color w:val="000000" w:themeColor="text1"/>
        </w:rPr>
        <w:t>SIWZ</w:t>
      </w:r>
      <w:r w:rsidRPr="00F47D72">
        <w:rPr>
          <w:rFonts w:ascii="Arial" w:hAnsi="Arial" w:cs="Arial"/>
          <w:color w:val="000000" w:themeColor="text1"/>
        </w:rPr>
        <w:t xml:space="preserve"> oraz wyjaśnieniami i zmianami SIWZ przekazanymi przez Zamawiającego i uznajemy się za związanych określonymi w nich postanowieniami i zasadami postępowania.</w:t>
      </w:r>
    </w:p>
    <w:p w:rsidR="00377A94" w:rsidRPr="00FB3389" w:rsidRDefault="0007572F" w:rsidP="00FB3389">
      <w:pPr>
        <w:pStyle w:val="Zwykytekst1"/>
        <w:numPr>
          <w:ilvl w:val="0"/>
          <w:numId w:val="2"/>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 xml:space="preserve">OFERUJEMY </w:t>
      </w:r>
      <w:r w:rsidRPr="00F47D72">
        <w:rPr>
          <w:rFonts w:ascii="Arial" w:hAnsi="Arial" w:cs="Arial"/>
          <w:color w:val="000000" w:themeColor="text1"/>
        </w:rPr>
        <w:t>wykonanie przedmiotu zamówienia:</w:t>
      </w:r>
      <w:r w:rsidR="00FB3389">
        <w:rPr>
          <w:rFonts w:ascii="Arial" w:hAnsi="Arial" w:cs="Arial"/>
          <w:color w:val="000000" w:themeColor="text1"/>
        </w:rPr>
        <w:t xml:space="preserve"> </w:t>
      </w:r>
      <w:r w:rsidRPr="00FB3389">
        <w:rPr>
          <w:rFonts w:ascii="Arial" w:hAnsi="Arial" w:cs="Arial"/>
          <w:color w:val="000000" w:themeColor="text1"/>
        </w:rPr>
        <w:t>za łączną</w:t>
      </w:r>
      <w:r w:rsidR="00377A94" w:rsidRPr="00FB3389">
        <w:rPr>
          <w:rFonts w:ascii="Arial" w:hAnsi="Arial" w:cs="Arial"/>
          <w:color w:val="000000" w:themeColor="text1"/>
        </w:rPr>
        <w:t xml:space="preserve"> </w:t>
      </w:r>
      <w:r w:rsidRPr="00FB3389">
        <w:rPr>
          <w:rFonts w:ascii="Arial" w:hAnsi="Arial" w:cs="Arial"/>
          <w:color w:val="000000" w:themeColor="text1"/>
        </w:rPr>
        <w:t>cenę oferty brutto: ………………………………………</w:t>
      </w:r>
      <w:r w:rsidR="00377A94" w:rsidRPr="00FB3389">
        <w:rPr>
          <w:rFonts w:ascii="Arial" w:hAnsi="Arial" w:cs="Arial"/>
          <w:color w:val="000000" w:themeColor="text1"/>
        </w:rPr>
        <w:t>zł</w:t>
      </w:r>
      <w:r w:rsidRPr="00FB3389">
        <w:rPr>
          <w:rFonts w:ascii="Arial" w:hAnsi="Arial" w:cs="Arial"/>
          <w:color w:val="000000" w:themeColor="text1"/>
        </w:rPr>
        <w:t xml:space="preserve"> </w:t>
      </w:r>
    </w:p>
    <w:p w:rsidR="00377A94" w:rsidRPr="00F47D72" w:rsidRDefault="00377A94"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w:t>
      </w:r>
      <w:r w:rsidR="0007572F" w:rsidRPr="00F47D72">
        <w:rPr>
          <w:rFonts w:ascii="Arial" w:hAnsi="Arial" w:cs="Arial"/>
          <w:color w:val="000000" w:themeColor="text1"/>
        </w:rPr>
        <w:t>słownie złotych: ………………………………………………………………….…………</w:t>
      </w:r>
      <w:r w:rsidRPr="00F47D72">
        <w:rPr>
          <w:rFonts w:ascii="Arial" w:hAnsi="Arial" w:cs="Arial"/>
          <w:color w:val="000000" w:themeColor="text1"/>
        </w:rPr>
        <w:t>)</w:t>
      </w:r>
      <w:r w:rsidR="0007572F" w:rsidRPr="00F47D72">
        <w:rPr>
          <w:rFonts w:ascii="Arial" w:hAnsi="Arial" w:cs="Arial"/>
          <w:color w:val="000000" w:themeColor="text1"/>
        </w:rPr>
        <w:t xml:space="preserve">, </w:t>
      </w:r>
    </w:p>
    <w:p w:rsidR="0007572F" w:rsidRPr="00F47D72" w:rsidRDefault="0007572F"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w tym 23% podatku VAT.</w:t>
      </w:r>
    </w:p>
    <w:p w:rsidR="00B67CC2" w:rsidRPr="00F47D72" w:rsidRDefault="003D4A20" w:rsidP="00BF5A7F">
      <w:pPr>
        <w:pStyle w:val="Zwykytekst1"/>
        <w:spacing w:line="276" w:lineRule="auto"/>
        <w:ind w:firstLine="567"/>
        <w:rPr>
          <w:rFonts w:ascii="Arial" w:hAnsi="Arial" w:cs="Arial"/>
          <w:color w:val="000000" w:themeColor="text1"/>
        </w:rPr>
      </w:pPr>
      <w:r w:rsidRPr="00F47D72">
        <w:rPr>
          <w:rFonts w:ascii="Arial" w:hAnsi="Arial" w:cs="Arial"/>
          <w:color w:val="000000" w:themeColor="text1"/>
        </w:rPr>
        <w:t>Zgodnie z formularzem</w:t>
      </w:r>
      <w:r w:rsidR="00BF5A7F">
        <w:rPr>
          <w:rFonts w:ascii="Arial" w:hAnsi="Arial" w:cs="Arial"/>
          <w:color w:val="000000" w:themeColor="text1"/>
        </w:rPr>
        <w:t xml:space="preserve">  cenowym.</w:t>
      </w:r>
    </w:p>
    <w:p w:rsidR="0088757D" w:rsidRPr="00F47D72" w:rsidRDefault="0088757D" w:rsidP="00F47D72">
      <w:pPr>
        <w:pStyle w:val="Zwykytekst1"/>
        <w:spacing w:line="276" w:lineRule="auto"/>
        <w:ind w:firstLine="567"/>
        <w:rPr>
          <w:rFonts w:ascii="Arial" w:hAnsi="Arial" w:cs="Arial"/>
          <w:color w:val="000000" w:themeColor="text1"/>
        </w:rPr>
      </w:pPr>
    </w:p>
    <w:p w:rsidR="006368E2" w:rsidRPr="006368E2" w:rsidRDefault="00ED6B97" w:rsidP="006368E2">
      <w:pPr>
        <w:pStyle w:val="Zwykytekst1"/>
        <w:numPr>
          <w:ilvl w:val="0"/>
          <w:numId w:val="5"/>
        </w:numPr>
        <w:spacing w:line="276" w:lineRule="auto"/>
        <w:ind w:left="567" w:hanging="567"/>
        <w:rPr>
          <w:rFonts w:ascii="Arial" w:hAnsi="Arial" w:cs="Arial"/>
          <w:color w:val="000000" w:themeColor="text1"/>
        </w:rPr>
      </w:pPr>
      <w:r>
        <w:rPr>
          <w:rFonts w:ascii="Arial" w:hAnsi="Arial" w:cs="Arial"/>
          <w:b/>
          <w:bCs/>
          <w:iCs/>
          <w:color w:val="000000" w:themeColor="text1"/>
        </w:rPr>
        <w:t xml:space="preserve">Deklarujemy </w:t>
      </w:r>
      <w:r w:rsidR="00BA6B7F">
        <w:rPr>
          <w:rFonts w:ascii="Arial" w:hAnsi="Arial" w:cs="Arial"/>
          <w:b/>
          <w:bCs/>
          <w:iCs/>
          <w:color w:val="000000" w:themeColor="text1"/>
        </w:rPr>
        <w:t xml:space="preserve">udziału </w:t>
      </w:r>
      <w:r>
        <w:rPr>
          <w:rFonts w:ascii="Arial" w:hAnsi="Arial" w:cs="Arial"/>
          <w:b/>
          <w:bCs/>
          <w:iCs/>
          <w:color w:val="000000" w:themeColor="text1"/>
        </w:rPr>
        <w:t>osoby niepełnosprawnej przy</w:t>
      </w:r>
      <w:r w:rsidR="006368E2">
        <w:rPr>
          <w:rFonts w:ascii="Arial" w:hAnsi="Arial" w:cs="Arial"/>
          <w:b/>
          <w:bCs/>
          <w:iCs/>
          <w:color w:val="000000" w:themeColor="text1"/>
        </w:rPr>
        <w:t xml:space="preserve"> realizacji zamówienia: </w:t>
      </w:r>
      <w:r w:rsidR="006368E2" w:rsidRPr="006368E2">
        <w:rPr>
          <w:rFonts w:ascii="Arial" w:hAnsi="Arial" w:cs="Arial"/>
          <w:b/>
          <w:color w:val="000000" w:themeColor="text1"/>
        </w:rPr>
        <w:t>TAK/NIE*</w:t>
      </w:r>
    </w:p>
    <w:p w:rsidR="00BA6B7F" w:rsidRPr="00B67CC2" w:rsidRDefault="00BA6B7F" w:rsidP="006368E2">
      <w:pPr>
        <w:pStyle w:val="Zwykytekst1"/>
        <w:spacing w:line="276" w:lineRule="auto"/>
        <w:rPr>
          <w:rFonts w:ascii="Arial" w:hAnsi="Arial" w:cs="Arial"/>
          <w:color w:val="000000" w:themeColor="text1"/>
        </w:rPr>
      </w:pPr>
    </w:p>
    <w:p w:rsidR="0007572F" w:rsidRPr="00F47D72" w:rsidRDefault="0007572F" w:rsidP="00F47D72">
      <w:pPr>
        <w:pStyle w:val="Zwykytekst1"/>
        <w:numPr>
          <w:ilvl w:val="0"/>
          <w:numId w:val="5"/>
        </w:numPr>
        <w:spacing w:line="276" w:lineRule="auto"/>
        <w:ind w:left="567" w:hanging="567"/>
        <w:rPr>
          <w:rFonts w:ascii="Arial" w:hAnsi="Arial" w:cs="Arial"/>
          <w:color w:val="000000" w:themeColor="text1"/>
        </w:rPr>
      </w:pPr>
      <w:r w:rsidRPr="00F47D72">
        <w:rPr>
          <w:rFonts w:ascii="Arial" w:hAnsi="Arial" w:cs="Arial"/>
          <w:b/>
          <w:color w:val="000000" w:themeColor="text1"/>
        </w:rPr>
        <w:t xml:space="preserve">AKCEPTUJEMY </w:t>
      </w:r>
      <w:r w:rsidRPr="00F47D72">
        <w:rPr>
          <w:rFonts w:ascii="Arial" w:hAnsi="Arial" w:cs="Arial"/>
          <w:color w:val="000000" w:themeColor="text1"/>
        </w:rPr>
        <w:t xml:space="preserve">warunki płatności określone przez Zamawiającego w </w:t>
      </w:r>
      <w:r w:rsidR="00377A94" w:rsidRPr="00F47D72">
        <w:rPr>
          <w:rFonts w:ascii="Arial" w:hAnsi="Arial" w:cs="Arial"/>
          <w:color w:val="000000" w:themeColor="text1"/>
        </w:rPr>
        <w:t>SIWZ</w:t>
      </w:r>
      <w:r w:rsidRPr="00F47D72">
        <w:rPr>
          <w:rFonts w:ascii="Arial" w:hAnsi="Arial" w:cs="Arial"/>
          <w:color w:val="000000" w:themeColor="text1"/>
        </w:rPr>
        <w:t>.</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bCs/>
          <w:iCs/>
          <w:color w:val="000000" w:themeColor="text1"/>
        </w:rPr>
        <w:t>ZOBOWIĄZUJEMY SIĘ</w:t>
      </w:r>
      <w:r w:rsidR="00401E58" w:rsidRPr="00F47D72">
        <w:rPr>
          <w:rFonts w:ascii="Arial" w:hAnsi="Arial" w:cs="Arial"/>
          <w:b/>
          <w:bCs/>
          <w:iCs/>
          <w:color w:val="000000" w:themeColor="text1"/>
        </w:rPr>
        <w:t xml:space="preserve"> </w:t>
      </w:r>
      <w:r w:rsidRPr="00F47D72">
        <w:rPr>
          <w:rFonts w:ascii="Arial" w:hAnsi="Arial" w:cs="Arial"/>
          <w:color w:val="000000" w:themeColor="text1"/>
        </w:rPr>
        <w:t>do wykonania zamówienia w terminie określonym w SIWZ</w:t>
      </w:r>
      <w:r w:rsidR="001F3050" w:rsidRPr="00F47D72">
        <w:rPr>
          <w:rFonts w:ascii="Arial" w:hAnsi="Arial" w:cs="Arial"/>
          <w:color w:val="000000" w:themeColor="text1"/>
        </w:rPr>
        <w:t xml:space="preserve"> dla zadania, w którym składamy ofertę</w:t>
      </w:r>
      <w:r w:rsidRPr="00F47D72">
        <w:rPr>
          <w:rFonts w:ascii="Arial" w:hAnsi="Arial" w:cs="Arial"/>
          <w:color w:val="000000" w:themeColor="text1"/>
        </w:rPr>
        <w:t>.</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JESTEŚMY</w:t>
      </w:r>
      <w:r w:rsidRPr="00F47D72">
        <w:rPr>
          <w:rFonts w:ascii="Arial" w:hAnsi="Arial" w:cs="Arial"/>
          <w:color w:val="000000" w:themeColor="text1"/>
        </w:rPr>
        <w:t xml:space="preserve"> związani ofertą przez okres wskazany w </w:t>
      </w:r>
      <w:r w:rsidR="00377A94" w:rsidRPr="00F47D72">
        <w:rPr>
          <w:rFonts w:ascii="Arial" w:hAnsi="Arial" w:cs="Arial"/>
          <w:color w:val="000000" w:themeColor="text1"/>
        </w:rPr>
        <w:t>SIWZ</w:t>
      </w:r>
      <w:r w:rsidR="00FF2858" w:rsidRPr="00F47D72">
        <w:rPr>
          <w:rFonts w:ascii="Arial" w:hAnsi="Arial" w:cs="Arial"/>
          <w:color w:val="000000" w:themeColor="text1"/>
        </w:rPr>
        <w:t>.</w:t>
      </w:r>
    </w:p>
    <w:p w:rsidR="00FF2858" w:rsidRDefault="00FF2858"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że następujące części</w:t>
      </w:r>
      <w:r w:rsidR="00401E58" w:rsidRPr="00F47D72">
        <w:rPr>
          <w:rFonts w:ascii="Arial" w:hAnsi="Arial" w:cs="Arial"/>
          <w:color w:val="000000" w:themeColor="text1"/>
        </w:rPr>
        <w:t xml:space="preserve"> (zakresy) zamówienia wykonamy </w:t>
      </w:r>
      <w:r w:rsidRPr="00F47D72">
        <w:rPr>
          <w:rFonts w:ascii="Arial" w:hAnsi="Arial" w:cs="Arial"/>
          <w:color w:val="000000" w:themeColor="text1"/>
        </w:rPr>
        <w:t xml:space="preserve">z udziałem </w:t>
      </w:r>
      <w:r w:rsidR="00401E58" w:rsidRPr="00F47D72">
        <w:rPr>
          <w:rFonts w:ascii="Arial" w:hAnsi="Arial" w:cs="Arial"/>
          <w:color w:val="000000" w:themeColor="text1"/>
        </w:rPr>
        <w:t xml:space="preserve"> </w:t>
      </w:r>
      <w:r w:rsidRPr="00F47D72">
        <w:rPr>
          <w:rFonts w:ascii="Arial" w:hAnsi="Arial" w:cs="Arial"/>
          <w:color w:val="000000" w:themeColor="text1"/>
        </w:rPr>
        <w:t>podwykonawców:</w:t>
      </w:r>
    </w:p>
    <w:p w:rsidR="00247213" w:rsidRPr="00F47D72" w:rsidRDefault="00247213" w:rsidP="00C83504">
      <w:pPr>
        <w:pStyle w:val="Zwykytekst1"/>
        <w:tabs>
          <w:tab w:val="left" w:pos="567"/>
        </w:tabs>
        <w:spacing w:line="276" w:lineRule="auto"/>
        <w:ind w:left="567"/>
        <w:jc w:val="both"/>
        <w:rPr>
          <w:rFonts w:ascii="Arial" w:hAnsi="Arial" w:cs="Arial"/>
          <w:color w:val="000000" w:themeColor="text1"/>
        </w:rPr>
      </w:pPr>
    </w:p>
    <w:tbl>
      <w:tblPr>
        <w:tblStyle w:val="Tabela-Siatka1"/>
        <w:tblW w:w="7225" w:type="dxa"/>
        <w:jc w:val="center"/>
        <w:tblLook w:val="04A0" w:firstRow="1" w:lastRow="0" w:firstColumn="1" w:lastColumn="0" w:noHBand="0" w:noVBand="1"/>
      </w:tblPr>
      <w:tblGrid>
        <w:gridCol w:w="638"/>
        <w:gridCol w:w="3468"/>
        <w:gridCol w:w="3119"/>
      </w:tblGrid>
      <w:tr w:rsidR="00FF2858" w:rsidRPr="00F47D72" w:rsidTr="00401E58">
        <w:trPr>
          <w:trHeight w:val="497"/>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Zakres</w:t>
            </w:r>
          </w:p>
        </w:tc>
        <w:tc>
          <w:tcPr>
            <w:tcW w:w="3119" w:type="dxa"/>
            <w:shd w:val="clear" w:color="auto" w:fill="D9D9D9" w:themeFill="background1" w:themeFillShade="D9"/>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Podwykonawca</w:t>
            </w:r>
          </w:p>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(naz</w:t>
            </w:r>
            <w:r w:rsidR="00401E58" w:rsidRPr="00F47D72">
              <w:rPr>
                <w:rFonts w:ascii="Arial" w:eastAsiaTheme="minorHAnsi" w:hAnsi="Arial" w:cs="Arial"/>
                <w:color w:val="000000" w:themeColor="text1"/>
                <w:sz w:val="20"/>
                <w:szCs w:val="20"/>
                <w:lang w:eastAsia="en-US"/>
              </w:rPr>
              <w:t>wa i adres)</w:t>
            </w:r>
          </w:p>
        </w:tc>
      </w:tr>
      <w:tr w:rsidR="00FF2858" w:rsidRPr="00F47D72" w:rsidTr="00401E58">
        <w:trPr>
          <w:trHeight w:val="703"/>
          <w:jc w:val="center"/>
        </w:trPr>
        <w:tc>
          <w:tcPr>
            <w:tcW w:w="638" w:type="dxa"/>
            <w:tcBorders>
              <w:top w:val="single" w:sz="4" w:space="0" w:color="auto"/>
              <w:left w:val="single" w:sz="4" w:space="0" w:color="auto"/>
              <w:bottom w:val="single" w:sz="4" w:space="0" w:color="auto"/>
              <w:right w:val="single" w:sz="4" w:space="0" w:color="auto"/>
            </w:tcBorders>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c>
          <w:tcPr>
            <w:tcW w:w="3119" w:type="dxa"/>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r>
      <w:tr w:rsidR="00FF2858" w:rsidRPr="00F47D72" w:rsidTr="00401E58">
        <w:trPr>
          <w:cantSplit/>
          <w:trHeight w:val="698"/>
          <w:jc w:val="center"/>
        </w:trPr>
        <w:tc>
          <w:tcPr>
            <w:tcW w:w="638" w:type="dxa"/>
            <w:tcBorders>
              <w:top w:val="single" w:sz="4" w:space="0" w:color="auto"/>
              <w:left w:val="single" w:sz="4" w:space="0" w:color="auto"/>
              <w:bottom w:val="single" w:sz="4" w:space="0" w:color="auto"/>
              <w:right w:val="single" w:sz="4" w:space="0" w:color="auto"/>
            </w:tcBorders>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c>
          <w:tcPr>
            <w:tcW w:w="3119" w:type="dxa"/>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r>
    </w:tbl>
    <w:p w:rsidR="00247213" w:rsidRPr="00F47D72" w:rsidRDefault="00247213" w:rsidP="00BF5A7F">
      <w:pPr>
        <w:pStyle w:val="Zwykytekst1"/>
        <w:tabs>
          <w:tab w:val="left" w:pos="567"/>
        </w:tabs>
        <w:spacing w:line="276" w:lineRule="auto"/>
        <w:jc w:val="both"/>
        <w:rPr>
          <w:rFonts w:ascii="Arial" w:hAnsi="Arial" w:cs="Arial"/>
          <w:color w:val="000000" w:themeColor="text1"/>
        </w:rPr>
      </w:pPr>
    </w:p>
    <w:p w:rsidR="00247213" w:rsidRPr="00F47D72" w:rsidRDefault="00247213" w:rsidP="00BF5A7F">
      <w:pPr>
        <w:pStyle w:val="Zwykytekst1"/>
        <w:tabs>
          <w:tab w:val="left" w:pos="567"/>
        </w:tabs>
        <w:spacing w:line="276" w:lineRule="auto"/>
        <w:jc w:val="both"/>
        <w:rPr>
          <w:rFonts w:ascii="Arial" w:hAnsi="Arial" w:cs="Arial"/>
          <w:color w:val="000000" w:themeColor="text1"/>
        </w:rPr>
      </w:pPr>
    </w:p>
    <w:p w:rsidR="00247213" w:rsidRPr="00C83504" w:rsidRDefault="00247213" w:rsidP="00C83504">
      <w:pPr>
        <w:pStyle w:val="Zwykytekst1"/>
        <w:tabs>
          <w:tab w:val="left" w:pos="567"/>
        </w:tabs>
        <w:spacing w:line="276" w:lineRule="auto"/>
        <w:ind w:left="567"/>
        <w:jc w:val="both"/>
        <w:rPr>
          <w:rFonts w:ascii="Arial" w:hAnsi="Arial" w:cs="Arial"/>
          <w:color w:val="000000" w:themeColor="text1"/>
        </w:rPr>
      </w:pP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xml:space="preserve">, iż informacje i dokumenty zawarte na stronach nr od ___ do ___ stanowią tajemnicę przedsiębiorstwa w rozumieniu przepisów o zwalczaniu nieuczciwej konkurencji, </w:t>
      </w:r>
      <w:r w:rsidRPr="00F47D72">
        <w:rPr>
          <w:rFonts w:ascii="Arial" w:hAnsi="Arial" w:cs="Arial"/>
          <w:color w:val="000000" w:themeColor="text1"/>
        </w:rPr>
        <w:br/>
        <w:t xml:space="preserve">co wykazaliśmy w załączniku nr ___ do Oferty i zastrzegamy, że nie mogą </w:t>
      </w:r>
      <w:r w:rsidRPr="00F47D72">
        <w:rPr>
          <w:rFonts w:ascii="Arial" w:hAnsi="Arial" w:cs="Arial"/>
          <w:color w:val="000000" w:themeColor="text1"/>
        </w:rPr>
        <w:br/>
        <w:t>być one udostępniane.</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xml:space="preserve"> że zapoznaliśmy się z Istotnymi dla Stron postanowieniami umowy zawartymi w </w:t>
      </w:r>
      <w:r w:rsidR="00377A94" w:rsidRPr="00F47D72">
        <w:rPr>
          <w:rFonts w:ascii="Arial" w:hAnsi="Arial" w:cs="Arial"/>
          <w:color w:val="000000" w:themeColor="text1"/>
        </w:rPr>
        <w:t>SIWZ</w:t>
      </w:r>
      <w:r w:rsidRPr="00F47D72">
        <w:rPr>
          <w:rFonts w:ascii="Arial" w:hAnsi="Arial" w:cs="Arial"/>
          <w:color w:val="000000" w:themeColor="text1"/>
        </w:rPr>
        <w:t xml:space="preserve"> i zobowiązujemy się, w przypadku wyboru naszej oferty, do zawarcia umowy zgodnej z niniejszą ofertą, na warunkach określonych w </w:t>
      </w:r>
      <w:r w:rsidR="00377A94" w:rsidRPr="00F47D72">
        <w:rPr>
          <w:rFonts w:ascii="Arial" w:hAnsi="Arial" w:cs="Arial"/>
          <w:color w:val="000000" w:themeColor="text1"/>
        </w:rPr>
        <w:t>SIWZ</w:t>
      </w:r>
      <w:r w:rsidRPr="00F47D72">
        <w:rPr>
          <w:rFonts w:ascii="Arial" w:hAnsi="Arial" w:cs="Arial"/>
          <w:color w:val="000000" w:themeColor="text1"/>
        </w:rPr>
        <w:t>, w miejscu i terminie wyznaczonym przez Zamawiającego.</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color w:val="000000" w:themeColor="text1"/>
        </w:rPr>
        <w:t>Czy wykonawca jest mikroprzedsiębiorstwem bądź małym lub średnim przedsiębiorstwem?</w:t>
      </w:r>
    </w:p>
    <w:p w:rsidR="0007572F" w:rsidRPr="00F47D72" w:rsidRDefault="0007572F"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    ] Tak      [    ] Nie **</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 xml:space="preserve">OFERTĘ </w:t>
      </w:r>
      <w:r w:rsidRPr="00F47D72">
        <w:rPr>
          <w:rFonts w:ascii="Arial" w:hAnsi="Arial" w:cs="Arial"/>
          <w:color w:val="000000" w:themeColor="text1"/>
        </w:rPr>
        <w:t>składamy na _________ stronach.</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WSZELKĄ KORESPONDENCJĘ</w:t>
      </w:r>
      <w:r w:rsidRPr="00F47D72">
        <w:rPr>
          <w:rFonts w:ascii="Arial" w:hAnsi="Arial" w:cs="Arial"/>
          <w:color w:val="000000" w:themeColor="text1"/>
        </w:rPr>
        <w:t xml:space="preserve"> w sprawie postępowania należy kierować na poniższy adres:</w:t>
      </w:r>
    </w:p>
    <w:p w:rsidR="0007572F" w:rsidRPr="00F47D72" w:rsidRDefault="0007572F"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Imię i nazwisko: ______________________________________________________</w:t>
      </w:r>
    </w:p>
    <w:p w:rsidR="0007572F" w:rsidRPr="00C83504" w:rsidRDefault="0007572F" w:rsidP="00F47D72">
      <w:pPr>
        <w:pStyle w:val="Zwykytekst1"/>
        <w:tabs>
          <w:tab w:val="left" w:pos="567"/>
        </w:tabs>
        <w:spacing w:line="276" w:lineRule="auto"/>
        <w:ind w:left="567"/>
        <w:jc w:val="both"/>
        <w:rPr>
          <w:rFonts w:ascii="Arial" w:hAnsi="Arial" w:cs="Arial"/>
          <w:color w:val="000000" w:themeColor="text1"/>
        </w:rPr>
      </w:pPr>
      <w:r w:rsidRPr="00C83504">
        <w:rPr>
          <w:rFonts w:ascii="Arial" w:hAnsi="Arial" w:cs="Arial"/>
          <w:color w:val="000000" w:themeColor="text1"/>
        </w:rPr>
        <w:t>Adres:______________________________________________________________</w:t>
      </w:r>
    </w:p>
    <w:p w:rsidR="0007572F" w:rsidRPr="00C83504" w:rsidRDefault="0007572F" w:rsidP="00F47D72">
      <w:pPr>
        <w:pStyle w:val="Zwykytekst1"/>
        <w:tabs>
          <w:tab w:val="left" w:pos="567"/>
        </w:tabs>
        <w:spacing w:line="276" w:lineRule="auto"/>
        <w:ind w:left="567"/>
        <w:jc w:val="both"/>
        <w:rPr>
          <w:rFonts w:ascii="Arial" w:hAnsi="Arial" w:cs="Arial"/>
          <w:color w:val="000000" w:themeColor="text1"/>
        </w:rPr>
      </w:pPr>
      <w:r w:rsidRPr="00C83504">
        <w:rPr>
          <w:rFonts w:ascii="Arial" w:hAnsi="Arial" w:cs="Arial"/>
          <w:color w:val="000000" w:themeColor="text1"/>
        </w:rPr>
        <w:t>tel. _______________ fax _______________ e-mail: ________________________</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 xml:space="preserve">ZAŁĄCZNIKAMI </w:t>
      </w:r>
      <w:r w:rsidRPr="00F47D72">
        <w:rPr>
          <w:rFonts w:ascii="Arial" w:hAnsi="Arial" w:cs="Arial"/>
          <w:color w:val="000000" w:themeColor="text1"/>
        </w:rPr>
        <w:t>do oferty, stanowiącymi jej integralną część są:</w:t>
      </w:r>
    </w:p>
    <w:p w:rsidR="0007572F" w:rsidRPr="00F47D72" w:rsidRDefault="0007572F" w:rsidP="00F47D72">
      <w:pPr>
        <w:pStyle w:val="Zwykytekst1"/>
        <w:tabs>
          <w:tab w:val="left" w:pos="1080"/>
        </w:tabs>
        <w:spacing w:line="276" w:lineRule="auto"/>
        <w:ind w:left="567"/>
        <w:jc w:val="both"/>
        <w:rPr>
          <w:rFonts w:ascii="Arial" w:hAnsi="Arial" w:cs="Arial"/>
          <w:color w:val="000000" w:themeColor="text1"/>
        </w:rPr>
      </w:pPr>
      <w:r w:rsidRPr="00F47D72">
        <w:rPr>
          <w:rFonts w:ascii="Arial" w:hAnsi="Arial" w:cs="Arial"/>
          <w:color w:val="000000" w:themeColor="text1"/>
        </w:rPr>
        <w:t>____________________________________________________________________________</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WRAZ Z OFERTĄ</w:t>
      </w:r>
      <w:r w:rsidRPr="00F47D72">
        <w:rPr>
          <w:rFonts w:ascii="Arial" w:hAnsi="Arial" w:cs="Arial"/>
          <w:color w:val="000000" w:themeColor="text1"/>
        </w:rPr>
        <w:t xml:space="preserve"> składamy następujące oświadczenia i dokumenty na __ stronach:</w:t>
      </w:r>
    </w:p>
    <w:p w:rsidR="0007572F" w:rsidRPr="00F47D72" w:rsidRDefault="0007572F" w:rsidP="00F47D72">
      <w:pPr>
        <w:tabs>
          <w:tab w:val="left" w:pos="567"/>
        </w:tabs>
        <w:spacing w:line="276" w:lineRule="auto"/>
        <w:ind w:left="567"/>
        <w:rPr>
          <w:rFonts w:ascii="Arial" w:hAnsi="Arial" w:cs="Arial"/>
          <w:color w:val="000000" w:themeColor="text1"/>
          <w:sz w:val="20"/>
          <w:szCs w:val="20"/>
        </w:rPr>
      </w:pPr>
      <w:r w:rsidRPr="00F47D72">
        <w:rPr>
          <w:rFonts w:ascii="Arial" w:hAnsi="Arial" w:cs="Arial"/>
          <w:color w:val="000000" w:themeColor="text1"/>
          <w:sz w:val="20"/>
          <w:szCs w:val="20"/>
        </w:rPr>
        <w:t>- ______________________________________________________________________</w:t>
      </w:r>
    </w:p>
    <w:p w:rsidR="0007572F" w:rsidRPr="00F47D72" w:rsidRDefault="0007572F" w:rsidP="00F47D72">
      <w:pPr>
        <w:tabs>
          <w:tab w:val="left" w:pos="567"/>
        </w:tabs>
        <w:spacing w:line="276" w:lineRule="auto"/>
        <w:ind w:left="567"/>
        <w:rPr>
          <w:rFonts w:ascii="Arial" w:hAnsi="Arial" w:cs="Arial"/>
          <w:color w:val="000000" w:themeColor="text1"/>
          <w:sz w:val="20"/>
          <w:szCs w:val="20"/>
        </w:rPr>
      </w:pPr>
      <w:r w:rsidRPr="00F47D72">
        <w:rPr>
          <w:rFonts w:ascii="Arial" w:hAnsi="Arial" w:cs="Arial"/>
          <w:color w:val="000000" w:themeColor="text1"/>
          <w:sz w:val="20"/>
          <w:szCs w:val="20"/>
        </w:rPr>
        <w:t>- ______________________________________________________________________</w:t>
      </w:r>
    </w:p>
    <w:p w:rsidR="00401E58" w:rsidRPr="00F47D72" w:rsidRDefault="00401E58" w:rsidP="00F47D72">
      <w:pPr>
        <w:pStyle w:val="Zwykytekst1"/>
        <w:tabs>
          <w:tab w:val="left" w:pos="567"/>
        </w:tabs>
        <w:spacing w:line="276" w:lineRule="auto"/>
        <w:ind w:left="567"/>
        <w:jc w:val="both"/>
        <w:rPr>
          <w:rFonts w:ascii="Arial" w:hAnsi="Arial" w:cs="Arial"/>
          <w:color w:val="000000" w:themeColor="text1"/>
        </w:rPr>
      </w:pPr>
    </w:p>
    <w:p w:rsidR="00401E58" w:rsidRPr="00F47D72" w:rsidRDefault="0007572F" w:rsidP="00F47D72">
      <w:pPr>
        <w:pStyle w:val="Zwykytekst1"/>
        <w:tabs>
          <w:tab w:val="left" w:pos="567"/>
        </w:tabs>
        <w:spacing w:line="276" w:lineRule="auto"/>
        <w:ind w:left="567"/>
        <w:rPr>
          <w:rFonts w:ascii="Arial" w:hAnsi="Arial" w:cs="Arial"/>
          <w:i/>
          <w:color w:val="000000" w:themeColor="text1"/>
        </w:rPr>
      </w:pPr>
      <w:r w:rsidRPr="00F47D72">
        <w:rPr>
          <w:rFonts w:ascii="Arial" w:hAnsi="Arial" w:cs="Arial"/>
          <w:color w:val="000000" w:themeColor="text1"/>
        </w:rPr>
        <w:t>_______________ dnia __ __ ____ roku</w:t>
      </w:r>
      <w:r w:rsidR="00401E58" w:rsidRPr="00F47D72">
        <w:rPr>
          <w:rFonts w:ascii="Arial" w:hAnsi="Arial" w:cs="Arial"/>
          <w:color w:val="000000" w:themeColor="text1"/>
        </w:rPr>
        <w:t xml:space="preserve">                  </w:t>
      </w:r>
      <w:r w:rsidR="00401E58" w:rsidRPr="00F47D72">
        <w:rPr>
          <w:rFonts w:ascii="Arial" w:hAnsi="Arial" w:cs="Arial"/>
          <w:i/>
          <w:color w:val="000000" w:themeColor="text1"/>
        </w:rPr>
        <w:t>____________________________</w:t>
      </w:r>
    </w:p>
    <w:p w:rsidR="00401E58" w:rsidRPr="00F47D72" w:rsidRDefault="00401E58" w:rsidP="00F47D72">
      <w:pPr>
        <w:pStyle w:val="Zwykytekst1"/>
        <w:tabs>
          <w:tab w:val="left" w:pos="567"/>
        </w:tabs>
        <w:spacing w:line="276" w:lineRule="auto"/>
        <w:ind w:left="567"/>
        <w:jc w:val="center"/>
        <w:rPr>
          <w:rFonts w:ascii="Arial" w:hAnsi="Arial" w:cs="Arial"/>
          <w:i/>
          <w:color w:val="000000" w:themeColor="text1"/>
        </w:rPr>
      </w:pPr>
      <w:r w:rsidRPr="00F47D72">
        <w:rPr>
          <w:rFonts w:ascii="Arial" w:hAnsi="Arial" w:cs="Arial"/>
          <w:i/>
          <w:color w:val="000000" w:themeColor="text1"/>
        </w:rPr>
        <w:t xml:space="preserve">                                                                  (podpis Wykonawcy/Pełnomocnika)</w:t>
      </w:r>
    </w:p>
    <w:p w:rsidR="00401E58" w:rsidRPr="00F47D72" w:rsidRDefault="00401E58" w:rsidP="00F47D72">
      <w:pPr>
        <w:pStyle w:val="Zwykytekst1"/>
        <w:tabs>
          <w:tab w:val="left" w:pos="567"/>
        </w:tabs>
        <w:spacing w:line="276" w:lineRule="auto"/>
        <w:ind w:left="567"/>
        <w:rPr>
          <w:rFonts w:ascii="Arial" w:hAnsi="Arial" w:cs="Arial"/>
          <w:color w:val="000000" w:themeColor="text1"/>
        </w:rPr>
      </w:pPr>
    </w:p>
    <w:p w:rsidR="0007572F" w:rsidRPr="00F47D72" w:rsidRDefault="0007572F"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 niepotrzebne skreślić</w:t>
      </w:r>
    </w:p>
    <w:p w:rsidR="0007572F" w:rsidRDefault="0007572F"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 zaznaczyć właściwe</w:t>
      </w:r>
    </w:p>
    <w:p w:rsidR="00A15F86" w:rsidRPr="00F47D72" w:rsidRDefault="00A15F86" w:rsidP="00F47D72">
      <w:pPr>
        <w:pStyle w:val="Zwykytekst1"/>
        <w:tabs>
          <w:tab w:val="left" w:pos="567"/>
        </w:tabs>
        <w:spacing w:line="276" w:lineRule="auto"/>
        <w:ind w:left="567"/>
        <w:jc w:val="both"/>
        <w:rPr>
          <w:rFonts w:ascii="Arial" w:hAnsi="Arial" w:cs="Arial"/>
          <w:color w:val="000000" w:themeColor="text1"/>
        </w:rPr>
      </w:pPr>
    </w:p>
    <w:p w:rsidR="0087551B" w:rsidRDefault="0087551B" w:rsidP="00F47D72">
      <w:pPr>
        <w:pStyle w:val="Zwykytekst"/>
        <w:spacing w:line="276" w:lineRule="auto"/>
        <w:jc w:val="right"/>
        <w:rPr>
          <w:rFonts w:ascii="Arial" w:hAnsi="Arial" w:cs="Arial"/>
          <w:b/>
          <w:color w:val="000000" w:themeColor="text1"/>
        </w:rPr>
      </w:pPr>
    </w:p>
    <w:p w:rsidR="006368E2" w:rsidRDefault="006368E2">
      <w:pPr>
        <w:spacing w:after="200" w:line="276" w:lineRule="auto"/>
        <w:rPr>
          <w:rFonts w:ascii="Arial" w:hAnsi="Arial" w:cs="Arial"/>
          <w:b/>
          <w:color w:val="000000" w:themeColor="text1"/>
        </w:rPr>
      </w:pPr>
    </w:p>
    <w:p w:rsidR="006368E2" w:rsidRDefault="006368E2">
      <w:pPr>
        <w:spacing w:after="200" w:line="276" w:lineRule="auto"/>
        <w:rPr>
          <w:rFonts w:ascii="Arial" w:hAnsi="Arial" w:cs="Arial"/>
          <w:b/>
          <w:color w:val="000000" w:themeColor="text1"/>
        </w:rPr>
      </w:pPr>
    </w:p>
    <w:p w:rsidR="00247213" w:rsidRDefault="00247213">
      <w:pPr>
        <w:spacing w:after="200" w:line="276" w:lineRule="auto"/>
        <w:rPr>
          <w:rFonts w:ascii="Arial" w:hAnsi="Arial" w:cs="Arial"/>
          <w:b/>
          <w:color w:val="000000" w:themeColor="text1"/>
          <w:sz w:val="20"/>
          <w:szCs w:val="20"/>
        </w:rPr>
      </w:pPr>
      <w:r>
        <w:rPr>
          <w:rFonts w:ascii="Arial" w:hAnsi="Arial" w:cs="Arial"/>
          <w:b/>
          <w:color w:val="000000" w:themeColor="text1"/>
        </w:rPr>
        <w:br w:type="page"/>
      </w:r>
    </w:p>
    <w:p w:rsidR="00247213" w:rsidRDefault="00850309" w:rsidP="00F509B3">
      <w:pPr>
        <w:pStyle w:val="Zwykytekst1"/>
        <w:spacing w:before="120" w:line="276" w:lineRule="auto"/>
        <w:jc w:val="center"/>
        <w:rPr>
          <w:rFonts w:ascii="Arial" w:hAnsi="Arial" w:cs="Arial"/>
          <w:b/>
          <w:color w:val="000000" w:themeColor="text1"/>
        </w:rPr>
      </w:pP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p>
    <w:p w:rsidR="00F5527F" w:rsidRPr="00F47D72" w:rsidRDefault="00F5527F" w:rsidP="00377F26">
      <w:pPr>
        <w:pStyle w:val="Zwykytekst"/>
        <w:spacing w:line="276" w:lineRule="auto"/>
        <w:rPr>
          <w:rFonts w:ascii="Arial" w:hAnsi="Arial" w:cs="Arial"/>
          <w:b/>
          <w:color w:val="000000" w:themeColor="text1"/>
        </w:rPr>
      </w:pPr>
    </w:p>
    <w:p w:rsidR="00377F26" w:rsidRPr="00F47D72" w:rsidRDefault="00377F26" w:rsidP="00F47D72">
      <w:pPr>
        <w:pStyle w:val="Zwykytekst"/>
        <w:spacing w:line="276" w:lineRule="auto"/>
        <w:rPr>
          <w:rFonts w:ascii="Arial" w:hAnsi="Arial" w:cs="Arial"/>
          <w:b/>
          <w:color w:val="000000" w:themeColor="text1"/>
        </w:rPr>
      </w:pPr>
    </w:p>
    <w:p w:rsidR="00E82B04" w:rsidRPr="00F47D72" w:rsidRDefault="00E82B04" w:rsidP="00F47D72">
      <w:pPr>
        <w:pStyle w:val="Zwykytekst"/>
        <w:spacing w:line="276" w:lineRule="auto"/>
        <w:rPr>
          <w:rFonts w:ascii="Arial" w:hAnsi="Arial" w:cs="Arial"/>
          <w:b/>
          <w:color w:val="000000" w:themeColor="text1"/>
        </w:rPr>
      </w:pPr>
    </w:p>
    <w:p w:rsidR="0007572F" w:rsidRPr="00F47D72" w:rsidRDefault="00247213" w:rsidP="00F47D72">
      <w:pPr>
        <w:pStyle w:val="Zwykytekst"/>
        <w:spacing w:line="276" w:lineRule="auto"/>
        <w:jc w:val="right"/>
        <w:rPr>
          <w:rFonts w:ascii="Arial" w:hAnsi="Arial" w:cs="Arial"/>
          <w:b/>
          <w:color w:val="000000" w:themeColor="text1"/>
        </w:rPr>
      </w:pPr>
      <w:r w:rsidRPr="00F47D72">
        <w:rPr>
          <w:rFonts w:ascii="Arial" w:hAnsi="Arial" w:cs="Arial"/>
          <w:noProof/>
          <w:color w:val="000000" w:themeColor="text1"/>
        </w:rPr>
        <mc:AlternateContent>
          <mc:Choice Requires="wps">
            <w:drawing>
              <wp:anchor distT="0" distB="0" distL="114300" distR="114300" simplePos="0" relativeHeight="251666432" behindDoc="0" locked="0" layoutInCell="1" allowOverlap="1" wp14:anchorId="33B3F333" wp14:editId="1985C046">
                <wp:simplePos x="0" y="0"/>
                <wp:positionH relativeFrom="column">
                  <wp:posOffset>2433320</wp:posOffset>
                </wp:positionH>
                <wp:positionV relativeFrom="paragraph">
                  <wp:posOffset>304165</wp:posOffset>
                </wp:positionV>
                <wp:extent cx="3105150" cy="922020"/>
                <wp:effectExtent l="0" t="0" r="19050" b="11430"/>
                <wp:wrapTight wrapText="bothSides">
                  <wp:wrapPolygon edited="0">
                    <wp:start x="0" y="0"/>
                    <wp:lineTo x="0" y="21421"/>
                    <wp:lineTo x="21600" y="21421"/>
                    <wp:lineTo x="21600" y="0"/>
                    <wp:lineTo x="0" y="0"/>
                  </wp:wrapPolygon>
                </wp:wrapTight>
                <wp:docPr id="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922020"/>
                        </a:xfrm>
                        <a:prstGeom prst="rect">
                          <a:avLst/>
                        </a:prstGeom>
                        <a:solidFill>
                          <a:srgbClr val="C0C0C0"/>
                        </a:solidFill>
                        <a:ln w="9525">
                          <a:solidFill>
                            <a:srgbClr val="000000"/>
                          </a:solidFill>
                          <a:miter lim="800000"/>
                          <a:headEnd/>
                          <a:tailEnd/>
                        </a:ln>
                      </wps:spPr>
                      <wps:txbx>
                        <w:txbxContent>
                          <w:p w:rsidR="00BB5503" w:rsidRPr="004459F7" w:rsidRDefault="00BB5503" w:rsidP="0007572F">
                            <w:pPr>
                              <w:pStyle w:val="Tekstpodstawowy3"/>
                              <w:spacing w:after="120"/>
                              <w:jc w:val="center"/>
                              <w:rPr>
                                <w:rFonts w:ascii="Arial" w:hAnsi="Arial" w:cs="Arial"/>
                                <w:b/>
                                <w:i w:val="0"/>
                              </w:rPr>
                            </w:pPr>
                            <w:r w:rsidRPr="004459F7">
                              <w:rPr>
                                <w:rFonts w:ascii="Arial" w:hAnsi="Arial" w:cs="Arial"/>
                                <w:b/>
                                <w:i w:val="0"/>
                              </w:rPr>
                              <w:t>OŚWIADCZENIE</w:t>
                            </w:r>
                          </w:p>
                          <w:p w:rsidR="00BB5503" w:rsidRPr="004459F7" w:rsidRDefault="00BB5503" w:rsidP="0007572F">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left:0;text-align:left;margin-left:191.6pt;margin-top:23.95pt;width:244.5pt;height:7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" fillcolor="silver">
                <v:textbox>
                  <w:txbxContent>
                    <w:p w:rsidR="00BB5503" w:rsidRPr="004459F7" w:rsidRDefault="00BB5503" w:rsidP="0007572F">
                      <w:pPr>
                        <w:pStyle w:val="Tekstpodstawowy3"/>
                        <w:spacing w:after="120"/>
                        <w:jc w:val="center"/>
                        <w:rPr>
                          <w:rFonts w:ascii="Arial" w:hAnsi="Arial" w:cs="Arial"/>
                          <w:b/>
                          <w:i w:val="0"/>
                        </w:rPr>
                      </w:pPr>
                      <w:r w:rsidRPr="004459F7">
                        <w:rPr>
                          <w:rFonts w:ascii="Arial" w:hAnsi="Arial" w:cs="Arial"/>
                          <w:b/>
                          <w:i w:val="0"/>
                        </w:rPr>
                        <w:t>OŚWIADCZENIE</w:t>
                      </w:r>
                    </w:p>
                    <w:p w:rsidR="00BB5503" w:rsidRPr="004459F7" w:rsidRDefault="00BB5503" w:rsidP="0007572F">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r w:rsidR="0007572F" w:rsidRPr="00F47D72">
        <w:rPr>
          <w:rFonts w:ascii="Arial" w:hAnsi="Arial" w:cs="Arial"/>
          <w:b/>
          <w:color w:val="000000" w:themeColor="text1"/>
        </w:rPr>
        <w:t>Formularz 2.1</w:t>
      </w:r>
      <w:r w:rsidR="00E81A5B" w:rsidRPr="00F47D72">
        <w:rPr>
          <w:rFonts w:ascii="Arial" w:hAnsi="Arial" w:cs="Arial"/>
          <w:noProof/>
          <w:color w:val="000000" w:themeColor="text1"/>
        </w:rPr>
        <mc:AlternateContent>
          <mc:Choice Requires="wps">
            <w:drawing>
              <wp:anchor distT="0" distB="0" distL="114300" distR="114300" simplePos="0" relativeHeight="251665408" behindDoc="0" locked="0" layoutInCell="1" allowOverlap="1" wp14:anchorId="3B2E019D" wp14:editId="6F00C91C">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10"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BB5503" w:rsidRDefault="00BB5503" w:rsidP="0007572F">
                            <w:pPr>
                              <w:jc w:val="center"/>
                              <w:rPr>
                                <w:i/>
                                <w:sz w:val="18"/>
                              </w:rPr>
                            </w:pPr>
                          </w:p>
                          <w:p w:rsidR="00BB5503" w:rsidRDefault="00BB5503" w:rsidP="0007572F">
                            <w:pPr>
                              <w:jc w:val="center"/>
                              <w:rPr>
                                <w:i/>
                                <w:sz w:val="18"/>
                              </w:rPr>
                            </w:pPr>
                          </w:p>
                          <w:p w:rsidR="00BB5503" w:rsidRDefault="00BB5503" w:rsidP="0007572F">
                            <w:pPr>
                              <w:jc w:val="center"/>
                              <w:rPr>
                                <w:i/>
                                <w:sz w:val="18"/>
                              </w:rPr>
                            </w:pPr>
                          </w:p>
                          <w:p w:rsidR="00BB5503" w:rsidRDefault="00BB5503" w:rsidP="0007572F">
                            <w:pPr>
                              <w:jc w:val="center"/>
                              <w:rPr>
                                <w:i/>
                                <w:sz w:val="18"/>
                              </w:rPr>
                            </w:pPr>
                          </w:p>
                          <w:p w:rsidR="00BB5503" w:rsidRDefault="00BB5503" w:rsidP="0007572F">
                            <w:pPr>
                              <w:jc w:val="center"/>
                              <w:rPr>
                                <w:rFonts w:ascii="Verdana" w:hAnsi="Verdana"/>
                                <w:i/>
                                <w:sz w:val="16"/>
                                <w:szCs w:val="16"/>
                              </w:rPr>
                            </w:pPr>
                            <w:r>
                              <w:rPr>
                                <w:rFonts w:ascii="Verdana" w:hAnsi="Verdana"/>
                                <w:i/>
                                <w:sz w:val="16"/>
                                <w:szCs w:val="16"/>
                              </w:rPr>
                              <w:t>(nazwa Wykonawcy/Wykonawców)</w:t>
                            </w:r>
                          </w:p>
                          <w:p w:rsidR="00BB5503" w:rsidRDefault="00BB5503" w:rsidP="0007572F">
                            <w:pPr>
                              <w:rPr>
                                <w:rFonts w:ascii="Verdana" w:hAnsi="Verdana"/>
                                <w:i/>
                                <w:sz w:val="16"/>
                                <w:szCs w:val="16"/>
                              </w:rPr>
                            </w:pPr>
                          </w:p>
                          <w:p w:rsidR="00BB5503" w:rsidRDefault="00BB5503" w:rsidP="0007572F">
                            <w:pPr>
                              <w:jc w:val="center"/>
                              <w:rPr>
                                <w:rFonts w:ascii="Verdana" w:hAnsi="Verdana"/>
                                <w:i/>
                                <w:sz w:val="16"/>
                                <w:szCs w:val="16"/>
                              </w:rPr>
                            </w:pPr>
                          </w:p>
                          <w:p w:rsidR="00BB5503" w:rsidRDefault="00BB5503" w:rsidP="0007572F">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 o:spid="_x0000_s1027" type="#_x0000_t202" style="position:absolute;left:0;text-align:left;margin-left:3.6pt;margin-top:24.15pt;width:188pt;height:7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E97dfgwAgAAXQQAAA4AAAAAAAAAAAAAAAAALgIA&#10;AGRycy9lMm9Eb2MueG1sUEsBAi0AFAAGAAgAAAAhAErbgyXeAAAACAEAAA8AAAAAAAAAAAAAAAAA&#10;igQAAGRycy9kb3ducmV2LnhtbFBLBQYAAAAABAAEAPMAAACVBQAAAAA=&#10;">
                <v:textbox>
                  <w:txbxContent>
                    <w:p w:rsidR="00BB5503" w:rsidRDefault="00BB5503" w:rsidP="0007572F">
                      <w:pPr>
                        <w:jc w:val="center"/>
                        <w:rPr>
                          <w:i/>
                          <w:sz w:val="18"/>
                        </w:rPr>
                      </w:pPr>
                    </w:p>
                    <w:p w:rsidR="00BB5503" w:rsidRDefault="00BB5503" w:rsidP="0007572F">
                      <w:pPr>
                        <w:jc w:val="center"/>
                        <w:rPr>
                          <w:i/>
                          <w:sz w:val="18"/>
                        </w:rPr>
                      </w:pPr>
                    </w:p>
                    <w:p w:rsidR="00BB5503" w:rsidRDefault="00BB5503" w:rsidP="0007572F">
                      <w:pPr>
                        <w:jc w:val="center"/>
                        <w:rPr>
                          <w:i/>
                          <w:sz w:val="18"/>
                        </w:rPr>
                      </w:pPr>
                    </w:p>
                    <w:p w:rsidR="00BB5503" w:rsidRDefault="00BB5503" w:rsidP="0007572F">
                      <w:pPr>
                        <w:jc w:val="center"/>
                        <w:rPr>
                          <w:i/>
                          <w:sz w:val="18"/>
                        </w:rPr>
                      </w:pPr>
                    </w:p>
                    <w:p w:rsidR="00BB5503" w:rsidRDefault="00BB5503" w:rsidP="0007572F">
                      <w:pPr>
                        <w:jc w:val="center"/>
                        <w:rPr>
                          <w:rFonts w:ascii="Verdana" w:hAnsi="Verdana"/>
                          <w:i/>
                          <w:sz w:val="16"/>
                          <w:szCs w:val="16"/>
                        </w:rPr>
                      </w:pPr>
                      <w:r>
                        <w:rPr>
                          <w:rFonts w:ascii="Verdana" w:hAnsi="Verdana"/>
                          <w:i/>
                          <w:sz w:val="16"/>
                          <w:szCs w:val="16"/>
                        </w:rPr>
                        <w:t>(nazwa Wykonawcy/Wykonawców)</w:t>
                      </w:r>
                    </w:p>
                    <w:p w:rsidR="00BB5503" w:rsidRDefault="00BB5503" w:rsidP="0007572F">
                      <w:pPr>
                        <w:rPr>
                          <w:rFonts w:ascii="Verdana" w:hAnsi="Verdana"/>
                          <w:i/>
                          <w:sz w:val="16"/>
                          <w:szCs w:val="16"/>
                        </w:rPr>
                      </w:pPr>
                    </w:p>
                    <w:p w:rsidR="00BB5503" w:rsidRDefault="00BB5503" w:rsidP="0007572F">
                      <w:pPr>
                        <w:jc w:val="center"/>
                        <w:rPr>
                          <w:rFonts w:ascii="Verdana" w:hAnsi="Verdana"/>
                          <w:i/>
                          <w:sz w:val="16"/>
                          <w:szCs w:val="16"/>
                        </w:rPr>
                      </w:pPr>
                    </w:p>
                    <w:p w:rsidR="00BB5503" w:rsidRDefault="00BB5503" w:rsidP="0007572F">
                      <w:pPr>
                        <w:jc w:val="center"/>
                        <w:rPr>
                          <w:rFonts w:ascii="Verdana" w:hAnsi="Verdana"/>
                          <w:i/>
                          <w:sz w:val="16"/>
                          <w:szCs w:val="16"/>
                        </w:rPr>
                      </w:pPr>
                    </w:p>
                  </w:txbxContent>
                </v:textbox>
                <w10:wrap type="tight"/>
              </v:shape>
            </w:pict>
          </mc:Fallback>
        </mc:AlternateContent>
      </w:r>
    </w:p>
    <w:p w:rsidR="00247213" w:rsidRDefault="00247213"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Składając ofertę w postępowaniu o udzielenie zamówienia publicznego prowadzonym w trybie przetargu nieograniczonego na:</w:t>
      </w:r>
    </w:p>
    <w:p w:rsidR="001D3B48" w:rsidRPr="00F47D72" w:rsidRDefault="00FB3389" w:rsidP="00F47D72">
      <w:pPr>
        <w:spacing w:line="276" w:lineRule="auto"/>
        <w:jc w:val="both"/>
        <w:rPr>
          <w:rFonts w:ascii="Arial" w:hAnsi="Arial" w:cs="Arial"/>
          <w:b/>
          <w:color w:val="000000" w:themeColor="text1"/>
          <w:sz w:val="20"/>
          <w:szCs w:val="20"/>
          <w:lang w:eastAsia="ar-SA"/>
        </w:rPr>
      </w:pPr>
      <w:r>
        <w:rPr>
          <w:rFonts w:ascii="Arial" w:hAnsi="Arial" w:cs="Arial"/>
          <w:b/>
          <w:color w:val="000000" w:themeColor="text1"/>
          <w:sz w:val="20"/>
          <w:szCs w:val="20"/>
          <w:lang w:eastAsia="ar-SA"/>
        </w:rPr>
        <w:t>Tłumaczenia pisemne zwykłe</w:t>
      </w:r>
    </w:p>
    <w:p w:rsidR="00132867" w:rsidRPr="00F47D72" w:rsidRDefault="00A93C24" w:rsidP="00F47D72">
      <w:pPr>
        <w:spacing w:line="276" w:lineRule="auto"/>
        <w:jc w:val="both"/>
        <w:rPr>
          <w:rFonts w:ascii="Arial" w:hAnsi="Arial" w:cs="Arial"/>
          <w:b/>
          <w:color w:val="000000" w:themeColor="text1"/>
          <w:spacing w:val="-2"/>
          <w:sz w:val="20"/>
          <w:szCs w:val="20"/>
        </w:rPr>
      </w:pPr>
      <w:r>
        <w:rPr>
          <w:rFonts w:ascii="Arial" w:hAnsi="Arial" w:cs="Arial"/>
          <w:b/>
          <w:color w:val="000000" w:themeColor="text1"/>
          <w:spacing w:val="-2"/>
          <w:sz w:val="20"/>
          <w:szCs w:val="20"/>
        </w:rPr>
        <w:t>Znak sprawy: BF-II-3710-21</w:t>
      </w:r>
      <w:r w:rsidR="00132867" w:rsidRPr="00F47D72">
        <w:rPr>
          <w:rFonts w:ascii="Arial" w:hAnsi="Arial" w:cs="Arial"/>
          <w:b/>
          <w:color w:val="000000" w:themeColor="text1"/>
          <w:spacing w:val="-2"/>
          <w:sz w:val="20"/>
          <w:szCs w:val="20"/>
        </w:rPr>
        <w:t>/18</w:t>
      </w:r>
    </w:p>
    <w:p w:rsidR="0007572F" w:rsidRPr="00F47D72" w:rsidRDefault="0007572F" w:rsidP="00F47D72">
      <w:pPr>
        <w:pStyle w:val="Zwykytekst1"/>
        <w:tabs>
          <w:tab w:val="left" w:leader="dot" w:pos="8931"/>
        </w:tabs>
        <w:spacing w:line="276" w:lineRule="auto"/>
        <w:jc w:val="both"/>
        <w:rPr>
          <w:rFonts w:ascii="Arial" w:hAnsi="Arial" w:cs="Arial"/>
          <w:b/>
          <w:color w:val="000000" w:themeColor="text1"/>
        </w:rPr>
      </w:pPr>
    </w:p>
    <w:p w:rsidR="0007572F" w:rsidRPr="00F47D72" w:rsidRDefault="0007572F" w:rsidP="00F47D72">
      <w:pPr>
        <w:spacing w:line="276" w:lineRule="auto"/>
        <w:jc w:val="both"/>
        <w:rPr>
          <w:rFonts w:ascii="Arial" w:hAnsi="Arial" w:cs="Arial"/>
          <w:b/>
          <w:bCs/>
          <w:color w:val="000000" w:themeColor="text1"/>
          <w:sz w:val="20"/>
          <w:szCs w:val="20"/>
        </w:rPr>
      </w:pPr>
      <w:r w:rsidRPr="00F47D72">
        <w:rPr>
          <w:rFonts w:ascii="Arial" w:hAnsi="Arial" w:cs="Arial"/>
          <w:b/>
          <w:bCs/>
          <w:color w:val="000000" w:themeColor="text1"/>
          <w:sz w:val="20"/>
          <w:szCs w:val="20"/>
        </w:rPr>
        <w:t>w imieniu Wykonawcy:</w:t>
      </w:r>
    </w:p>
    <w:p w:rsidR="0007572F" w:rsidRPr="00F47D72" w:rsidRDefault="0007572F" w:rsidP="00F47D72">
      <w:pPr>
        <w:spacing w:line="276" w:lineRule="auto"/>
        <w:jc w:val="both"/>
        <w:rPr>
          <w:rFonts w:ascii="Arial" w:hAnsi="Arial" w:cs="Arial"/>
          <w:b/>
          <w:bCs/>
          <w:color w:val="000000" w:themeColor="text1"/>
          <w:sz w:val="20"/>
          <w:szCs w:val="20"/>
        </w:rPr>
      </w:pP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
          <w:bCs/>
          <w:color w:val="000000" w:themeColor="text1"/>
          <w:sz w:val="20"/>
          <w:szCs w:val="20"/>
        </w:rPr>
        <w:t>_______________________________________________________________</w:t>
      </w: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Cs/>
          <w:color w:val="000000" w:themeColor="text1"/>
          <w:sz w:val="20"/>
          <w:szCs w:val="20"/>
        </w:rPr>
        <w:t>/wpisać nazwę (firmę) Wykonawcy/</w:t>
      </w: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r w:rsidRPr="00F47D72">
        <w:rPr>
          <w:rFonts w:ascii="Arial" w:hAnsi="Arial" w:cs="Arial"/>
          <w:b/>
          <w:color w:val="000000" w:themeColor="text1"/>
        </w:rPr>
        <w:t xml:space="preserve">oświadczamy, że </w:t>
      </w:r>
      <w:r w:rsidRPr="00F47D72">
        <w:rPr>
          <w:rFonts w:ascii="Arial" w:hAnsi="Arial" w:cs="Arial"/>
          <w:color w:val="000000" w:themeColor="text1"/>
        </w:rPr>
        <w:t>nie podlegamy wykluczeniu w okolicznościach, o których mowa art. 24 ust. 1 pkt 12-23 i ust. 5 pkt 1-8 ustawy z dnia 29 stycznia 2004 r. Prawo zamówień publicznych.</w:t>
      </w:r>
    </w:p>
    <w:p w:rsidR="0007572F" w:rsidRPr="00F47D72" w:rsidRDefault="0007572F" w:rsidP="00F47D72">
      <w:pPr>
        <w:spacing w:line="276" w:lineRule="auto"/>
        <w:jc w:val="both"/>
        <w:rPr>
          <w:rFonts w:ascii="Arial" w:hAnsi="Arial" w:cs="Arial"/>
          <w:i/>
          <w:color w:val="000000" w:themeColor="text1"/>
          <w:sz w:val="20"/>
          <w:szCs w:val="20"/>
        </w:rPr>
      </w:pPr>
    </w:p>
    <w:p w:rsidR="0007572F" w:rsidRPr="00F47D72" w:rsidRDefault="0007572F" w:rsidP="00F47D72">
      <w:pPr>
        <w:spacing w:line="276" w:lineRule="auto"/>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OŚWIADCZENIE DOTYCZĄCE PODMIOTU, NA KTÓREGO ZASOBY POWOŁUJE </w:t>
      </w:r>
      <w:r w:rsidRPr="00F47D72">
        <w:rPr>
          <w:rFonts w:ascii="Arial" w:hAnsi="Arial" w:cs="Arial"/>
          <w:b/>
          <w:color w:val="000000" w:themeColor="text1"/>
          <w:sz w:val="20"/>
          <w:szCs w:val="20"/>
        </w:rPr>
        <w:br/>
        <w:t>SIĘ WYKONAWCA:</w:t>
      </w:r>
    </w:p>
    <w:p w:rsidR="0007572F" w:rsidRPr="00F47D72" w:rsidRDefault="0007572F" w:rsidP="00F47D72">
      <w:pPr>
        <w:spacing w:line="276" w:lineRule="auto"/>
        <w:jc w:val="both"/>
        <w:rPr>
          <w:rFonts w:ascii="Arial" w:hAnsi="Arial" w:cs="Arial"/>
          <w:b/>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Oświadczam, że w stosunku do następującego/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podmiotu/</w:t>
      </w:r>
      <w:proofErr w:type="spellStart"/>
      <w:r w:rsidRPr="00F47D72">
        <w:rPr>
          <w:rFonts w:ascii="Arial" w:hAnsi="Arial" w:cs="Arial"/>
          <w:color w:val="000000" w:themeColor="text1"/>
          <w:sz w:val="20"/>
          <w:szCs w:val="20"/>
        </w:rPr>
        <w:t>tów</w:t>
      </w:r>
      <w:proofErr w:type="spellEnd"/>
      <w:r w:rsidRPr="00F47D72">
        <w:rPr>
          <w:rFonts w:ascii="Arial" w:hAnsi="Arial" w:cs="Arial"/>
          <w:color w:val="000000" w:themeColor="text1"/>
          <w:sz w:val="20"/>
          <w:szCs w:val="20"/>
        </w:rPr>
        <w:t>, na którego/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zasoby powołuję się w niniejszym postępowaniu, tj.:</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nie zachodzą podstawy wykluczenia z postępowania o udzielenie zamówienia.</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b/>
          <w:color w:val="000000" w:themeColor="text1"/>
          <w:sz w:val="20"/>
          <w:szCs w:val="20"/>
        </w:rPr>
      </w:pPr>
      <w:r w:rsidRPr="00F47D72">
        <w:rPr>
          <w:rFonts w:ascii="Arial" w:hAnsi="Arial" w:cs="Arial"/>
          <w:b/>
          <w:color w:val="000000" w:themeColor="text1"/>
          <w:sz w:val="20"/>
          <w:szCs w:val="20"/>
        </w:rPr>
        <w:t>OŚWIADCZENIE DOTYCZĄCE PODWYKONAWCY NIEBĘDĄCEGO PODMIOTEM, NA KTÓREGO ZASOBY POWOŁUJE SIĘ WYKONAWCA:</w:t>
      </w:r>
    </w:p>
    <w:p w:rsidR="0007572F" w:rsidRPr="00F47D72" w:rsidRDefault="0007572F" w:rsidP="00F47D72">
      <w:pPr>
        <w:spacing w:line="276" w:lineRule="auto"/>
        <w:jc w:val="both"/>
        <w:rPr>
          <w:rFonts w:ascii="Arial" w:hAnsi="Arial" w:cs="Arial"/>
          <w:b/>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Oświadczam, że w stosunku do następującego/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podmiotu/</w:t>
      </w:r>
      <w:proofErr w:type="spellStart"/>
      <w:r w:rsidRPr="00F47D72">
        <w:rPr>
          <w:rFonts w:ascii="Arial" w:hAnsi="Arial" w:cs="Arial"/>
          <w:color w:val="000000" w:themeColor="text1"/>
          <w:sz w:val="20"/>
          <w:szCs w:val="20"/>
        </w:rPr>
        <w:t>tów</w:t>
      </w:r>
      <w:proofErr w:type="spellEnd"/>
      <w:r w:rsidRPr="00F47D72">
        <w:rPr>
          <w:rFonts w:ascii="Arial" w:hAnsi="Arial" w:cs="Arial"/>
          <w:color w:val="000000" w:themeColor="text1"/>
          <w:sz w:val="20"/>
          <w:szCs w:val="20"/>
        </w:rPr>
        <w:t>, będącego/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podwykonawcą/</w:t>
      </w:r>
      <w:proofErr w:type="spellStart"/>
      <w:r w:rsidRPr="00F47D72">
        <w:rPr>
          <w:rFonts w:ascii="Arial" w:hAnsi="Arial" w:cs="Arial"/>
          <w:color w:val="000000" w:themeColor="text1"/>
          <w:sz w:val="20"/>
          <w:szCs w:val="20"/>
        </w:rPr>
        <w:t>ami</w:t>
      </w:r>
      <w:proofErr w:type="spellEnd"/>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nie zachodzą podstawy wykluczenia z postępowania o udzielenie zamówienia.</w:t>
      </w: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rPr>
          <w:rFonts w:ascii="Arial" w:hAnsi="Arial" w:cs="Arial"/>
          <w:color w:val="000000" w:themeColor="text1"/>
        </w:rPr>
      </w:pPr>
      <w:r w:rsidRPr="00F47D72">
        <w:rPr>
          <w:rFonts w:ascii="Arial" w:hAnsi="Arial" w:cs="Arial"/>
          <w:color w:val="000000" w:themeColor="text1"/>
        </w:rPr>
        <w:t>__________________ dnia __ __ ____ roku</w:t>
      </w:r>
    </w:p>
    <w:p w:rsidR="0007572F" w:rsidRPr="00F47D72" w:rsidRDefault="0007572F" w:rsidP="00F47D72">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_____________________________________</w:t>
      </w:r>
    </w:p>
    <w:p w:rsidR="0007572F" w:rsidRPr="00F47D72" w:rsidRDefault="0007572F" w:rsidP="00F47D72">
      <w:pPr>
        <w:spacing w:after="160" w:line="276" w:lineRule="auto"/>
        <w:rPr>
          <w:rFonts w:ascii="Arial" w:hAnsi="Arial" w:cs="Arial"/>
          <w:b/>
          <w:bCs/>
          <w:i/>
          <w:color w:val="000000" w:themeColor="text1"/>
          <w:sz w:val="20"/>
          <w:szCs w:val="20"/>
        </w:rPr>
      </w:pPr>
      <w:r w:rsidRPr="00F47D72">
        <w:rPr>
          <w:rFonts w:ascii="Arial" w:hAnsi="Arial" w:cs="Arial"/>
          <w:i/>
          <w:color w:val="000000" w:themeColor="text1"/>
          <w:sz w:val="20"/>
          <w:szCs w:val="20"/>
        </w:rPr>
        <w:t>(podpis Wykonawcy/Pełnomocnika)</w:t>
      </w:r>
    </w:p>
    <w:p w:rsidR="0007572F" w:rsidRPr="00F47D72" w:rsidRDefault="0007572F" w:rsidP="00F47D72">
      <w:pPr>
        <w:pStyle w:val="Nagwek6"/>
        <w:spacing w:before="0" w:line="276" w:lineRule="auto"/>
        <w:rPr>
          <w:color w:val="000000" w:themeColor="text1"/>
          <w:sz w:val="20"/>
          <w:szCs w:val="20"/>
        </w:rPr>
      </w:pPr>
    </w:p>
    <w:p w:rsidR="0007572F" w:rsidRPr="00F47D72" w:rsidRDefault="0007572F" w:rsidP="00F47D72">
      <w:pPr>
        <w:pStyle w:val="Zwykytekst"/>
        <w:spacing w:line="276" w:lineRule="auto"/>
        <w:jc w:val="right"/>
        <w:rPr>
          <w:rFonts w:ascii="Arial" w:hAnsi="Arial" w:cs="Arial"/>
          <w:b/>
          <w:color w:val="000000" w:themeColor="text1"/>
        </w:rPr>
      </w:pPr>
      <w:r w:rsidRPr="00F47D72">
        <w:rPr>
          <w:rFonts w:ascii="Arial" w:hAnsi="Arial" w:cs="Arial"/>
          <w:color w:val="000000" w:themeColor="text1"/>
        </w:rPr>
        <w:br w:type="page"/>
      </w:r>
      <w:r w:rsidRPr="00F47D72">
        <w:rPr>
          <w:rFonts w:ascii="Arial" w:hAnsi="Arial" w:cs="Arial"/>
          <w:b/>
          <w:color w:val="000000" w:themeColor="text1"/>
        </w:rPr>
        <w:t>Formularz 2.</w:t>
      </w:r>
      <w:r w:rsidR="00E81A5B" w:rsidRPr="00F47D72">
        <w:rPr>
          <w:rFonts w:ascii="Arial" w:hAnsi="Arial" w:cs="Arial"/>
          <w:noProof/>
          <w:color w:val="000000" w:themeColor="text1"/>
        </w:rPr>
        <mc:AlternateContent>
          <mc:Choice Requires="wps">
            <w:drawing>
              <wp:anchor distT="0" distB="0" distL="114300" distR="114300" simplePos="0" relativeHeight="251667456" behindDoc="0" locked="0" layoutInCell="1" allowOverlap="1" wp14:anchorId="0C3038A7" wp14:editId="30FA0D59">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BB5503" w:rsidRDefault="00BB5503" w:rsidP="0007572F">
                            <w:pPr>
                              <w:jc w:val="center"/>
                              <w:rPr>
                                <w:i/>
                                <w:sz w:val="18"/>
                              </w:rPr>
                            </w:pPr>
                          </w:p>
                          <w:p w:rsidR="00BB5503" w:rsidRDefault="00BB5503" w:rsidP="0007572F">
                            <w:pPr>
                              <w:jc w:val="center"/>
                              <w:rPr>
                                <w:i/>
                                <w:sz w:val="18"/>
                              </w:rPr>
                            </w:pPr>
                          </w:p>
                          <w:p w:rsidR="00BB5503" w:rsidRDefault="00BB5503" w:rsidP="0007572F">
                            <w:pPr>
                              <w:jc w:val="center"/>
                              <w:rPr>
                                <w:i/>
                                <w:sz w:val="18"/>
                              </w:rPr>
                            </w:pPr>
                          </w:p>
                          <w:p w:rsidR="00BB5503" w:rsidRDefault="00BB5503" w:rsidP="0007572F">
                            <w:pPr>
                              <w:jc w:val="center"/>
                              <w:rPr>
                                <w:i/>
                                <w:sz w:val="18"/>
                              </w:rPr>
                            </w:pPr>
                          </w:p>
                          <w:p w:rsidR="00BB5503" w:rsidRDefault="00BB5503" w:rsidP="0007572F">
                            <w:pPr>
                              <w:jc w:val="center"/>
                              <w:rPr>
                                <w:rFonts w:ascii="Verdana" w:hAnsi="Verdana"/>
                                <w:i/>
                                <w:sz w:val="16"/>
                                <w:szCs w:val="16"/>
                              </w:rPr>
                            </w:pPr>
                            <w:r>
                              <w:rPr>
                                <w:rFonts w:ascii="Verdana" w:hAnsi="Verdana"/>
                                <w:i/>
                                <w:sz w:val="16"/>
                                <w:szCs w:val="16"/>
                              </w:rPr>
                              <w:t>(nazwa Wykonawcy/Wykonawców)</w:t>
                            </w:r>
                          </w:p>
                          <w:p w:rsidR="00BB5503" w:rsidRDefault="00BB5503" w:rsidP="0007572F">
                            <w:pPr>
                              <w:rPr>
                                <w:rFonts w:ascii="Verdana" w:hAnsi="Verdana"/>
                                <w:i/>
                                <w:sz w:val="16"/>
                                <w:szCs w:val="16"/>
                              </w:rPr>
                            </w:pPr>
                          </w:p>
                          <w:p w:rsidR="00BB5503" w:rsidRDefault="00BB5503" w:rsidP="0007572F">
                            <w:pPr>
                              <w:jc w:val="center"/>
                              <w:rPr>
                                <w:rFonts w:ascii="Verdana" w:hAnsi="Verdana"/>
                                <w:i/>
                                <w:sz w:val="16"/>
                                <w:szCs w:val="16"/>
                              </w:rPr>
                            </w:pPr>
                          </w:p>
                          <w:p w:rsidR="00BB5503" w:rsidRDefault="00BB5503" w:rsidP="0007572F">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28" type="#_x0000_t202" style="position:absolute;left:0;text-align:left;margin-left:3.6pt;margin-top:24.15pt;width:188pt;height:7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rsidR="00BB5503" w:rsidRDefault="00BB5503" w:rsidP="0007572F">
                      <w:pPr>
                        <w:jc w:val="center"/>
                        <w:rPr>
                          <w:i/>
                          <w:sz w:val="18"/>
                        </w:rPr>
                      </w:pPr>
                    </w:p>
                    <w:p w:rsidR="00BB5503" w:rsidRDefault="00BB5503" w:rsidP="0007572F">
                      <w:pPr>
                        <w:jc w:val="center"/>
                        <w:rPr>
                          <w:i/>
                          <w:sz w:val="18"/>
                        </w:rPr>
                      </w:pPr>
                    </w:p>
                    <w:p w:rsidR="00BB5503" w:rsidRDefault="00BB5503" w:rsidP="0007572F">
                      <w:pPr>
                        <w:jc w:val="center"/>
                        <w:rPr>
                          <w:i/>
                          <w:sz w:val="18"/>
                        </w:rPr>
                      </w:pPr>
                    </w:p>
                    <w:p w:rsidR="00BB5503" w:rsidRDefault="00BB5503" w:rsidP="0007572F">
                      <w:pPr>
                        <w:jc w:val="center"/>
                        <w:rPr>
                          <w:i/>
                          <w:sz w:val="18"/>
                        </w:rPr>
                      </w:pPr>
                    </w:p>
                    <w:p w:rsidR="00BB5503" w:rsidRDefault="00BB5503" w:rsidP="0007572F">
                      <w:pPr>
                        <w:jc w:val="center"/>
                        <w:rPr>
                          <w:rFonts w:ascii="Verdana" w:hAnsi="Verdana"/>
                          <w:i/>
                          <w:sz w:val="16"/>
                          <w:szCs w:val="16"/>
                        </w:rPr>
                      </w:pPr>
                      <w:r>
                        <w:rPr>
                          <w:rFonts w:ascii="Verdana" w:hAnsi="Verdana"/>
                          <w:i/>
                          <w:sz w:val="16"/>
                          <w:szCs w:val="16"/>
                        </w:rPr>
                        <w:t>(nazwa Wykonawcy/Wykonawców)</w:t>
                      </w:r>
                    </w:p>
                    <w:p w:rsidR="00BB5503" w:rsidRDefault="00BB5503" w:rsidP="0007572F">
                      <w:pPr>
                        <w:rPr>
                          <w:rFonts w:ascii="Verdana" w:hAnsi="Verdana"/>
                          <w:i/>
                          <w:sz w:val="16"/>
                          <w:szCs w:val="16"/>
                        </w:rPr>
                      </w:pPr>
                    </w:p>
                    <w:p w:rsidR="00BB5503" w:rsidRDefault="00BB5503" w:rsidP="0007572F">
                      <w:pPr>
                        <w:jc w:val="center"/>
                        <w:rPr>
                          <w:rFonts w:ascii="Verdana" w:hAnsi="Verdana"/>
                          <w:i/>
                          <w:sz w:val="16"/>
                          <w:szCs w:val="16"/>
                        </w:rPr>
                      </w:pPr>
                    </w:p>
                    <w:p w:rsidR="00BB5503" w:rsidRDefault="00BB5503" w:rsidP="0007572F">
                      <w:pPr>
                        <w:jc w:val="center"/>
                        <w:rPr>
                          <w:rFonts w:ascii="Verdana" w:hAnsi="Verdana"/>
                          <w:i/>
                          <w:sz w:val="16"/>
                          <w:szCs w:val="16"/>
                        </w:rPr>
                      </w:pPr>
                    </w:p>
                  </w:txbxContent>
                </v:textbox>
                <w10:wrap type="tight"/>
              </v:shape>
            </w:pict>
          </mc:Fallback>
        </mc:AlternateContent>
      </w:r>
      <w:r w:rsidRPr="00F47D72">
        <w:rPr>
          <w:rFonts w:ascii="Arial" w:hAnsi="Arial" w:cs="Arial"/>
          <w:b/>
          <w:color w:val="000000" w:themeColor="text1"/>
        </w:rPr>
        <w:t>2</w:t>
      </w:r>
    </w:p>
    <w:p w:rsidR="0007572F" w:rsidRPr="00F47D72" w:rsidRDefault="00E81A5B" w:rsidP="00F47D72">
      <w:pPr>
        <w:pStyle w:val="Zwykytekst"/>
        <w:spacing w:line="276" w:lineRule="auto"/>
        <w:jc w:val="both"/>
        <w:rPr>
          <w:rFonts w:ascii="Arial" w:hAnsi="Arial" w:cs="Arial"/>
          <w:b/>
          <w:color w:val="000000" w:themeColor="text1"/>
        </w:rPr>
      </w:pPr>
      <w:r w:rsidRPr="00F47D72">
        <w:rPr>
          <w:rFonts w:ascii="Arial" w:hAnsi="Arial" w:cs="Arial"/>
          <w:noProof/>
          <w:color w:val="000000" w:themeColor="text1"/>
        </w:rPr>
        <mc:AlternateContent>
          <mc:Choice Requires="wps">
            <w:drawing>
              <wp:anchor distT="0" distB="0" distL="114300" distR="114300" simplePos="0" relativeHeight="251668480" behindDoc="0" locked="0" layoutInCell="1" allowOverlap="1" wp14:anchorId="03DEEF65" wp14:editId="1A92A3ED">
                <wp:simplePos x="0" y="0"/>
                <wp:positionH relativeFrom="column">
                  <wp:posOffset>-113030</wp:posOffset>
                </wp:positionH>
                <wp:positionV relativeFrom="paragraph">
                  <wp:posOffset>134620</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rsidR="00BB5503" w:rsidRPr="004459F7" w:rsidRDefault="00BB5503" w:rsidP="0007572F">
                            <w:pPr>
                              <w:pStyle w:val="Tekstpodstawowy3"/>
                              <w:spacing w:after="120"/>
                              <w:jc w:val="center"/>
                              <w:rPr>
                                <w:rFonts w:ascii="Arial" w:hAnsi="Arial" w:cs="Arial"/>
                                <w:b/>
                                <w:i w:val="0"/>
                              </w:rPr>
                            </w:pPr>
                            <w:r w:rsidRPr="004459F7">
                              <w:rPr>
                                <w:rFonts w:ascii="Arial" w:hAnsi="Arial" w:cs="Arial"/>
                                <w:b/>
                                <w:i w:val="0"/>
                              </w:rPr>
                              <w:t>OŚWIADCZENIE</w:t>
                            </w:r>
                          </w:p>
                          <w:p w:rsidR="00BB5503" w:rsidRPr="004459F7" w:rsidRDefault="00BB5503" w:rsidP="0007572F">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 o:spid="_x0000_s1029" type="#_x0000_t202" style="position:absolute;left:0;text-align:left;margin-left:-8.9pt;margin-top:10.6pt;width:256.5pt;height:7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" fillcolor="silver">
                <v:textbox>
                  <w:txbxContent>
                    <w:p w:rsidR="00BB5503" w:rsidRPr="004459F7" w:rsidRDefault="00BB5503" w:rsidP="0007572F">
                      <w:pPr>
                        <w:pStyle w:val="Tekstpodstawowy3"/>
                        <w:spacing w:after="120"/>
                        <w:jc w:val="center"/>
                        <w:rPr>
                          <w:rFonts w:ascii="Arial" w:hAnsi="Arial" w:cs="Arial"/>
                          <w:b/>
                          <w:i w:val="0"/>
                        </w:rPr>
                      </w:pPr>
                      <w:r w:rsidRPr="004459F7">
                        <w:rPr>
                          <w:rFonts w:ascii="Arial" w:hAnsi="Arial" w:cs="Arial"/>
                          <w:b/>
                          <w:i w:val="0"/>
                        </w:rPr>
                        <w:t>OŚWIADCZENIE</w:t>
                      </w:r>
                    </w:p>
                    <w:p w:rsidR="00BB5503" w:rsidRPr="004459F7" w:rsidRDefault="00BB5503" w:rsidP="0007572F">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Składając ofertę w postępowaniu o udzielenie zamówienia publicznego prowadzonym w trybie przetargu nieograniczonego na:</w:t>
      </w:r>
    </w:p>
    <w:p w:rsidR="00C27BD1" w:rsidRPr="00F47D72" w:rsidRDefault="00FB3389" w:rsidP="00F47D72">
      <w:pPr>
        <w:spacing w:line="276" w:lineRule="auto"/>
        <w:jc w:val="both"/>
        <w:rPr>
          <w:rFonts w:ascii="Arial" w:hAnsi="Arial" w:cs="Arial"/>
          <w:b/>
          <w:color w:val="000000" w:themeColor="text1"/>
          <w:sz w:val="20"/>
          <w:szCs w:val="20"/>
          <w:lang w:eastAsia="ar-SA"/>
        </w:rPr>
      </w:pPr>
      <w:r>
        <w:rPr>
          <w:rFonts w:ascii="Arial" w:hAnsi="Arial" w:cs="Arial"/>
          <w:b/>
          <w:color w:val="000000" w:themeColor="text1"/>
          <w:sz w:val="20"/>
          <w:szCs w:val="20"/>
          <w:lang w:eastAsia="ar-SA"/>
        </w:rPr>
        <w:t>Tłumaczenia pisemne zwykłe</w:t>
      </w:r>
    </w:p>
    <w:p w:rsidR="00132867" w:rsidRPr="00F47D72" w:rsidRDefault="000D3A5C" w:rsidP="00F47D72">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sidR="00DE7B90">
        <w:rPr>
          <w:rFonts w:ascii="Arial" w:hAnsi="Arial" w:cs="Arial"/>
          <w:b/>
          <w:color w:val="000000" w:themeColor="text1"/>
          <w:spacing w:val="-2"/>
          <w:sz w:val="20"/>
          <w:szCs w:val="20"/>
        </w:rPr>
        <w:t>BF-II-3710-21/18</w:t>
      </w:r>
    </w:p>
    <w:p w:rsidR="0007572F" w:rsidRPr="00F47D72" w:rsidRDefault="0007572F" w:rsidP="00F47D72">
      <w:pPr>
        <w:suppressAutoHyphens/>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b/>
          <w:bCs/>
          <w:color w:val="000000" w:themeColor="text1"/>
          <w:sz w:val="20"/>
          <w:szCs w:val="20"/>
        </w:rPr>
      </w:pPr>
      <w:r w:rsidRPr="00F47D72">
        <w:rPr>
          <w:rFonts w:ascii="Arial" w:hAnsi="Arial" w:cs="Arial"/>
          <w:b/>
          <w:bCs/>
          <w:color w:val="000000" w:themeColor="text1"/>
          <w:sz w:val="20"/>
          <w:szCs w:val="20"/>
        </w:rPr>
        <w:t>w imieniu Wykonawcy:</w:t>
      </w:r>
    </w:p>
    <w:p w:rsidR="0007572F" w:rsidRPr="00F47D72" w:rsidRDefault="0007572F" w:rsidP="00F47D72">
      <w:pPr>
        <w:spacing w:line="276" w:lineRule="auto"/>
        <w:jc w:val="both"/>
        <w:rPr>
          <w:rFonts w:ascii="Arial" w:hAnsi="Arial" w:cs="Arial"/>
          <w:b/>
          <w:bCs/>
          <w:color w:val="000000" w:themeColor="text1"/>
          <w:sz w:val="20"/>
          <w:szCs w:val="20"/>
        </w:rPr>
      </w:pP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
          <w:bCs/>
          <w:color w:val="000000" w:themeColor="text1"/>
          <w:sz w:val="20"/>
          <w:szCs w:val="20"/>
        </w:rPr>
        <w:t>_______________________________________________________________</w:t>
      </w: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Cs/>
          <w:color w:val="000000" w:themeColor="text1"/>
          <w:sz w:val="20"/>
          <w:szCs w:val="20"/>
        </w:rPr>
        <w:t>/wpisać nazwę (firmę) Wykonawcy/</w:t>
      </w: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r w:rsidRPr="00F47D72">
        <w:rPr>
          <w:rFonts w:ascii="Arial" w:hAnsi="Arial" w:cs="Arial"/>
          <w:b/>
          <w:color w:val="000000" w:themeColor="text1"/>
        </w:rPr>
        <w:t xml:space="preserve">oświadczamy, że </w:t>
      </w:r>
      <w:r w:rsidRPr="00F47D72">
        <w:rPr>
          <w:rFonts w:ascii="Arial" w:hAnsi="Arial" w:cs="Arial"/>
          <w:color w:val="000000" w:themeColor="text1"/>
        </w:rPr>
        <w:t>spełniamy warunki udziału w postępowaniu.</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b/>
          <w:color w:val="000000" w:themeColor="text1"/>
          <w:sz w:val="20"/>
          <w:szCs w:val="20"/>
        </w:rPr>
        <w:t>INFORMACJA W ZWIĄZKU Z POLEGANIEM NA ZASOBACH INNYCH PODMIOTÓW</w:t>
      </w:r>
      <w:r w:rsidRPr="00F47D72">
        <w:rPr>
          <w:rFonts w:ascii="Arial" w:hAnsi="Arial" w:cs="Arial"/>
          <w:color w:val="000000" w:themeColor="text1"/>
          <w:sz w:val="20"/>
          <w:szCs w:val="20"/>
        </w:rPr>
        <w:t xml:space="preserve">: </w:t>
      </w: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 xml:space="preserve">Oświadczam, że w celu wykazania spełniania warunków udziału w postępowaniu, polegam </w:t>
      </w:r>
      <w:r w:rsidRPr="00F47D72">
        <w:rPr>
          <w:rFonts w:ascii="Arial" w:hAnsi="Arial" w:cs="Arial"/>
          <w:color w:val="000000" w:themeColor="text1"/>
          <w:sz w:val="20"/>
          <w:szCs w:val="20"/>
        </w:rPr>
        <w:br/>
        <w:t>na zasobach następującego/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podmiotu/ów:</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 xml:space="preserve">w następującym zakresie: </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i/>
          <w:color w:val="000000" w:themeColor="text1"/>
          <w:sz w:val="20"/>
          <w:szCs w:val="20"/>
        </w:rPr>
      </w:pP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rPr>
          <w:rFonts w:ascii="Arial" w:hAnsi="Arial" w:cs="Arial"/>
          <w:color w:val="000000" w:themeColor="text1"/>
        </w:rPr>
      </w:pPr>
      <w:r w:rsidRPr="00F47D72">
        <w:rPr>
          <w:rFonts w:ascii="Arial" w:hAnsi="Arial" w:cs="Arial"/>
          <w:color w:val="000000" w:themeColor="text1"/>
        </w:rPr>
        <w:t>__________________ dnia __ __ ____ roku</w:t>
      </w:r>
    </w:p>
    <w:p w:rsidR="0007572F" w:rsidRPr="00F47D72" w:rsidRDefault="0007572F" w:rsidP="00F47D72">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_____________________________________</w:t>
      </w:r>
    </w:p>
    <w:p w:rsidR="0007572F" w:rsidRPr="00F47D72" w:rsidRDefault="0007572F" w:rsidP="00F47D72">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(podpis Wykonawcy/Pełnomocnika)</w:t>
      </w:r>
    </w:p>
    <w:p w:rsidR="0007572F" w:rsidRPr="00F47D72" w:rsidRDefault="0007572F" w:rsidP="00F47D72">
      <w:pPr>
        <w:spacing w:line="276" w:lineRule="auto"/>
        <w:rPr>
          <w:rFonts w:ascii="Arial" w:hAnsi="Arial" w:cs="Arial"/>
          <w:b/>
          <w:color w:val="000000" w:themeColor="text1"/>
          <w:sz w:val="20"/>
          <w:szCs w:val="20"/>
        </w:rPr>
      </w:pPr>
    </w:p>
    <w:p w:rsidR="0007572F" w:rsidRPr="00F47D72" w:rsidRDefault="0007572F" w:rsidP="00F47D72">
      <w:pPr>
        <w:spacing w:line="276" w:lineRule="auto"/>
        <w:rPr>
          <w:rFonts w:ascii="Arial" w:hAnsi="Arial" w:cs="Arial"/>
          <w:b/>
          <w:color w:val="000000" w:themeColor="text1"/>
          <w:sz w:val="20"/>
          <w:szCs w:val="20"/>
        </w:rPr>
      </w:pPr>
    </w:p>
    <w:p w:rsidR="0007572F" w:rsidRPr="00F47D72" w:rsidRDefault="0007572F" w:rsidP="00F47D72">
      <w:pPr>
        <w:spacing w:line="276" w:lineRule="auto"/>
        <w:rPr>
          <w:rFonts w:ascii="Arial" w:hAnsi="Arial" w:cs="Arial"/>
          <w:b/>
          <w:color w:val="000000" w:themeColor="text1"/>
          <w:sz w:val="20"/>
          <w:szCs w:val="20"/>
        </w:rPr>
        <w:sectPr w:rsidR="0007572F" w:rsidRPr="00F47D72" w:rsidSect="001E4E3C">
          <w:headerReference w:type="default" r:id="rId9"/>
          <w:footerReference w:type="default" r:id="rId10"/>
          <w:headerReference w:type="first" r:id="rId11"/>
          <w:pgSz w:w="11907" w:h="16840"/>
          <w:pgMar w:top="1134" w:right="1418" w:bottom="1418" w:left="1418" w:header="567" w:footer="709" w:gutter="0"/>
          <w:cols w:space="708"/>
          <w:docGrid w:linePitch="326"/>
        </w:sectPr>
      </w:pPr>
    </w:p>
    <w:p w:rsidR="0007572F" w:rsidRPr="00F47D72" w:rsidRDefault="00E81A5B" w:rsidP="00F47D72">
      <w:pPr>
        <w:spacing w:line="276" w:lineRule="auto"/>
        <w:ind w:firstLine="3402"/>
        <w:jc w:val="right"/>
        <w:rPr>
          <w:rFonts w:ascii="Arial" w:eastAsia="Calibri" w:hAnsi="Arial" w:cs="Arial"/>
          <w:b/>
          <w:color w:val="000000" w:themeColor="text1"/>
          <w:sz w:val="20"/>
          <w:szCs w:val="20"/>
        </w:rPr>
      </w:pPr>
      <w:r w:rsidRPr="00F47D72">
        <w:rPr>
          <w:rFonts w:ascii="Arial" w:hAnsi="Arial" w:cs="Arial"/>
          <w:noProof/>
          <w:color w:val="000000" w:themeColor="text1"/>
          <w:sz w:val="20"/>
          <w:szCs w:val="20"/>
        </w:rPr>
        <mc:AlternateContent>
          <mc:Choice Requires="wps">
            <w:drawing>
              <wp:anchor distT="0" distB="0" distL="114935" distR="114935" simplePos="0" relativeHeight="251661312" behindDoc="0" locked="0" layoutInCell="1" allowOverlap="1" wp14:anchorId="11CDAF57" wp14:editId="1ACC5242">
                <wp:simplePos x="0" y="0"/>
                <wp:positionH relativeFrom="column">
                  <wp:posOffset>1270</wp:posOffset>
                </wp:positionH>
                <wp:positionV relativeFrom="paragraph">
                  <wp:posOffset>201295</wp:posOffset>
                </wp:positionV>
                <wp:extent cx="2097405" cy="800735"/>
                <wp:effectExtent l="0" t="0" r="17145" b="18415"/>
                <wp:wrapTight wrapText="bothSides">
                  <wp:wrapPolygon edited="0">
                    <wp:start x="0" y="0"/>
                    <wp:lineTo x="0" y="21583"/>
                    <wp:lineTo x="21580" y="21583"/>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800735"/>
                        </a:xfrm>
                        <a:prstGeom prst="rect">
                          <a:avLst/>
                        </a:prstGeom>
                        <a:solidFill>
                          <a:srgbClr val="FFFFFF"/>
                        </a:solidFill>
                        <a:ln w="6350">
                          <a:solidFill>
                            <a:srgbClr val="000000"/>
                          </a:solidFill>
                          <a:miter lim="800000"/>
                          <a:headEnd/>
                          <a:tailEnd/>
                        </a:ln>
                      </wps:spPr>
                      <wps:txbx>
                        <w:txbxContent>
                          <w:p w:rsidR="00BB5503" w:rsidRDefault="00BB5503" w:rsidP="0007572F">
                            <w:pPr>
                              <w:jc w:val="center"/>
                              <w:rPr>
                                <w:i/>
                                <w:sz w:val="18"/>
                              </w:rPr>
                            </w:pPr>
                          </w:p>
                          <w:p w:rsidR="00BB5503" w:rsidRDefault="00BB5503" w:rsidP="0007572F">
                            <w:pPr>
                              <w:rPr>
                                <w:rFonts w:ascii="Verdana" w:hAnsi="Verdana"/>
                                <w:i/>
                                <w:sz w:val="16"/>
                                <w:szCs w:val="16"/>
                              </w:rPr>
                            </w:pPr>
                          </w:p>
                          <w:p w:rsidR="00BB5503" w:rsidRDefault="00BB5503" w:rsidP="0007572F">
                            <w:pPr>
                              <w:rPr>
                                <w:rFonts w:ascii="Verdana" w:hAnsi="Verdana"/>
                                <w:i/>
                                <w:sz w:val="14"/>
                                <w:szCs w:val="14"/>
                              </w:rPr>
                            </w:pPr>
                          </w:p>
                          <w:p w:rsidR="00BB5503" w:rsidRDefault="00BB5503" w:rsidP="0007572F">
                            <w:pPr>
                              <w:rPr>
                                <w:rFonts w:ascii="Verdana" w:hAnsi="Verdana"/>
                                <w:i/>
                                <w:sz w:val="14"/>
                                <w:szCs w:val="14"/>
                              </w:rPr>
                            </w:pPr>
                          </w:p>
                          <w:p w:rsidR="00BB5503" w:rsidRDefault="00BB5503" w:rsidP="0007572F">
                            <w:pPr>
                              <w:jc w:val="center"/>
                              <w:rPr>
                                <w:rFonts w:ascii="Verdana" w:hAnsi="Verdana"/>
                                <w:i/>
                                <w:sz w:val="16"/>
                                <w:szCs w:val="16"/>
                              </w:rPr>
                            </w:pPr>
                            <w:r>
                              <w:rPr>
                                <w:rFonts w:ascii="Verdana" w:hAnsi="Verdana"/>
                                <w:sz w:val="14"/>
                                <w:szCs w:val="14"/>
                              </w:rPr>
                              <w:t>(nazwa podmiotu oddającego potencjał 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4" o:spid="_x0000_s1030" type="#_x0000_t202" style="position:absolute;left:0;text-align:left;margin-left:.1pt;margin-top:15.85pt;width:165.15pt;height:63.0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" strokeweight=".5pt">
                <v:textbox inset="7.45pt,3.85pt,7.45pt,3.85pt">
                  <w:txbxContent>
                    <w:p w:rsidR="00BB5503" w:rsidRDefault="00BB5503" w:rsidP="0007572F">
                      <w:pPr>
                        <w:jc w:val="center"/>
                        <w:rPr>
                          <w:i/>
                          <w:sz w:val="18"/>
                        </w:rPr>
                      </w:pPr>
                    </w:p>
                    <w:p w:rsidR="00BB5503" w:rsidRDefault="00BB5503" w:rsidP="0007572F">
                      <w:pPr>
                        <w:rPr>
                          <w:rFonts w:ascii="Verdana" w:hAnsi="Verdana"/>
                          <w:i/>
                          <w:sz w:val="16"/>
                          <w:szCs w:val="16"/>
                        </w:rPr>
                      </w:pPr>
                    </w:p>
                    <w:p w:rsidR="00BB5503" w:rsidRDefault="00BB5503" w:rsidP="0007572F">
                      <w:pPr>
                        <w:rPr>
                          <w:rFonts w:ascii="Verdana" w:hAnsi="Verdana"/>
                          <w:i/>
                          <w:sz w:val="14"/>
                          <w:szCs w:val="14"/>
                        </w:rPr>
                      </w:pPr>
                    </w:p>
                    <w:p w:rsidR="00BB5503" w:rsidRDefault="00BB5503" w:rsidP="0007572F">
                      <w:pPr>
                        <w:rPr>
                          <w:rFonts w:ascii="Verdana" w:hAnsi="Verdana"/>
                          <w:i/>
                          <w:sz w:val="14"/>
                          <w:szCs w:val="14"/>
                        </w:rPr>
                      </w:pPr>
                    </w:p>
                    <w:p w:rsidR="00BB5503" w:rsidRDefault="00BB5503" w:rsidP="0007572F">
                      <w:pPr>
                        <w:jc w:val="center"/>
                        <w:rPr>
                          <w:rFonts w:ascii="Verdana" w:hAnsi="Verdana"/>
                          <w:i/>
                          <w:sz w:val="16"/>
                          <w:szCs w:val="16"/>
                        </w:rPr>
                      </w:pPr>
                      <w:r>
                        <w:rPr>
                          <w:rFonts w:ascii="Verdana" w:hAnsi="Verdana"/>
                          <w:sz w:val="14"/>
                          <w:szCs w:val="14"/>
                        </w:rPr>
                        <w:t>(nazwa podmiotu oddającego potencjał w dyspozycję Wykonawcy</w:t>
                      </w:r>
                      <w:r>
                        <w:rPr>
                          <w:rFonts w:ascii="Verdana" w:hAnsi="Verdana"/>
                          <w:sz w:val="16"/>
                          <w:szCs w:val="16"/>
                        </w:rPr>
                        <w:t>)</w:t>
                      </w:r>
                    </w:p>
                  </w:txbxContent>
                </v:textbox>
                <w10:wrap type="tight"/>
              </v:shape>
            </w:pict>
          </mc:Fallback>
        </mc:AlternateContent>
      </w:r>
      <w:r w:rsidRPr="00F47D72">
        <w:rPr>
          <w:rFonts w:ascii="Arial" w:hAnsi="Arial" w:cs="Arial"/>
          <w:noProof/>
          <w:color w:val="000000" w:themeColor="text1"/>
          <w:sz w:val="20"/>
          <w:szCs w:val="20"/>
        </w:rPr>
        <mc:AlternateContent>
          <mc:Choice Requires="wps">
            <w:drawing>
              <wp:anchor distT="0" distB="0" distL="114935" distR="114935" simplePos="0" relativeHeight="251662336" behindDoc="0" locked="0" layoutInCell="1" allowOverlap="1" wp14:anchorId="2B7C638D" wp14:editId="5E03ED31">
                <wp:simplePos x="0" y="0"/>
                <wp:positionH relativeFrom="column">
                  <wp:posOffset>2085975</wp:posOffset>
                </wp:positionH>
                <wp:positionV relativeFrom="paragraph">
                  <wp:posOffset>193675</wp:posOffset>
                </wp:positionV>
                <wp:extent cx="4183380" cy="800735"/>
                <wp:effectExtent l="0" t="0" r="26670" b="18415"/>
                <wp:wrapTight wrapText="bothSides">
                  <wp:wrapPolygon edited="0">
                    <wp:start x="0" y="0"/>
                    <wp:lineTo x="0" y="21583"/>
                    <wp:lineTo x="21639" y="21583"/>
                    <wp:lineTo x="21639"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800735"/>
                        </a:xfrm>
                        <a:prstGeom prst="rect">
                          <a:avLst/>
                        </a:prstGeom>
                        <a:solidFill>
                          <a:srgbClr val="C0C0C0"/>
                        </a:solidFill>
                        <a:ln w="6350">
                          <a:solidFill>
                            <a:srgbClr val="000000"/>
                          </a:solidFill>
                          <a:miter lim="800000"/>
                          <a:headEnd/>
                          <a:tailEnd/>
                        </a:ln>
                      </wps:spPr>
                      <wps:txbx>
                        <w:txbxContent>
                          <w:p w:rsidR="00BB5503" w:rsidRPr="00683640" w:rsidRDefault="00BB5503" w:rsidP="0007572F">
                            <w:pPr>
                              <w:jc w:val="center"/>
                              <w:rPr>
                                <w:rFonts w:ascii="Verdana" w:hAnsi="Verdana"/>
                                <w:b/>
                                <w:sz w:val="20"/>
                                <w:szCs w:val="20"/>
                              </w:rPr>
                            </w:pPr>
                            <w:r w:rsidRPr="00683640">
                              <w:rPr>
                                <w:rFonts w:ascii="Verdana" w:hAnsi="Verdana"/>
                                <w:b/>
                                <w:sz w:val="20"/>
                                <w:szCs w:val="20"/>
                              </w:rPr>
                              <w:t>ZOBOWIĄZANIE</w:t>
                            </w:r>
                          </w:p>
                          <w:p w:rsidR="00BB5503" w:rsidRDefault="00BB5503" w:rsidP="0007572F">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3" o:spid="_x0000_s1031" type="#_x0000_t202" style="position:absolute;left:0;text-align:left;margin-left:164.25pt;margin-top:15.25pt;width:329.4pt;height:63.0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" fillcolor="silver" strokeweight=".5pt">
                <v:textbox inset="7.45pt,3.85pt,7.45pt,3.85pt">
                  <w:txbxContent>
                    <w:p w:rsidR="00BB5503" w:rsidRPr="00683640" w:rsidRDefault="00BB5503" w:rsidP="0007572F">
                      <w:pPr>
                        <w:jc w:val="center"/>
                        <w:rPr>
                          <w:rFonts w:ascii="Verdana" w:hAnsi="Verdana"/>
                          <w:b/>
                          <w:sz w:val="20"/>
                          <w:szCs w:val="20"/>
                        </w:rPr>
                      </w:pPr>
                      <w:r w:rsidRPr="00683640">
                        <w:rPr>
                          <w:rFonts w:ascii="Verdana" w:hAnsi="Verdana"/>
                          <w:b/>
                          <w:sz w:val="20"/>
                          <w:szCs w:val="20"/>
                        </w:rPr>
                        <w:t>ZOBOWIĄZANIE</w:t>
                      </w:r>
                    </w:p>
                    <w:p w:rsidR="00BB5503" w:rsidRDefault="00BB5503" w:rsidP="0007572F">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v:textbox>
                <w10:wrap type="tight"/>
              </v:shape>
            </w:pict>
          </mc:Fallback>
        </mc:AlternateContent>
      </w:r>
      <w:r w:rsidR="0007572F" w:rsidRPr="00F47D72">
        <w:rPr>
          <w:rFonts w:ascii="Arial" w:eastAsia="Calibri" w:hAnsi="Arial" w:cs="Arial"/>
          <w:b/>
          <w:color w:val="000000" w:themeColor="text1"/>
          <w:sz w:val="20"/>
          <w:szCs w:val="20"/>
        </w:rPr>
        <w:t>Formularz 2.3</w:t>
      </w:r>
    </w:p>
    <w:p w:rsidR="0007572F" w:rsidRPr="00F47D72" w:rsidRDefault="0007572F" w:rsidP="00F47D72">
      <w:pPr>
        <w:tabs>
          <w:tab w:val="left" w:pos="9214"/>
        </w:tabs>
        <w:suppressAutoHyphens/>
        <w:spacing w:line="276" w:lineRule="auto"/>
        <w:ind w:right="-1"/>
        <w:jc w:val="both"/>
        <w:rPr>
          <w:rFonts w:ascii="Arial" w:eastAsia="Calibri" w:hAnsi="Arial" w:cs="Arial"/>
          <w:b/>
          <w:color w:val="000000" w:themeColor="text1"/>
          <w:sz w:val="20"/>
          <w:szCs w:val="20"/>
          <w:lang w:eastAsia="ar-SA"/>
        </w:rPr>
      </w:pPr>
    </w:p>
    <w:p w:rsidR="0007572F" w:rsidRPr="00F47D72" w:rsidRDefault="0007572F" w:rsidP="00F47D72">
      <w:pPr>
        <w:spacing w:line="276" w:lineRule="auto"/>
        <w:jc w:val="both"/>
        <w:rPr>
          <w:rFonts w:ascii="Arial" w:hAnsi="Arial" w:cs="Arial"/>
          <w:b/>
          <w:color w:val="000000" w:themeColor="text1"/>
          <w:sz w:val="20"/>
          <w:szCs w:val="20"/>
        </w:rPr>
      </w:pPr>
      <w:r w:rsidRPr="00F47D72">
        <w:rPr>
          <w:rFonts w:ascii="Arial" w:hAnsi="Arial" w:cs="Arial"/>
          <w:color w:val="000000" w:themeColor="text1"/>
          <w:sz w:val="20"/>
          <w:szCs w:val="20"/>
        </w:rPr>
        <w:t>Składając ofertę w postępowaniu o udzielenie zamówienia publicznego prowadzonym w trybie przetargu nieograniczonego na</w:t>
      </w:r>
      <w:r w:rsidRPr="00F47D72">
        <w:rPr>
          <w:rFonts w:ascii="Arial" w:hAnsi="Arial" w:cs="Arial"/>
          <w:b/>
          <w:color w:val="000000" w:themeColor="text1"/>
          <w:sz w:val="20"/>
          <w:szCs w:val="20"/>
        </w:rPr>
        <w:t>:</w:t>
      </w:r>
    </w:p>
    <w:p w:rsidR="00C27BD1" w:rsidRPr="00F47D72" w:rsidRDefault="00FB3389" w:rsidP="00F47D72">
      <w:pPr>
        <w:spacing w:line="276" w:lineRule="auto"/>
        <w:jc w:val="both"/>
        <w:rPr>
          <w:rFonts w:ascii="Arial" w:hAnsi="Arial" w:cs="Arial"/>
          <w:b/>
          <w:color w:val="000000" w:themeColor="text1"/>
          <w:sz w:val="20"/>
          <w:szCs w:val="20"/>
          <w:lang w:eastAsia="ar-SA"/>
        </w:rPr>
      </w:pPr>
      <w:r>
        <w:rPr>
          <w:rFonts w:ascii="Arial" w:hAnsi="Arial" w:cs="Arial"/>
          <w:b/>
          <w:color w:val="000000" w:themeColor="text1"/>
          <w:sz w:val="20"/>
          <w:szCs w:val="20"/>
          <w:lang w:eastAsia="ar-SA"/>
        </w:rPr>
        <w:t>Tłumaczenia pisemne zwykłe</w:t>
      </w:r>
    </w:p>
    <w:p w:rsidR="0037313A" w:rsidRPr="00F47D72" w:rsidRDefault="0037313A" w:rsidP="00F47D72">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Znak sprawy:</w:t>
      </w:r>
      <w:r w:rsidR="006008E2" w:rsidRPr="00F47D72">
        <w:rPr>
          <w:rFonts w:ascii="Arial" w:hAnsi="Arial" w:cs="Arial"/>
          <w:b/>
          <w:color w:val="000000" w:themeColor="text1"/>
          <w:spacing w:val="-2"/>
          <w:sz w:val="20"/>
          <w:szCs w:val="20"/>
        </w:rPr>
        <w:t xml:space="preserve"> </w:t>
      </w:r>
      <w:r w:rsidR="00DE7B90">
        <w:rPr>
          <w:rFonts w:ascii="Arial" w:hAnsi="Arial" w:cs="Arial"/>
          <w:b/>
          <w:color w:val="000000" w:themeColor="text1"/>
          <w:spacing w:val="-2"/>
          <w:sz w:val="20"/>
          <w:szCs w:val="20"/>
        </w:rPr>
        <w:t>BF-II-3710-21/18</w:t>
      </w:r>
    </w:p>
    <w:p w:rsidR="00FF2858" w:rsidRPr="00F47D72" w:rsidRDefault="00FF2858" w:rsidP="00F47D72">
      <w:pPr>
        <w:tabs>
          <w:tab w:val="left" w:leader="dot" w:pos="9360"/>
        </w:tabs>
        <w:suppressAutoHyphens/>
        <w:spacing w:line="276" w:lineRule="auto"/>
        <w:jc w:val="both"/>
        <w:rPr>
          <w:rFonts w:ascii="Arial" w:hAnsi="Arial" w:cs="Arial"/>
          <w:b/>
          <w:color w:val="000000" w:themeColor="text1"/>
          <w:sz w:val="20"/>
          <w:szCs w:val="20"/>
          <w:lang w:eastAsia="ar-SA"/>
        </w:rPr>
      </w:pPr>
    </w:p>
    <w:p w:rsidR="0007572F" w:rsidRPr="00F47D72" w:rsidRDefault="0007572F" w:rsidP="00F47D72">
      <w:pPr>
        <w:spacing w:line="276" w:lineRule="auto"/>
        <w:jc w:val="both"/>
        <w:rPr>
          <w:rFonts w:ascii="Arial" w:hAnsi="Arial" w:cs="Arial"/>
          <w:b/>
          <w:bCs/>
          <w:color w:val="000000" w:themeColor="text1"/>
          <w:sz w:val="20"/>
          <w:szCs w:val="20"/>
        </w:rPr>
      </w:pPr>
      <w:r w:rsidRPr="00F47D72">
        <w:rPr>
          <w:rFonts w:ascii="Arial" w:hAnsi="Arial" w:cs="Arial"/>
          <w:b/>
          <w:bCs/>
          <w:color w:val="000000" w:themeColor="text1"/>
          <w:sz w:val="20"/>
          <w:szCs w:val="20"/>
        </w:rPr>
        <w:t>w imieniu Wykonawcy:</w:t>
      </w:r>
    </w:p>
    <w:p w:rsidR="0007572F" w:rsidRPr="00F47D72" w:rsidRDefault="0007572F" w:rsidP="00F47D72">
      <w:pPr>
        <w:spacing w:line="276" w:lineRule="auto"/>
        <w:jc w:val="both"/>
        <w:rPr>
          <w:rFonts w:ascii="Arial" w:hAnsi="Arial" w:cs="Arial"/>
          <w:b/>
          <w:bCs/>
          <w:color w:val="000000" w:themeColor="text1"/>
          <w:sz w:val="20"/>
          <w:szCs w:val="20"/>
        </w:rPr>
      </w:pPr>
    </w:p>
    <w:p w:rsidR="0007572F" w:rsidRPr="00F47D72" w:rsidRDefault="0007572F" w:rsidP="00F47D72">
      <w:pPr>
        <w:tabs>
          <w:tab w:val="left" w:pos="9214"/>
        </w:tabs>
        <w:suppressAutoHyphens/>
        <w:spacing w:line="276" w:lineRule="auto"/>
        <w:ind w:right="-1"/>
        <w:jc w:val="center"/>
        <w:rPr>
          <w:rFonts w:ascii="Arial" w:eastAsia="Calibri" w:hAnsi="Arial" w:cs="Arial"/>
          <w:b/>
          <w:color w:val="000000" w:themeColor="text1"/>
          <w:sz w:val="20"/>
          <w:szCs w:val="20"/>
          <w:lang w:eastAsia="ar-SA"/>
        </w:rPr>
      </w:pPr>
      <w:r w:rsidRPr="00F47D72">
        <w:rPr>
          <w:rFonts w:ascii="Arial" w:eastAsia="Calibri" w:hAnsi="Arial" w:cs="Arial"/>
          <w:b/>
          <w:color w:val="000000" w:themeColor="text1"/>
          <w:sz w:val="20"/>
          <w:szCs w:val="20"/>
          <w:lang w:eastAsia="ar-SA"/>
        </w:rPr>
        <w:t>_______________________________________________________________</w:t>
      </w:r>
    </w:p>
    <w:p w:rsidR="0007572F" w:rsidRPr="00F47D72" w:rsidRDefault="0007572F" w:rsidP="00F47D72">
      <w:pPr>
        <w:spacing w:line="276" w:lineRule="auto"/>
        <w:jc w:val="center"/>
        <w:rPr>
          <w:rFonts w:ascii="Arial" w:hAnsi="Arial" w:cs="Arial"/>
          <w:i/>
          <w:color w:val="000000" w:themeColor="text1"/>
          <w:sz w:val="20"/>
          <w:szCs w:val="20"/>
        </w:rPr>
      </w:pPr>
      <w:r w:rsidRPr="00F47D72">
        <w:rPr>
          <w:rFonts w:ascii="Arial" w:hAnsi="Arial" w:cs="Arial"/>
          <w:i/>
          <w:color w:val="000000" w:themeColor="text1"/>
          <w:sz w:val="20"/>
          <w:szCs w:val="20"/>
        </w:rPr>
        <w:t>(nazwa Podmiotu, na zasobach którego polega Wykonawca)</w:t>
      </w: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 xml:space="preserve">Zobowiązuję się do oddania swoich zasobów </w:t>
      </w:r>
    </w:p>
    <w:p w:rsidR="0007572F" w:rsidRPr="00F47D72" w:rsidRDefault="0007572F" w:rsidP="00F47D72">
      <w:pPr>
        <w:suppressAutoHyphens/>
        <w:spacing w:line="276" w:lineRule="auto"/>
        <w:ind w:right="-1"/>
        <w:jc w:val="both"/>
        <w:rPr>
          <w:rFonts w:ascii="Arial" w:hAnsi="Arial" w:cs="Arial"/>
          <w:color w:val="000000" w:themeColor="text1"/>
          <w:sz w:val="20"/>
          <w:szCs w:val="20"/>
          <w:lang w:eastAsia="ar-SA"/>
        </w:rPr>
      </w:pPr>
    </w:p>
    <w:p w:rsidR="0007572F" w:rsidRPr="00F47D72" w:rsidRDefault="0007572F" w:rsidP="00F47D72">
      <w:pPr>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_______________________________________________________________________</w:t>
      </w:r>
    </w:p>
    <w:p w:rsidR="0007572F" w:rsidRPr="00F47D72" w:rsidRDefault="0007572F" w:rsidP="00F47D72">
      <w:pPr>
        <w:spacing w:line="276" w:lineRule="auto"/>
        <w:jc w:val="center"/>
        <w:rPr>
          <w:rFonts w:ascii="Arial" w:hAnsi="Arial" w:cs="Arial"/>
          <w:i/>
          <w:color w:val="000000" w:themeColor="text1"/>
          <w:sz w:val="20"/>
          <w:szCs w:val="20"/>
        </w:rPr>
      </w:pPr>
      <w:r w:rsidRPr="00F47D72">
        <w:rPr>
          <w:rFonts w:ascii="Arial" w:hAnsi="Arial" w:cs="Arial"/>
          <w:i/>
          <w:color w:val="000000" w:themeColor="text1"/>
          <w:sz w:val="20"/>
          <w:szCs w:val="20"/>
        </w:rPr>
        <w:t>(określenie zasobu)</w:t>
      </w: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do dyspozycji Wykonawcy:</w:t>
      </w:r>
    </w:p>
    <w:p w:rsidR="0007572F" w:rsidRPr="00F47D72" w:rsidRDefault="0007572F" w:rsidP="00F47D72">
      <w:pPr>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_______________________________________________________________________</w:t>
      </w:r>
    </w:p>
    <w:p w:rsidR="0007572F" w:rsidRPr="00F47D72" w:rsidRDefault="0007572F" w:rsidP="00F47D72">
      <w:pPr>
        <w:spacing w:line="276" w:lineRule="auto"/>
        <w:jc w:val="center"/>
        <w:rPr>
          <w:rFonts w:ascii="Arial" w:hAnsi="Arial" w:cs="Arial"/>
          <w:i/>
          <w:color w:val="000000" w:themeColor="text1"/>
          <w:sz w:val="20"/>
          <w:szCs w:val="20"/>
        </w:rPr>
      </w:pPr>
      <w:r w:rsidRPr="00F47D72">
        <w:rPr>
          <w:rFonts w:ascii="Arial" w:hAnsi="Arial" w:cs="Arial"/>
          <w:i/>
          <w:color w:val="000000" w:themeColor="text1"/>
          <w:sz w:val="20"/>
          <w:szCs w:val="20"/>
        </w:rPr>
        <w:t>(nazwa Wykonawcy)</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tabs>
          <w:tab w:val="left" w:pos="-142"/>
        </w:tabs>
        <w:spacing w:line="276" w:lineRule="auto"/>
        <w:jc w:val="both"/>
        <w:rPr>
          <w:rFonts w:ascii="Arial" w:hAnsi="Arial" w:cs="Arial"/>
          <w:b/>
          <w:bCs/>
          <w:iCs/>
          <w:color w:val="000000" w:themeColor="text1"/>
          <w:sz w:val="20"/>
          <w:szCs w:val="20"/>
        </w:rPr>
      </w:pPr>
      <w:r w:rsidRPr="00F47D72">
        <w:rPr>
          <w:rFonts w:ascii="Arial" w:hAnsi="Arial" w:cs="Arial"/>
          <w:i/>
          <w:iCs/>
          <w:color w:val="000000" w:themeColor="text1"/>
          <w:sz w:val="20"/>
          <w:szCs w:val="20"/>
        </w:rPr>
        <w:t>Na potrzeby wykonania zamówienia pod nazwą:</w:t>
      </w:r>
    </w:p>
    <w:p w:rsidR="0007572F" w:rsidRPr="00F47D72" w:rsidRDefault="0007572F" w:rsidP="00F47D72">
      <w:pPr>
        <w:spacing w:line="276" w:lineRule="auto"/>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color w:val="000000" w:themeColor="text1"/>
          <w:spacing w:val="-2"/>
          <w:sz w:val="20"/>
          <w:szCs w:val="20"/>
        </w:rPr>
      </w:pPr>
      <w:r w:rsidRPr="00F47D72">
        <w:rPr>
          <w:rFonts w:ascii="Arial" w:hAnsi="Arial" w:cs="Arial"/>
          <w:b/>
          <w:color w:val="000000" w:themeColor="text1"/>
          <w:sz w:val="20"/>
          <w:szCs w:val="20"/>
        </w:rPr>
        <w:t>_______________________________________________________________</w:t>
      </w:r>
    </w:p>
    <w:p w:rsidR="0007572F" w:rsidRPr="00F47D72" w:rsidRDefault="0007572F" w:rsidP="00F47D72">
      <w:pPr>
        <w:pStyle w:val="Zwykytekst1"/>
        <w:tabs>
          <w:tab w:val="left" w:leader="dot" w:pos="9360"/>
        </w:tabs>
        <w:spacing w:line="276" w:lineRule="auto"/>
        <w:jc w:val="both"/>
        <w:rPr>
          <w:rFonts w:ascii="Arial" w:hAnsi="Arial" w:cs="Arial"/>
          <w:b/>
          <w:color w:val="000000" w:themeColor="text1"/>
        </w:rPr>
      </w:pPr>
      <w:r w:rsidRPr="00F47D72">
        <w:rPr>
          <w:rFonts w:ascii="Arial" w:hAnsi="Arial" w:cs="Arial"/>
          <w:color w:val="000000" w:themeColor="text1"/>
          <w:spacing w:val="-2"/>
        </w:rPr>
        <w:t>oznaczonego nr _______________________________</w:t>
      </w:r>
    </w:p>
    <w:p w:rsidR="0007572F" w:rsidRPr="00F47D72" w:rsidRDefault="0007572F" w:rsidP="00F47D72">
      <w:pPr>
        <w:spacing w:line="276" w:lineRule="auto"/>
        <w:ind w:right="-427"/>
        <w:rPr>
          <w:rFonts w:ascii="Arial" w:hAnsi="Arial" w:cs="Arial"/>
          <w:color w:val="000000" w:themeColor="text1"/>
          <w:sz w:val="20"/>
          <w:szCs w:val="20"/>
          <w:lang w:eastAsia="ar-SA"/>
        </w:rPr>
      </w:pPr>
    </w:p>
    <w:p w:rsidR="0007572F" w:rsidRPr="00F47D72" w:rsidRDefault="0007572F" w:rsidP="00F47D72">
      <w:pPr>
        <w:suppressAutoHyphens/>
        <w:spacing w:line="276" w:lineRule="auto"/>
        <w:ind w:right="283"/>
        <w:jc w:val="both"/>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Oświadczam, iż:</w:t>
      </w:r>
    </w:p>
    <w:p w:rsidR="0007572F" w:rsidRPr="00F47D72" w:rsidRDefault="0007572F" w:rsidP="00F47D72">
      <w:pPr>
        <w:suppressAutoHyphens/>
        <w:spacing w:line="276" w:lineRule="auto"/>
        <w:ind w:right="283"/>
        <w:jc w:val="both"/>
        <w:rPr>
          <w:rFonts w:ascii="Arial" w:hAnsi="Arial" w:cs="Arial"/>
          <w:b/>
          <w:color w:val="000000" w:themeColor="text1"/>
          <w:sz w:val="20"/>
          <w:szCs w:val="20"/>
          <w:lang w:eastAsia="ar-SA"/>
        </w:rPr>
      </w:pPr>
    </w:p>
    <w:p w:rsidR="0007572F" w:rsidRPr="00F47D72" w:rsidRDefault="0007572F" w:rsidP="00F47D72">
      <w:pPr>
        <w:numPr>
          <w:ilvl w:val="0"/>
          <w:numId w:val="6"/>
        </w:numPr>
        <w:suppressAutoHyphens/>
        <w:spacing w:line="276" w:lineRule="auto"/>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udostępniam Wykonawcy ww. zasoby, w następującym zakresie:</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p>
    <w:p w:rsidR="0007572F" w:rsidRPr="00F47D72"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sposób wykorzystania udostępnionych przeze mnie zasobów będzie następujący:</w:t>
      </w:r>
    </w:p>
    <w:p w:rsidR="0007572F" w:rsidRPr="00F47D72" w:rsidRDefault="0007572F" w:rsidP="00F47D72">
      <w:pPr>
        <w:suppressAutoHyphens/>
        <w:spacing w:line="276" w:lineRule="auto"/>
        <w:ind w:left="720" w:right="-2"/>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right="284"/>
        <w:rPr>
          <w:rFonts w:ascii="Arial" w:hAnsi="Arial" w:cs="Arial"/>
          <w:i/>
          <w:color w:val="000000" w:themeColor="text1"/>
          <w:sz w:val="20"/>
          <w:szCs w:val="20"/>
          <w:lang w:eastAsia="ar-SA"/>
        </w:rPr>
      </w:pPr>
    </w:p>
    <w:p w:rsidR="0007572F" w:rsidRPr="00F47D72"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zakres mojego udziału przy wykonywaniu zamówienia będzie następujący:</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p>
    <w:p w:rsidR="0007572F" w:rsidRPr="00F47D72"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okres mojego udziału przy wykonywaniu zamówienia będzie następujący:</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right="-1"/>
        <w:jc w:val="both"/>
        <w:rPr>
          <w:rFonts w:ascii="Arial" w:eastAsia="Calibri" w:hAnsi="Arial" w:cs="Arial"/>
          <w:b/>
          <w:color w:val="000000" w:themeColor="text1"/>
          <w:sz w:val="20"/>
          <w:szCs w:val="20"/>
          <w:lang w:eastAsia="ar-SA"/>
        </w:rPr>
      </w:pPr>
    </w:p>
    <w:p w:rsidR="0007572F" w:rsidRPr="00F47D72" w:rsidRDefault="0007572F" w:rsidP="00F47D72">
      <w:pPr>
        <w:suppressAutoHyphens/>
        <w:spacing w:line="276" w:lineRule="auto"/>
        <w:ind w:right="-1"/>
        <w:jc w:val="both"/>
        <w:rPr>
          <w:rFonts w:ascii="Arial" w:hAnsi="Arial" w:cs="Arial"/>
          <w:color w:val="000000" w:themeColor="text1"/>
          <w:sz w:val="20"/>
          <w:szCs w:val="20"/>
          <w:lang w:eastAsia="ar-SA"/>
        </w:rPr>
      </w:pPr>
    </w:p>
    <w:p w:rsidR="0007572F" w:rsidRPr="00F47D72" w:rsidRDefault="0007572F" w:rsidP="00F47D72">
      <w:pPr>
        <w:suppressAutoHyphens/>
        <w:spacing w:line="276" w:lineRule="auto"/>
        <w:ind w:right="-34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 dnia __ __ 201</w:t>
      </w:r>
      <w:r w:rsidR="00FF2858" w:rsidRPr="00F47D72">
        <w:rPr>
          <w:rFonts w:ascii="Arial" w:hAnsi="Arial" w:cs="Arial"/>
          <w:color w:val="000000" w:themeColor="text1"/>
          <w:sz w:val="20"/>
          <w:szCs w:val="20"/>
          <w:lang w:eastAsia="ar-SA"/>
        </w:rPr>
        <w:t>8</w:t>
      </w:r>
      <w:r w:rsidRPr="00F47D72">
        <w:rPr>
          <w:rFonts w:ascii="Arial" w:hAnsi="Arial" w:cs="Arial"/>
          <w:color w:val="000000" w:themeColor="text1"/>
          <w:sz w:val="20"/>
          <w:szCs w:val="20"/>
          <w:lang w:eastAsia="ar-SA"/>
        </w:rPr>
        <w:t xml:space="preserve"> roku</w:t>
      </w:r>
    </w:p>
    <w:p w:rsidR="0007572F" w:rsidRPr="00F47D72" w:rsidRDefault="0007572F" w:rsidP="00F47D72">
      <w:pPr>
        <w:suppressAutoHyphens/>
        <w:spacing w:line="276" w:lineRule="auto"/>
        <w:ind w:right="-341"/>
        <w:jc w:val="both"/>
        <w:rPr>
          <w:rFonts w:ascii="Arial" w:hAnsi="Arial" w:cs="Arial"/>
          <w:color w:val="000000" w:themeColor="text1"/>
          <w:sz w:val="20"/>
          <w:szCs w:val="20"/>
          <w:lang w:eastAsia="ar-SA"/>
        </w:rPr>
      </w:pPr>
    </w:p>
    <w:p w:rsidR="0007572F" w:rsidRPr="00F47D72" w:rsidRDefault="0007572F" w:rsidP="00F47D72">
      <w:pPr>
        <w:spacing w:line="276" w:lineRule="auto"/>
        <w:ind w:left="2836" w:firstLine="709"/>
        <w:jc w:val="center"/>
        <w:rPr>
          <w:rFonts w:ascii="Arial" w:hAnsi="Arial" w:cs="Arial"/>
          <w:b/>
          <w:color w:val="000000" w:themeColor="text1"/>
          <w:sz w:val="20"/>
          <w:szCs w:val="20"/>
        </w:rPr>
      </w:pPr>
      <w:r w:rsidRPr="00F47D72">
        <w:rPr>
          <w:rFonts w:ascii="Arial" w:hAnsi="Arial" w:cs="Arial"/>
          <w:i/>
          <w:color w:val="000000" w:themeColor="text1"/>
          <w:sz w:val="20"/>
          <w:szCs w:val="20"/>
        </w:rPr>
        <w:t>_________________________________________________</w:t>
      </w:r>
    </w:p>
    <w:p w:rsidR="0007572F" w:rsidRPr="00F47D72" w:rsidRDefault="0007572F" w:rsidP="00F47D72">
      <w:pPr>
        <w:spacing w:line="276" w:lineRule="auto"/>
        <w:ind w:left="2836" w:firstLine="709"/>
        <w:jc w:val="center"/>
        <w:rPr>
          <w:rFonts w:ascii="Arial" w:eastAsia="Calibri" w:hAnsi="Arial" w:cs="Arial"/>
          <w:color w:val="000000" w:themeColor="text1"/>
          <w:sz w:val="20"/>
          <w:szCs w:val="20"/>
        </w:rPr>
      </w:pPr>
      <w:r w:rsidRPr="00F47D72">
        <w:rPr>
          <w:rFonts w:ascii="Arial" w:eastAsia="Calibri" w:hAnsi="Arial" w:cs="Arial"/>
          <w:color w:val="000000" w:themeColor="text1"/>
          <w:sz w:val="20"/>
          <w:szCs w:val="20"/>
        </w:rPr>
        <w:t>(podpis Podmiotu na zasobach którego polega Wykonawca / osoby upoważnionej do reprezentacji Podmiotu)</w:t>
      </w:r>
    </w:p>
    <w:p w:rsidR="00F509B3" w:rsidRDefault="00F509B3" w:rsidP="00F509B3">
      <w:pPr>
        <w:pStyle w:val="Zwykytekst1"/>
        <w:spacing w:before="120" w:line="276" w:lineRule="auto"/>
        <w:jc w:val="center"/>
        <w:rPr>
          <w:rFonts w:ascii="Arial" w:eastAsia="Calibri" w:hAnsi="Arial" w:cs="Arial"/>
          <w:b/>
          <w:color w:val="000000" w:themeColor="text1"/>
        </w:rPr>
      </w:pPr>
    </w:p>
    <w:p w:rsidR="00F509B3" w:rsidRDefault="00F509B3" w:rsidP="00F509B3">
      <w:pPr>
        <w:pStyle w:val="Zwykytekst1"/>
        <w:spacing w:before="120" w:line="276" w:lineRule="auto"/>
        <w:jc w:val="center"/>
        <w:rPr>
          <w:rFonts w:ascii="Arial" w:eastAsia="Calibri" w:hAnsi="Arial" w:cs="Arial"/>
          <w:b/>
          <w:color w:val="000000" w:themeColor="text1"/>
        </w:rPr>
      </w:pP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t>Formularz 2.4</w:t>
      </w:r>
    </w:p>
    <w:p w:rsidR="00F509B3" w:rsidRDefault="00F509B3" w:rsidP="00F509B3">
      <w:pPr>
        <w:pStyle w:val="Zwykytekst1"/>
        <w:spacing w:before="120" w:line="276" w:lineRule="auto"/>
        <w:jc w:val="center"/>
        <w:rPr>
          <w:rFonts w:ascii="Arial" w:eastAsia="Calibri" w:hAnsi="Arial" w:cs="Arial"/>
          <w:b/>
          <w:color w:val="000000" w:themeColor="text1"/>
        </w:rPr>
      </w:pP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r>
      <w:r>
        <w:rPr>
          <w:rFonts w:ascii="Arial" w:eastAsia="Calibri" w:hAnsi="Arial" w:cs="Arial"/>
          <w:b/>
          <w:color w:val="000000" w:themeColor="text1"/>
        </w:rPr>
        <w:tab/>
        <w:t xml:space="preserve">Załącznik nr </w:t>
      </w:r>
      <w:r w:rsidR="007A6761" w:rsidRPr="007F7CBD">
        <w:rPr>
          <w:rFonts w:ascii="Arial" w:eastAsia="Calibri" w:hAnsi="Arial" w:cs="Arial"/>
          <w:b/>
        </w:rPr>
        <w:t>3</w:t>
      </w:r>
      <w:r>
        <w:rPr>
          <w:rFonts w:ascii="Arial" w:eastAsia="Calibri" w:hAnsi="Arial" w:cs="Arial"/>
          <w:b/>
          <w:color w:val="000000" w:themeColor="text1"/>
        </w:rPr>
        <w:t xml:space="preserve"> do Umowy</w:t>
      </w:r>
    </w:p>
    <w:p w:rsidR="00F509B3" w:rsidRPr="00F47D72" w:rsidRDefault="00F509B3" w:rsidP="00F509B3">
      <w:pPr>
        <w:pStyle w:val="Zwykytekst1"/>
        <w:spacing w:before="120" w:line="276" w:lineRule="auto"/>
        <w:jc w:val="center"/>
        <w:rPr>
          <w:rFonts w:ascii="Arial" w:eastAsia="Calibri" w:hAnsi="Arial" w:cs="Arial"/>
          <w:b/>
          <w:color w:val="000000" w:themeColor="text1"/>
        </w:rPr>
      </w:pPr>
      <w:r>
        <w:rPr>
          <w:rFonts w:ascii="Arial" w:eastAsia="Calibri" w:hAnsi="Arial" w:cs="Arial"/>
          <w:b/>
          <w:color w:val="000000" w:themeColor="text1"/>
        </w:rPr>
        <w:t>Formularz cenowy</w:t>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657"/>
        <w:gridCol w:w="2067"/>
        <w:gridCol w:w="6"/>
        <w:gridCol w:w="2005"/>
        <w:gridCol w:w="2186"/>
      </w:tblGrid>
      <w:tr w:rsidR="00F509B3" w:rsidRPr="00F47D72" w:rsidTr="007C2DEE">
        <w:trPr>
          <w:jc w:val="center"/>
        </w:trPr>
        <w:tc>
          <w:tcPr>
            <w:tcW w:w="1340"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center"/>
              <w:rPr>
                <w:rFonts w:ascii="Arial" w:hAnsi="Arial" w:cs="Arial"/>
                <w:b/>
                <w:sz w:val="20"/>
                <w:szCs w:val="20"/>
              </w:rPr>
            </w:pPr>
            <w:r w:rsidRPr="00F47D72">
              <w:rPr>
                <w:rFonts w:ascii="Arial" w:hAnsi="Arial" w:cs="Arial"/>
                <w:b/>
                <w:sz w:val="20"/>
                <w:szCs w:val="20"/>
              </w:rPr>
              <w:t>GRUPY JĘZYKOWE</w:t>
            </w:r>
          </w:p>
          <w:p w:rsidR="00F509B3" w:rsidRPr="00F47D72" w:rsidRDefault="00F509B3" w:rsidP="007C2DEE">
            <w:pPr>
              <w:spacing w:line="276" w:lineRule="auto"/>
              <w:jc w:val="center"/>
              <w:rPr>
                <w:rFonts w:ascii="Arial" w:hAnsi="Arial" w:cs="Arial"/>
                <w:b/>
                <w:sz w:val="20"/>
                <w:szCs w:val="20"/>
              </w:rPr>
            </w:pPr>
          </w:p>
          <w:p w:rsidR="00F509B3" w:rsidRPr="00F47D72" w:rsidRDefault="00F509B3" w:rsidP="007C2DEE">
            <w:pPr>
              <w:spacing w:line="276" w:lineRule="auto"/>
              <w:jc w:val="center"/>
              <w:rPr>
                <w:rFonts w:ascii="Arial" w:hAnsi="Arial" w:cs="Arial"/>
                <w:b/>
                <w:sz w:val="20"/>
                <w:szCs w:val="20"/>
              </w:rPr>
            </w:pPr>
          </w:p>
        </w:tc>
        <w:tc>
          <w:tcPr>
            <w:tcW w:w="2657"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center"/>
              <w:rPr>
                <w:rFonts w:ascii="Arial" w:hAnsi="Arial" w:cs="Arial"/>
                <w:b/>
                <w:sz w:val="20"/>
                <w:szCs w:val="20"/>
              </w:rPr>
            </w:pPr>
            <w:r w:rsidRPr="00F47D72">
              <w:rPr>
                <w:rFonts w:ascii="Arial" w:hAnsi="Arial" w:cs="Arial"/>
                <w:b/>
                <w:sz w:val="20"/>
                <w:szCs w:val="20"/>
              </w:rPr>
              <w:t>Rodzaj tłumaczenia</w:t>
            </w:r>
          </w:p>
          <w:p w:rsidR="00F509B3" w:rsidRPr="00F47D72" w:rsidRDefault="00F509B3" w:rsidP="007C2DEE">
            <w:pPr>
              <w:spacing w:line="276" w:lineRule="auto"/>
              <w:jc w:val="center"/>
              <w:rPr>
                <w:rFonts w:ascii="Arial" w:hAnsi="Arial" w:cs="Arial"/>
                <w:b/>
                <w:sz w:val="20"/>
                <w:szCs w:val="20"/>
              </w:rPr>
            </w:pPr>
          </w:p>
          <w:p w:rsidR="00F509B3" w:rsidRPr="00F47D72" w:rsidRDefault="00F509B3" w:rsidP="007C2DEE">
            <w:pPr>
              <w:spacing w:line="276" w:lineRule="auto"/>
              <w:jc w:val="center"/>
              <w:rPr>
                <w:rFonts w:ascii="Arial" w:hAnsi="Arial" w:cs="Arial"/>
                <w:b/>
                <w:sz w:val="20"/>
                <w:szCs w:val="20"/>
              </w:rPr>
            </w:pPr>
          </w:p>
        </w:tc>
        <w:tc>
          <w:tcPr>
            <w:tcW w:w="2073" w:type="dxa"/>
            <w:gridSpan w:val="2"/>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center"/>
              <w:rPr>
                <w:rFonts w:ascii="Arial" w:hAnsi="Arial" w:cs="Arial"/>
                <w:b/>
                <w:sz w:val="20"/>
                <w:szCs w:val="20"/>
              </w:rPr>
            </w:pPr>
            <w:r w:rsidRPr="00F47D72">
              <w:rPr>
                <w:rFonts w:ascii="Arial" w:hAnsi="Arial" w:cs="Arial"/>
                <w:b/>
                <w:sz w:val="20"/>
                <w:szCs w:val="20"/>
              </w:rPr>
              <w:t>Ilość jednostek</w:t>
            </w:r>
          </w:p>
          <w:p w:rsidR="00F509B3" w:rsidRPr="00F47D72" w:rsidRDefault="00F509B3" w:rsidP="007C2DEE">
            <w:pPr>
              <w:spacing w:line="276" w:lineRule="auto"/>
              <w:jc w:val="center"/>
              <w:rPr>
                <w:rFonts w:ascii="Arial" w:hAnsi="Arial" w:cs="Arial"/>
                <w:b/>
                <w:sz w:val="20"/>
                <w:szCs w:val="20"/>
              </w:rPr>
            </w:pPr>
          </w:p>
          <w:p w:rsidR="00F509B3" w:rsidRPr="00F47D72" w:rsidRDefault="00F509B3" w:rsidP="007C2DEE">
            <w:pPr>
              <w:spacing w:line="276" w:lineRule="auto"/>
              <w:jc w:val="center"/>
              <w:rPr>
                <w:rFonts w:ascii="Arial" w:hAnsi="Arial" w:cs="Arial"/>
                <w:b/>
                <w:sz w:val="20"/>
                <w:szCs w:val="20"/>
              </w:rPr>
            </w:pPr>
          </w:p>
        </w:tc>
        <w:tc>
          <w:tcPr>
            <w:tcW w:w="2005"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center"/>
              <w:rPr>
                <w:rFonts w:ascii="Arial" w:hAnsi="Arial" w:cs="Arial"/>
                <w:b/>
                <w:sz w:val="20"/>
                <w:szCs w:val="20"/>
              </w:rPr>
            </w:pPr>
            <w:r w:rsidRPr="00F47D72">
              <w:rPr>
                <w:rFonts w:ascii="Arial" w:hAnsi="Arial" w:cs="Arial"/>
                <w:b/>
                <w:sz w:val="20"/>
                <w:szCs w:val="20"/>
              </w:rPr>
              <w:t xml:space="preserve">Cena brutto </w:t>
            </w:r>
          </w:p>
          <w:p w:rsidR="00F509B3" w:rsidRPr="00F47D72" w:rsidRDefault="00F509B3" w:rsidP="007C2DEE">
            <w:pPr>
              <w:spacing w:line="276" w:lineRule="auto"/>
              <w:jc w:val="center"/>
              <w:rPr>
                <w:rFonts w:ascii="Arial" w:hAnsi="Arial" w:cs="Arial"/>
                <w:b/>
                <w:sz w:val="20"/>
                <w:szCs w:val="20"/>
              </w:rPr>
            </w:pPr>
            <w:r w:rsidRPr="00F47D72">
              <w:rPr>
                <w:rFonts w:ascii="Arial" w:hAnsi="Arial" w:cs="Arial"/>
                <w:b/>
                <w:sz w:val="20"/>
                <w:szCs w:val="20"/>
              </w:rPr>
              <w:t xml:space="preserve">za jednostkę </w:t>
            </w:r>
          </w:p>
          <w:p w:rsidR="00F509B3" w:rsidRPr="00F47D72" w:rsidRDefault="00F509B3" w:rsidP="007C2DEE">
            <w:pPr>
              <w:spacing w:line="276" w:lineRule="auto"/>
              <w:jc w:val="center"/>
              <w:rPr>
                <w:rFonts w:ascii="Arial" w:hAnsi="Arial" w:cs="Arial"/>
                <w:b/>
                <w:sz w:val="20"/>
                <w:szCs w:val="20"/>
              </w:rPr>
            </w:pPr>
          </w:p>
          <w:p w:rsidR="00F509B3" w:rsidRPr="00F47D72" w:rsidRDefault="00F509B3" w:rsidP="007C2DEE">
            <w:pPr>
              <w:spacing w:line="276" w:lineRule="auto"/>
              <w:jc w:val="center"/>
              <w:rPr>
                <w:rFonts w:ascii="Arial" w:hAnsi="Arial" w:cs="Arial"/>
                <w:b/>
                <w:sz w:val="20"/>
                <w:szCs w:val="20"/>
              </w:rPr>
            </w:pPr>
          </w:p>
        </w:tc>
        <w:tc>
          <w:tcPr>
            <w:tcW w:w="2186" w:type="dxa"/>
            <w:tcBorders>
              <w:top w:val="single" w:sz="4" w:space="0" w:color="auto"/>
              <w:left w:val="single" w:sz="4" w:space="0" w:color="auto"/>
              <w:bottom w:val="single" w:sz="4" w:space="0" w:color="auto"/>
              <w:right w:val="single" w:sz="4" w:space="0" w:color="auto"/>
            </w:tcBorders>
          </w:tcPr>
          <w:p w:rsidR="00F509B3" w:rsidRPr="00F47D72" w:rsidRDefault="00F509B3" w:rsidP="007C2DEE">
            <w:pPr>
              <w:spacing w:line="276" w:lineRule="auto"/>
              <w:jc w:val="center"/>
              <w:rPr>
                <w:rFonts w:ascii="Arial" w:hAnsi="Arial" w:cs="Arial"/>
                <w:b/>
                <w:sz w:val="20"/>
                <w:szCs w:val="20"/>
              </w:rPr>
            </w:pPr>
            <w:r w:rsidRPr="00F47D72">
              <w:rPr>
                <w:rFonts w:ascii="Arial" w:hAnsi="Arial" w:cs="Arial"/>
                <w:b/>
                <w:sz w:val="20"/>
                <w:szCs w:val="20"/>
              </w:rPr>
              <w:t xml:space="preserve">Cena brutto </w:t>
            </w:r>
          </w:p>
          <w:p w:rsidR="00F509B3" w:rsidRPr="00F47D72" w:rsidRDefault="00F509B3" w:rsidP="007C2DEE">
            <w:pPr>
              <w:spacing w:line="276" w:lineRule="auto"/>
              <w:jc w:val="center"/>
              <w:rPr>
                <w:rFonts w:ascii="Arial" w:hAnsi="Arial" w:cs="Arial"/>
                <w:b/>
                <w:sz w:val="20"/>
                <w:szCs w:val="20"/>
              </w:rPr>
            </w:pPr>
            <w:r w:rsidRPr="00F47D72">
              <w:rPr>
                <w:rFonts w:ascii="Arial" w:hAnsi="Arial" w:cs="Arial"/>
                <w:b/>
                <w:sz w:val="20"/>
                <w:szCs w:val="20"/>
              </w:rPr>
              <w:t>za dany rodzaj tłumaczenia</w:t>
            </w:r>
          </w:p>
          <w:p w:rsidR="00F509B3" w:rsidRPr="00F47D72" w:rsidRDefault="00F509B3" w:rsidP="007C2DEE">
            <w:pPr>
              <w:spacing w:line="276" w:lineRule="auto"/>
              <w:jc w:val="center"/>
              <w:rPr>
                <w:rFonts w:ascii="Arial" w:hAnsi="Arial" w:cs="Arial"/>
                <w:b/>
                <w:sz w:val="20"/>
                <w:szCs w:val="20"/>
              </w:rPr>
            </w:pPr>
          </w:p>
          <w:p w:rsidR="00F509B3" w:rsidRPr="00F47D72" w:rsidRDefault="00F509B3" w:rsidP="007C2DEE">
            <w:pPr>
              <w:spacing w:line="276" w:lineRule="auto"/>
              <w:jc w:val="center"/>
              <w:rPr>
                <w:rFonts w:ascii="Arial" w:hAnsi="Arial" w:cs="Arial"/>
                <w:sz w:val="20"/>
                <w:szCs w:val="20"/>
              </w:rPr>
            </w:pPr>
            <w:r w:rsidRPr="00F47D72">
              <w:rPr>
                <w:rFonts w:ascii="Arial" w:hAnsi="Arial" w:cs="Arial"/>
                <w:sz w:val="20"/>
                <w:szCs w:val="20"/>
              </w:rPr>
              <w:t>(kol. 3 x 4)</w:t>
            </w:r>
          </w:p>
        </w:tc>
      </w:tr>
      <w:tr w:rsidR="00F509B3" w:rsidRPr="00F47D72" w:rsidTr="007C2DEE">
        <w:trPr>
          <w:jc w:val="center"/>
        </w:trPr>
        <w:tc>
          <w:tcPr>
            <w:tcW w:w="1340" w:type="dxa"/>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sidRPr="00F47D72">
              <w:rPr>
                <w:rFonts w:ascii="Arial" w:hAnsi="Arial" w:cs="Arial"/>
                <w:sz w:val="20"/>
                <w:szCs w:val="20"/>
              </w:rPr>
              <w:t>(1)</w:t>
            </w:r>
          </w:p>
        </w:tc>
        <w:tc>
          <w:tcPr>
            <w:tcW w:w="2657" w:type="dxa"/>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sidRPr="00F47D72">
              <w:rPr>
                <w:rFonts w:ascii="Arial" w:hAnsi="Arial" w:cs="Arial"/>
                <w:sz w:val="20"/>
                <w:szCs w:val="20"/>
              </w:rPr>
              <w:t>(2)</w:t>
            </w:r>
          </w:p>
        </w:tc>
        <w:tc>
          <w:tcPr>
            <w:tcW w:w="2073" w:type="dxa"/>
            <w:gridSpan w:val="2"/>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sidRPr="00F47D72">
              <w:rPr>
                <w:rFonts w:ascii="Arial" w:hAnsi="Arial" w:cs="Arial"/>
                <w:sz w:val="20"/>
                <w:szCs w:val="20"/>
              </w:rPr>
              <w:t>(3)</w:t>
            </w:r>
          </w:p>
        </w:tc>
        <w:tc>
          <w:tcPr>
            <w:tcW w:w="2005" w:type="dxa"/>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sidRPr="00F47D72">
              <w:rPr>
                <w:rFonts w:ascii="Arial" w:hAnsi="Arial" w:cs="Arial"/>
                <w:sz w:val="20"/>
                <w:szCs w:val="20"/>
              </w:rPr>
              <w:t>(4)</w:t>
            </w:r>
          </w:p>
        </w:tc>
        <w:tc>
          <w:tcPr>
            <w:tcW w:w="2186" w:type="dxa"/>
            <w:tcBorders>
              <w:top w:val="single" w:sz="4" w:space="0" w:color="auto"/>
              <w:left w:val="single" w:sz="4" w:space="0" w:color="auto"/>
              <w:bottom w:val="single" w:sz="4" w:space="0" w:color="auto"/>
              <w:right w:val="single" w:sz="4" w:space="0" w:color="auto"/>
            </w:tcBorders>
            <w:hideMark/>
          </w:tcPr>
          <w:p w:rsidR="00F509B3" w:rsidRPr="00F47D72" w:rsidRDefault="00F509B3" w:rsidP="007C2DEE">
            <w:pPr>
              <w:spacing w:line="276" w:lineRule="auto"/>
              <w:jc w:val="center"/>
              <w:rPr>
                <w:rFonts w:ascii="Arial" w:hAnsi="Arial" w:cs="Arial"/>
                <w:sz w:val="20"/>
                <w:szCs w:val="20"/>
              </w:rPr>
            </w:pPr>
            <w:r w:rsidRPr="00F47D72">
              <w:rPr>
                <w:rFonts w:ascii="Arial" w:hAnsi="Arial" w:cs="Arial"/>
                <w:sz w:val="20"/>
                <w:szCs w:val="20"/>
              </w:rPr>
              <w:t>(5)</w:t>
            </w:r>
          </w:p>
        </w:tc>
      </w:tr>
      <w:tr w:rsidR="00F509B3" w:rsidRPr="00F47D72" w:rsidTr="007C2DEE">
        <w:trPr>
          <w:jc w:val="center"/>
        </w:trPr>
        <w:tc>
          <w:tcPr>
            <w:tcW w:w="1340" w:type="dxa"/>
            <w:vMerge w:val="restart"/>
            <w:tcBorders>
              <w:top w:val="single" w:sz="4" w:space="0" w:color="auto"/>
              <w:left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b/>
                <w:sz w:val="20"/>
                <w:szCs w:val="20"/>
              </w:rPr>
            </w:pPr>
            <w:r w:rsidRPr="00F47D72">
              <w:rPr>
                <w:rFonts w:ascii="Arial" w:hAnsi="Arial" w:cs="Arial"/>
                <w:b/>
                <w:sz w:val="20"/>
                <w:szCs w:val="20"/>
              </w:rPr>
              <w:t>A</w:t>
            </w:r>
          </w:p>
        </w:tc>
        <w:tc>
          <w:tcPr>
            <w:tcW w:w="2657" w:type="dxa"/>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sidRPr="00063C20">
              <w:rPr>
                <w:rFonts w:ascii="Arial" w:hAnsi="Arial" w:cs="Arial"/>
                <w:sz w:val="20"/>
                <w:szCs w:val="20"/>
              </w:rPr>
              <w:t>tłumaczenia pisemne zwykłe w trybie zwykłym z języka obcego na język polski dla całej grupy językowej A</w:t>
            </w:r>
          </w:p>
        </w:tc>
        <w:tc>
          <w:tcPr>
            <w:tcW w:w="2073" w:type="dxa"/>
            <w:gridSpan w:val="2"/>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Pr>
                <w:rFonts w:ascii="Arial" w:hAnsi="Arial" w:cs="Arial"/>
                <w:sz w:val="20"/>
                <w:szCs w:val="20"/>
              </w:rPr>
              <w:t>3</w:t>
            </w:r>
            <w:r w:rsidRPr="00F47D72">
              <w:rPr>
                <w:rFonts w:ascii="Arial" w:hAnsi="Arial" w:cs="Arial"/>
                <w:sz w:val="20"/>
                <w:szCs w:val="20"/>
              </w:rPr>
              <w:t>00 stron</w:t>
            </w:r>
          </w:p>
        </w:tc>
        <w:tc>
          <w:tcPr>
            <w:tcW w:w="2005"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center"/>
              <w:rPr>
                <w:rFonts w:ascii="Arial" w:hAnsi="Arial" w:cs="Arial"/>
                <w:sz w:val="20"/>
                <w:szCs w:val="20"/>
              </w:rPr>
            </w:pPr>
          </w:p>
        </w:tc>
        <w:tc>
          <w:tcPr>
            <w:tcW w:w="2186" w:type="dxa"/>
            <w:tcBorders>
              <w:top w:val="single" w:sz="4" w:space="0" w:color="auto"/>
              <w:left w:val="single" w:sz="4" w:space="0" w:color="auto"/>
              <w:bottom w:val="single" w:sz="4" w:space="0" w:color="auto"/>
              <w:right w:val="single" w:sz="4" w:space="0" w:color="auto"/>
            </w:tcBorders>
          </w:tcPr>
          <w:p w:rsidR="00F509B3" w:rsidRPr="00F47D72" w:rsidRDefault="00F509B3" w:rsidP="007C2DEE">
            <w:pPr>
              <w:spacing w:line="276" w:lineRule="auto"/>
              <w:jc w:val="center"/>
              <w:rPr>
                <w:rFonts w:ascii="Arial" w:hAnsi="Arial" w:cs="Arial"/>
                <w:sz w:val="20"/>
                <w:szCs w:val="20"/>
              </w:rPr>
            </w:pPr>
          </w:p>
        </w:tc>
      </w:tr>
      <w:tr w:rsidR="00F509B3" w:rsidRPr="00F47D72" w:rsidTr="007C2DEE">
        <w:trPr>
          <w:jc w:val="center"/>
        </w:trPr>
        <w:tc>
          <w:tcPr>
            <w:tcW w:w="0" w:type="auto"/>
            <w:vMerge/>
            <w:tcBorders>
              <w:left w:val="single" w:sz="4" w:space="0" w:color="auto"/>
              <w:right w:val="single" w:sz="4" w:space="0" w:color="auto"/>
            </w:tcBorders>
            <w:vAlign w:val="center"/>
            <w:hideMark/>
          </w:tcPr>
          <w:p w:rsidR="00F509B3" w:rsidRPr="00F47D72" w:rsidRDefault="00F509B3" w:rsidP="007C2DEE">
            <w:pPr>
              <w:spacing w:line="276" w:lineRule="auto"/>
              <w:rPr>
                <w:rFonts w:ascii="Arial" w:hAnsi="Arial" w:cs="Arial"/>
                <w:b/>
                <w:sz w:val="20"/>
                <w:szCs w:val="20"/>
              </w:rPr>
            </w:pPr>
          </w:p>
        </w:tc>
        <w:tc>
          <w:tcPr>
            <w:tcW w:w="2657" w:type="dxa"/>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Pr>
                <w:rFonts w:ascii="Arial" w:hAnsi="Arial" w:cs="Arial"/>
                <w:sz w:val="20"/>
                <w:szCs w:val="20"/>
              </w:rPr>
              <w:t xml:space="preserve">tłumaczenia </w:t>
            </w:r>
            <w:r w:rsidRPr="00F47D72">
              <w:rPr>
                <w:rFonts w:ascii="Arial" w:hAnsi="Arial" w:cs="Arial"/>
                <w:sz w:val="20"/>
                <w:szCs w:val="20"/>
              </w:rPr>
              <w:t xml:space="preserve"> pisemne</w:t>
            </w:r>
            <w:r>
              <w:rPr>
                <w:rFonts w:ascii="Arial" w:hAnsi="Arial" w:cs="Arial"/>
                <w:sz w:val="20"/>
                <w:szCs w:val="20"/>
              </w:rPr>
              <w:t xml:space="preserve"> zwykłe</w:t>
            </w:r>
            <w:r w:rsidRPr="00F47D72">
              <w:rPr>
                <w:rFonts w:ascii="Arial" w:hAnsi="Arial" w:cs="Arial"/>
                <w:sz w:val="20"/>
                <w:szCs w:val="20"/>
              </w:rPr>
              <w:t xml:space="preserve"> w trybie zwykłym z języka polskiego na język obcy dla całej grupy językowej A</w:t>
            </w:r>
          </w:p>
        </w:tc>
        <w:tc>
          <w:tcPr>
            <w:tcW w:w="2073" w:type="dxa"/>
            <w:gridSpan w:val="2"/>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Pr>
                <w:rFonts w:ascii="Arial" w:hAnsi="Arial" w:cs="Arial"/>
                <w:sz w:val="20"/>
                <w:szCs w:val="20"/>
              </w:rPr>
              <w:t>45</w:t>
            </w:r>
            <w:r w:rsidRPr="00F47D72">
              <w:rPr>
                <w:rFonts w:ascii="Arial" w:hAnsi="Arial" w:cs="Arial"/>
                <w:sz w:val="20"/>
                <w:szCs w:val="20"/>
              </w:rPr>
              <w:t>0 stron</w:t>
            </w:r>
          </w:p>
        </w:tc>
        <w:tc>
          <w:tcPr>
            <w:tcW w:w="2005"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center"/>
              <w:rPr>
                <w:rFonts w:ascii="Arial" w:hAnsi="Arial" w:cs="Arial"/>
                <w:sz w:val="20"/>
                <w:szCs w:val="20"/>
              </w:rPr>
            </w:pPr>
          </w:p>
        </w:tc>
        <w:tc>
          <w:tcPr>
            <w:tcW w:w="2186" w:type="dxa"/>
            <w:tcBorders>
              <w:top w:val="single" w:sz="4" w:space="0" w:color="auto"/>
              <w:left w:val="single" w:sz="4" w:space="0" w:color="auto"/>
              <w:bottom w:val="single" w:sz="4" w:space="0" w:color="auto"/>
              <w:right w:val="single" w:sz="4" w:space="0" w:color="auto"/>
            </w:tcBorders>
          </w:tcPr>
          <w:p w:rsidR="00F509B3" w:rsidRPr="00F47D72" w:rsidRDefault="00F509B3" w:rsidP="007C2DEE">
            <w:pPr>
              <w:spacing w:line="276" w:lineRule="auto"/>
              <w:jc w:val="center"/>
              <w:rPr>
                <w:rFonts w:ascii="Arial" w:hAnsi="Arial" w:cs="Arial"/>
                <w:sz w:val="20"/>
                <w:szCs w:val="20"/>
              </w:rPr>
            </w:pPr>
          </w:p>
        </w:tc>
      </w:tr>
      <w:tr w:rsidR="00F509B3" w:rsidRPr="00F47D72" w:rsidTr="007C2DEE">
        <w:trPr>
          <w:jc w:val="center"/>
        </w:trPr>
        <w:tc>
          <w:tcPr>
            <w:tcW w:w="0" w:type="auto"/>
            <w:vMerge/>
            <w:tcBorders>
              <w:left w:val="single" w:sz="4" w:space="0" w:color="auto"/>
              <w:right w:val="single" w:sz="4" w:space="0" w:color="auto"/>
            </w:tcBorders>
            <w:vAlign w:val="center"/>
            <w:hideMark/>
          </w:tcPr>
          <w:p w:rsidR="00F509B3" w:rsidRPr="00F47D72" w:rsidRDefault="00F509B3" w:rsidP="007C2DEE">
            <w:pPr>
              <w:spacing w:line="276" w:lineRule="auto"/>
              <w:rPr>
                <w:rFonts w:ascii="Arial" w:hAnsi="Arial" w:cs="Arial"/>
                <w:b/>
                <w:sz w:val="20"/>
                <w:szCs w:val="20"/>
              </w:rPr>
            </w:pPr>
          </w:p>
        </w:tc>
        <w:tc>
          <w:tcPr>
            <w:tcW w:w="2657" w:type="dxa"/>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Pr>
                <w:rFonts w:ascii="Arial" w:hAnsi="Arial" w:cs="Arial"/>
                <w:sz w:val="20"/>
                <w:szCs w:val="20"/>
              </w:rPr>
              <w:t xml:space="preserve">tłumaczenia </w:t>
            </w:r>
            <w:r w:rsidRPr="00F47D72">
              <w:rPr>
                <w:rFonts w:ascii="Arial" w:hAnsi="Arial" w:cs="Arial"/>
                <w:sz w:val="20"/>
                <w:szCs w:val="20"/>
              </w:rPr>
              <w:t>pisemne</w:t>
            </w:r>
            <w:r>
              <w:rPr>
                <w:rFonts w:ascii="Arial" w:hAnsi="Arial" w:cs="Arial"/>
                <w:sz w:val="20"/>
                <w:szCs w:val="20"/>
              </w:rPr>
              <w:t xml:space="preserve"> zwykłe</w:t>
            </w:r>
            <w:r w:rsidRPr="00F47D72">
              <w:rPr>
                <w:rFonts w:ascii="Arial" w:hAnsi="Arial" w:cs="Arial"/>
                <w:sz w:val="20"/>
                <w:szCs w:val="20"/>
              </w:rPr>
              <w:t xml:space="preserve"> w trybie ekspresowym z języka obcego na język polski dla całej grupy językowej A</w:t>
            </w:r>
          </w:p>
        </w:tc>
        <w:tc>
          <w:tcPr>
            <w:tcW w:w="2073" w:type="dxa"/>
            <w:gridSpan w:val="2"/>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Pr>
                <w:rFonts w:ascii="Arial" w:hAnsi="Arial" w:cs="Arial"/>
                <w:sz w:val="20"/>
                <w:szCs w:val="20"/>
              </w:rPr>
              <w:t>12</w:t>
            </w:r>
            <w:r w:rsidRPr="00F47D72">
              <w:rPr>
                <w:rFonts w:ascii="Arial" w:hAnsi="Arial" w:cs="Arial"/>
                <w:sz w:val="20"/>
                <w:szCs w:val="20"/>
              </w:rPr>
              <w:t>0 stron</w:t>
            </w:r>
          </w:p>
        </w:tc>
        <w:tc>
          <w:tcPr>
            <w:tcW w:w="2005"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center"/>
              <w:rPr>
                <w:rFonts w:ascii="Arial" w:hAnsi="Arial" w:cs="Arial"/>
                <w:sz w:val="20"/>
                <w:szCs w:val="20"/>
              </w:rPr>
            </w:pPr>
          </w:p>
        </w:tc>
        <w:tc>
          <w:tcPr>
            <w:tcW w:w="2186" w:type="dxa"/>
            <w:tcBorders>
              <w:top w:val="single" w:sz="4" w:space="0" w:color="auto"/>
              <w:left w:val="single" w:sz="4" w:space="0" w:color="auto"/>
              <w:bottom w:val="single" w:sz="4" w:space="0" w:color="auto"/>
              <w:right w:val="single" w:sz="4" w:space="0" w:color="auto"/>
            </w:tcBorders>
          </w:tcPr>
          <w:p w:rsidR="00F509B3" w:rsidRPr="00F47D72" w:rsidRDefault="00F509B3" w:rsidP="007C2DEE">
            <w:pPr>
              <w:spacing w:line="276" w:lineRule="auto"/>
              <w:jc w:val="center"/>
              <w:rPr>
                <w:rFonts w:ascii="Arial" w:hAnsi="Arial" w:cs="Arial"/>
                <w:sz w:val="20"/>
                <w:szCs w:val="20"/>
              </w:rPr>
            </w:pPr>
          </w:p>
        </w:tc>
      </w:tr>
      <w:tr w:rsidR="00F509B3" w:rsidRPr="00F47D72" w:rsidTr="007C2DEE">
        <w:trPr>
          <w:jc w:val="center"/>
        </w:trPr>
        <w:tc>
          <w:tcPr>
            <w:tcW w:w="0" w:type="auto"/>
            <w:vMerge/>
            <w:tcBorders>
              <w:left w:val="single" w:sz="4" w:space="0" w:color="auto"/>
              <w:right w:val="single" w:sz="4" w:space="0" w:color="auto"/>
            </w:tcBorders>
            <w:vAlign w:val="center"/>
            <w:hideMark/>
          </w:tcPr>
          <w:p w:rsidR="00F509B3" w:rsidRPr="00F47D72" w:rsidRDefault="00F509B3" w:rsidP="007C2DEE">
            <w:pPr>
              <w:spacing w:line="276" w:lineRule="auto"/>
              <w:rPr>
                <w:rFonts w:ascii="Arial" w:hAnsi="Arial" w:cs="Arial"/>
                <w:b/>
                <w:sz w:val="20"/>
                <w:szCs w:val="20"/>
              </w:rPr>
            </w:pPr>
          </w:p>
        </w:tc>
        <w:tc>
          <w:tcPr>
            <w:tcW w:w="2657" w:type="dxa"/>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Pr>
                <w:rFonts w:ascii="Arial" w:hAnsi="Arial" w:cs="Arial"/>
                <w:sz w:val="20"/>
                <w:szCs w:val="20"/>
              </w:rPr>
              <w:t>tłumaczenia</w:t>
            </w:r>
            <w:r w:rsidRPr="00F47D72">
              <w:rPr>
                <w:rFonts w:ascii="Arial" w:hAnsi="Arial" w:cs="Arial"/>
                <w:sz w:val="20"/>
                <w:szCs w:val="20"/>
              </w:rPr>
              <w:t xml:space="preserve"> pisemne</w:t>
            </w:r>
            <w:r>
              <w:rPr>
                <w:rFonts w:ascii="Arial" w:hAnsi="Arial" w:cs="Arial"/>
                <w:sz w:val="20"/>
                <w:szCs w:val="20"/>
              </w:rPr>
              <w:t xml:space="preserve"> zwykłe</w:t>
            </w:r>
            <w:r w:rsidRPr="00F47D72">
              <w:rPr>
                <w:rFonts w:ascii="Arial" w:hAnsi="Arial" w:cs="Arial"/>
                <w:sz w:val="20"/>
                <w:szCs w:val="20"/>
              </w:rPr>
              <w:t xml:space="preserve"> w trybie ekspresowym z języka polskiego na język obcy dla całej grupy językowej A</w:t>
            </w:r>
          </w:p>
        </w:tc>
        <w:tc>
          <w:tcPr>
            <w:tcW w:w="2073" w:type="dxa"/>
            <w:gridSpan w:val="2"/>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Pr>
                <w:rFonts w:ascii="Arial" w:hAnsi="Arial" w:cs="Arial"/>
                <w:sz w:val="20"/>
                <w:szCs w:val="20"/>
              </w:rPr>
              <w:t>13</w:t>
            </w:r>
            <w:r w:rsidRPr="00F47D72">
              <w:rPr>
                <w:rFonts w:ascii="Arial" w:hAnsi="Arial" w:cs="Arial"/>
                <w:sz w:val="20"/>
                <w:szCs w:val="20"/>
              </w:rPr>
              <w:t>0 stron</w:t>
            </w:r>
          </w:p>
        </w:tc>
        <w:tc>
          <w:tcPr>
            <w:tcW w:w="2005"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center"/>
              <w:rPr>
                <w:rFonts w:ascii="Arial" w:hAnsi="Arial" w:cs="Arial"/>
                <w:sz w:val="20"/>
                <w:szCs w:val="20"/>
              </w:rPr>
            </w:pPr>
          </w:p>
        </w:tc>
        <w:tc>
          <w:tcPr>
            <w:tcW w:w="2186" w:type="dxa"/>
            <w:tcBorders>
              <w:top w:val="single" w:sz="4" w:space="0" w:color="auto"/>
              <w:left w:val="single" w:sz="4" w:space="0" w:color="auto"/>
              <w:bottom w:val="single" w:sz="4" w:space="0" w:color="auto"/>
              <w:right w:val="single" w:sz="4" w:space="0" w:color="auto"/>
            </w:tcBorders>
          </w:tcPr>
          <w:p w:rsidR="00F509B3" w:rsidRPr="00F47D72" w:rsidRDefault="00F509B3" w:rsidP="007C2DEE">
            <w:pPr>
              <w:spacing w:line="276" w:lineRule="auto"/>
              <w:jc w:val="center"/>
              <w:rPr>
                <w:rFonts w:ascii="Arial" w:hAnsi="Arial" w:cs="Arial"/>
                <w:sz w:val="20"/>
                <w:szCs w:val="20"/>
              </w:rPr>
            </w:pPr>
          </w:p>
        </w:tc>
      </w:tr>
      <w:tr w:rsidR="00F509B3" w:rsidRPr="00F47D72" w:rsidTr="007C2DEE">
        <w:trPr>
          <w:trHeight w:val="855"/>
          <w:jc w:val="center"/>
        </w:trPr>
        <w:tc>
          <w:tcPr>
            <w:tcW w:w="0" w:type="auto"/>
            <w:vMerge/>
            <w:tcBorders>
              <w:left w:val="single" w:sz="4" w:space="0" w:color="auto"/>
              <w:right w:val="single" w:sz="4" w:space="0" w:color="auto"/>
            </w:tcBorders>
            <w:vAlign w:val="center"/>
            <w:hideMark/>
          </w:tcPr>
          <w:p w:rsidR="00F509B3" w:rsidRPr="00F47D72" w:rsidRDefault="00F509B3" w:rsidP="007C2DEE">
            <w:pPr>
              <w:spacing w:line="276" w:lineRule="auto"/>
              <w:rPr>
                <w:rFonts w:ascii="Arial" w:hAnsi="Arial" w:cs="Arial"/>
                <w:b/>
                <w:sz w:val="20"/>
                <w:szCs w:val="20"/>
              </w:rPr>
            </w:pPr>
          </w:p>
        </w:tc>
        <w:tc>
          <w:tcPr>
            <w:tcW w:w="2657"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right"/>
              <w:rPr>
                <w:rFonts w:ascii="Arial" w:hAnsi="Arial" w:cs="Arial"/>
                <w:sz w:val="20"/>
                <w:szCs w:val="20"/>
              </w:rPr>
            </w:pPr>
          </w:p>
          <w:p w:rsidR="00F509B3" w:rsidRPr="00F47D72" w:rsidRDefault="00F509B3" w:rsidP="007C2DEE">
            <w:pPr>
              <w:autoSpaceDE w:val="0"/>
              <w:autoSpaceDN w:val="0"/>
              <w:adjustRightInd w:val="0"/>
              <w:spacing w:line="276" w:lineRule="auto"/>
              <w:jc w:val="center"/>
              <w:rPr>
                <w:rFonts w:ascii="Arial" w:hAnsi="Arial" w:cs="Arial"/>
                <w:sz w:val="20"/>
                <w:szCs w:val="20"/>
              </w:rPr>
            </w:pPr>
            <w:r w:rsidRPr="00F47D72">
              <w:rPr>
                <w:rFonts w:ascii="Arial" w:hAnsi="Arial" w:cs="Arial"/>
                <w:sz w:val="20"/>
                <w:szCs w:val="20"/>
              </w:rPr>
              <w:t>Weryfikacja przez native speakera tłumac</w:t>
            </w:r>
            <w:r>
              <w:rPr>
                <w:rFonts w:ascii="Arial" w:hAnsi="Arial" w:cs="Arial"/>
                <w:sz w:val="20"/>
                <w:szCs w:val="20"/>
              </w:rPr>
              <w:t xml:space="preserve">zeń  </w:t>
            </w:r>
            <w:r w:rsidRPr="00F47D72">
              <w:rPr>
                <w:rFonts w:ascii="Arial" w:hAnsi="Arial" w:cs="Arial"/>
                <w:sz w:val="20"/>
                <w:szCs w:val="20"/>
              </w:rPr>
              <w:t xml:space="preserve"> zwykłych dla całej grupy  językowej A </w:t>
            </w:r>
          </w:p>
          <w:p w:rsidR="00F509B3" w:rsidRPr="00F47D72" w:rsidRDefault="00F509B3" w:rsidP="007C2DEE">
            <w:pPr>
              <w:spacing w:line="276" w:lineRule="auto"/>
              <w:rPr>
                <w:rFonts w:ascii="Arial" w:hAnsi="Arial" w:cs="Arial"/>
                <w:b/>
                <w:sz w:val="20"/>
                <w:szCs w:val="20"/>
              </w:rPr>
            </w:pPr>
          </w:p>
        </w:tc>
        <w:tc>
          <w:tcPr>
            <w:tcW w:w="2067"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right"/>
              <w:rPr>
                <w:rFonts w:ascii="Arial" w:hAnsi="Arial" w:cs="Arial"/>
                <w:b/>
                <w:sz w:val="20"/>
                <w:szCs w:val="20"/>
              </w:rPr>
            </w:pPr>
          </w:p>
          <w:p w:rsidR="00F509B3" w:rsidRPr="00F47D72" w:rsidRDefault="00F509B3" w:rsidP="007C2DEE">
            <w:pPr>
              <w:spacing w:line="276" w:lineRule="auto"/>
              <w:jc w:val="center"/>
              <w:rPr>
                <w:rFonts w:ascii="Arial" w:hAnsi="Arial" w:cs="Arial"/>
                <w:sz w:val="20"/>
                <w:szCs w:val="20"/>
              </w:rPr>
            </w:pPr>
            <w:r w:rsidRPr="00F47D72">
              <w:rPr>
                <w:rFonts w:ascii="Arial" w:hAnsi="Arial" w:cs="Arial"/>
                <w:sz w:val="20"/>
                <w:szCs w:val="20"/>
              </w:rPr>
              <w:t>50 stron</w:t>
            </w:r>
          </w:p>
          <w:p w:rsidR="00F509B3" w:rsidRPr="00F47D72" w:rsidRDefault="00F509B3" w:rsidP="007C2DEE">
            <w:pPr>
              <w:spacing w:line="276" w:lineRule="auto"/>
              <w:jc w:val="right"/>
              <w:rPr>
                <w:rFonts w:ascii="Arial" w:hAnsi="Arial" w:cs="Arial"/>
                <w:b/>
                <w:sz w:val="20"/>
                <w:szCs w:val="20"/>
              </w:rPr>
            </w:pPr>
          </w:p>
          <w:p w:rsidR="00F509B3" w:rsidRPr="00F47D72" w:rsidRDefault="00F509B3" w:rsidP="007C2DEE">
            <w:pPr>
              <w:spacing w:line="276" w:lineRule="auto"/>
              <w:rPr>
                <w:rFonts w:ascii="Arial" w:hAnsi="Arial" w:cs="Arial"/>
                <w:b/>
                <w:sz w:val="20"/>
                <w:szCs w:val="20"/>
              </w:rPr>
            </w:pP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right"/>
              <w:rPr>
                <w:rFonts w:ascii="Arial" w:hAnsi="Arial" w:cs="Arial"/>
                <w:b/>
                <w:sz w:val="20"/>
                <w:szCs w:val="20"/>
              </w:rPr>
            </w:pPr>
          </w:p>
          <w:p w:rsidR="00F509B3" w:rsidRPr="00F47D72" w:rsidRDefault="00F509B3" w:rsidP="007C2DEE">
            <w:pPr>
              <w:spacing w:line="276" w:lineRule="auto"/>
              <w:jc w:val="right"/>
              <w:rPr>
                <w:rFonts w:ascii="Arial" w:hAnsi="Arial" w:cs="Arial"/>
                <w:b/>
                <w:sz w:val="20"/>
                <w:szCs w:val="20"/>
              </w:rPr>
            </w:pPr>
          </w:p>
          <w:p w:rsidR="00F509B3" w:rsidRPr="00F47D72" w:rsidRDefault="00F509B3" w:rsidP="007C2DEE">
            <w:pPr>
              <w:spacing w:line="276" w:lineRule="auto"/>
              <w:jc w:val="right"/>
              <w:rPr>
                <w:rFonts w:ascii="Arial" w:hAnsi="Arial" w:cs="Arial"/>
                <w:b/>
                <w:sz w:val="20"/>
                <w:szCs w:val="20"/>
              </w:rPr>
            </w:pPr>
          </w:p>
          <w:p w:rsidR="00F509B3" w:rsidRPr="00F47D72" w:rsidRDefault="00F509B3" w:rsidP="007C2DEE">
            <w:pPr>
              <w:spacing w:line="276" w:lineRule="auto"/>
              <w:rPr>
                <w:rFonts w:ascii="Arial" w:hAnsi="Arial" w:cs="Arial"/>
                <w:b/>
                <w:sz w:val="20"/>
                <w:szCs w:val="20"/>
              </w:rPr>
            </w:pPr>
          </w:p>
        </w:tc>
        <w:tc>
          <w:tcPr>
            <w:tcW w:w="2186"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right"/>
              <w:rPr>
                <w:rFonts w:ascii="Arial" w:hAnsi="Arial" w:cs="Arial"/>
                <w:b/>
                <w:sz w:val="20"/>
                <w:szCs w:val="20"/>
              </w:rPr>
            </w:pPr>
          </w:p>
          <w:p w:rsidR="00F509B3" w:rsidRPr="00F47D72" w:rsidRDefault="00F509B3" w:rsidP="007C2DEE">
            <w:pPr>
              <w:spacing w:line="276" w:lineRule="auto"/>
              <w:jc w:val="right"/>
              <w:rPr>
                <w:rFonts w:ascii="Arial" w:hAnsi="Arial" w:cs="Arial"/>
                <w:b/>
                <w:sz w:val="20"/>
                <w:szCs w:val="20"/>
              </w:rPr>
            </w:pPr>
          </w:p>
          <w:p w:rsidR="00F509B3" w:rsidRPr="00F47D72" w:rsidRDefault="00F509B3" w:rsidP="007C2DEE">
            <w:pPr>
              <w:spacing w:line="276" w:lineRule="auto"/>
              <w:jc w:val="right"/>
              <w:rPr>
                <w:rFonts w:ascii="Arial" w:hAnsi="Arial" w:cs="Arial"/>
                <w:b/>
                <w:sz w:val="20"/>
                <w:szCs w:val="20"/>
              </w:rPr>
            </w:pPr>
          </w:p>
          <w:p w:rsidR="00F509B3" w:rsidRPr="00F47D72" w:rsidRDefault="00F509B3" w:rsidP="007C2DEE">
            <w:pPr>
              <w:spacing w:line="276" w:lineRule="auto"/>
              <w:rPr>
                <w:rFonts w:ascii="Arial" w:hAnsi="Arial" w:cs="Arial"/>
                <w:b/>
                <w:sz w:val="20"/>
                <w:szCs w:val="20"/>
              </w:rPr>
            </w:pPr>
          </w:p>
        </w:tc>
      </w:tr>
      <w:tr w:rsidR="00F509B3" w:rsidRPr="00F47D72" w:rsidTr="007C2DEE">
        <w:trPr>
          <w:trHeight w:val="699"/>
          <w:jc w:val="center"/>
        </w:trPr>
        <w:tc>
          <w:tcPr>
            <w:tcW w:w="0" w:type="auto"/>
            <w:vMerge/>
            <w:tcBorders>
              <w:left w:val="single" w:sz="4" w:space="0" w:color="auto"/>
              <w:bottom w:val="single" w:sz="4" w:space="0" w:color="auto"/>
              <w:right w:val="single" w:sz="4" w:space="0" w:color="auto"/>
            </w:tcBorders>
            <w:vAlign w:val="center"/>
          </w:tcPr>
          <w:p w:rsidR="00F509B3" w:rsidRPr="00F47D72" w:rsidRDefault="00F509B3" w:rsidP="007C2DEE">
            <w:pPr>
              <w:spacing w:line="276" w:lineRule="auto"/>
              <w:rPr>
                <w:rFonts w:ascii="Arial" w:hAnsi="Arial" w:cs="Arial"/>
                <w:b/>
                <w:sz w:val="20"/>
                <w:szCs w:val="20"/>
              </w:rPr>
            </w:pPr>
          </w:p>
        </w:tc>
        <w:tc>
          <w:tcPr>
            <w:tcW w:w="8921" w:type="dxa"/>
            <w:gridSpan w:val="5"/>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rPr>
                <w:rFonts w:ascii="Arial" w:hAnsi="Arial" w:cs="Arial"/>
                <w:sz w:val="20"/>
                <w:szCs w:val="20"/>
              </w:rPr>
            </w:pPr>
            <w:r w:rsidRPr="00F47D72">
              <w:rPr>
                <w:rFonts w:ascii="Arial" w:hAnsi="Arial" w:cs="Arial"/>
                <w:b/>
                <w:sz w:val="20"/>
                <w:szCs w:val="20"/>
              </w:rPr>
              <w:t>Łączna cena brutto  za  tłumaczenia  dla całej  grupy  językowej  A:</w:t>
            </w:r>
            <w:r w:rsidRPr="00F47D72">
              <w:rPr>
                <w:rFonts w:ascii="Arial" w:hAnsi="Arial" w:cs="Arial"/>
                <w:sz w:val="20"/>
                <w:szCs w:val="20"/>
              </w:rPr>
              <w:t xml:space="preserve"> </w:t>
            </w:r>
          </w:p>
          <w:p w:rsidR="00F509B3" w:rsidRPr="00F47D72" w:rsidRDefault="00F509B3" w:rsidP="007C2DEE">
            <w:pPr>
              <w:spacing w:line="276" w:lineRule="auto"/>
              <w:rPr>
                <w:rFonts w:ascii="Arial" w:hAnsi="Arial" w:cs="Arial"/>
                <w:sz w:val="20"/>
                <w:szCs w:val="20"/>
              </w:rPr>
            </w:pPr>
          </w:p>
          <w:p w:rsidR="00F509B3" w:rsidRPr="006F672E" w:rsidRDefault="00F509B3" w:rsidP="007C2DEE">
            <w:pPr>
              <w:spacing w:line="276" w:lineRule="auto"/>
              <w:jc w:val="right"/>
              <w:rPr>
                <w:rFonts w:ascii="Arial" w:hAnsi="Arial" w:cs="Arial"/>
                <w:sz w:val="20"/>
                <w:szCs w:val="20"/>
              </w:rPr>
            </w:pPr>
            <w:r w:rsidRPr="00F47D72">
              <w:rPr>
                <w:rFonts w:ascii="Arial" w:hAnsi="Arial" w:cs="Arial"/>
                <w:sz w:val="20"/>
                <w:szCs w:val="20"/>
              </w:rPr>
              <w:t>……………………………….</w:t>
            </w:r>
          </w:p>
        </w:tc>
      </w:tr>
      <w:tr w:rsidR="00F509B3" w:rsidRPr="00F47D72" w:rsidTr="007C2DEE">
        <w:trPr>
          <w:trHeight w:val="652"/>
          <w:jc w:val="center"/>
        </w:trPr>
        <w:tc>
          <w:tcPr>
            <w:tcW w:w="1340" w:type="dxa"/>
            <w:vMerge w:val="restart"/>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autoSpaceDE w:val="0"/>
              <w:autoSpaceDN w:val="0"/>
              <w:adjustRightInd w:val="0"/>
              <w:spacing w:line="276" w:lineRule="auto"/>
              <w:jc w:val="center"/>
              <w:rPr>
                <w:rFonts w:ascii="Arial" w:hAnsi="Arial" w:cs="Arial"/>
                <w:sz w:val="20"/>
                <w:szCs w:val="20"/>
              </w:rPr>
            </w:pPr>
            <w:r w:rsidRPr="00F47D72">
              <w:rPr>
                <w:rFonts w:ascii="Arial" w:hAnsi="Arial" w:cs="Arial"/>
                <w:sz w:val="20"/>
                <w:szCs w:val="20"/>
              </w:rPr>
              <w:t>B</w:t>
            </w:r>
            <w:r w:rsidRPr="00F47D72">
              <w:rPr>
                <w:rFonts w:ascii="Arial" w:hAnsi="Arial" w:cs="Arial"/>
                <w:iCs/>
                <w:sz w:val="20"/>
                <w:szCs w:val="20"/>
              </w:rPr>
              <w:t xml:space="preserve"> </w:t>
            </w:r>
          </w:p>
          <w:p w:rsidR="00F509B3" w:rsidRPr="00F47D72" w:rsidRDefault="00F509B3" w:rsidP="007C2DEE">
            <w:pPr>
              <w:spacing w:line="276" w:lineRule="auto"/>
              <w:jc w:val="center"/>
              <w:rPr>
                <w:rFonts w:ascii="Arial" w:hAnsi="Arial" w:cs="Arial"/>
                <w:b/>
                <w:sz w:val="20"/>
                <w:szCs w:val="20"/>
              </w:rPr>
            </w:pPr>
          </w:p>
        </w:tc>
        <w:tc>
          <w:tcPr>
            <w:tcW w:w="2657"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autoSpaceDE w:val="0"/>
              <w:autoSpaceDN w:val="0"/>
              <w:adjustRightInd w:val="0"/>
              <w:spacing w:line="276" w:lineRule="auto"/>
              <w:jc w:val="center"/>
              <w:rPr>
                <w:rFonts w:ascii="Arial" w:hAnsi="Arial" w:cs="Arial"/>
                <w:sz w:val="20"/>
                <w:szCs w:val="20"/>
              </w:rPr>
            </w:pPr>
            <w:r w:rsidRPr="00F47D72">
              <w:rPr>
                <w:rFonts w:ascii="Arial" w:hAnsi="Arial" w:cs="Arial"/>
                <w:sz w:val="20"/>
                <w:szCs w:val="20"/>
              </w:rPr>
              <w:t>tłumaczenia  pisemne</w:t>
            </w:r>
            <w:r>
              <w:rPr>
                <w:rFonts w:ascii="Arial" w:hAnsi="Arial" w:cs="Arial"/>
                <w:sz w:val="20"/>
                <w:szCs w:val="20"/>
              </w:rPr>
              <w:t xml:space="preserve"> zwykłe</w:t>
            </w:r>
            <w:r w:rsidRPr="00F47D72">
              <w:rPr>
                <w:rFonts w:ascii="Arial" w:hAnsi="Arial" w:cs="Arial"/>
                <w:sz w:val="20"/>
                <w:szCs w:val="20"/>
              </w:rPr>
              <w:t xml:space="preserve"> w trybie zwykłym z języka obcego na język polski dla całej grupy językowej B </w:t>
            </w:r>
          </w:p>
        </w:tc>
        <w:tc>
          <w:tcPr>
            <w:tcW w:w="2073" w:type="dxa"/>
            <w:gridSpan w:val="2"/>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Pr>
                <w:rFonts w:ascii="Arial" w:hAnsi="Arial" w:cs="Arial"/>
                <w:sz w:val="20"/>
                <w:szCs w:val="20"/>
              </w:rPr>
              <w:t>6</w:t>
            </w:r>
            <w:r w:rsidRPr="00F47D72">
              <w:rPr>
                <w:rFonts w:ascii="Arial" w:hAnsi="Arial" w:cs="Arial"/>
                <w:sz w:val="20"/>
                <w:szCs w:val="20"/>
              </w:rPr>
              <w:t>5 stron</w:t>
            </w:r>
          </w:p>
        </w:tc>
        <w:tc>
          <w:tcPr>
            <w:tcW w:w="2005"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center"/>
              <w:rPr>
                <w:rFonts w:ascii="Arial" w:hAnsi="Arial" w:cs="Arial"/>
                <w:sz w:val="20"/>
                <w:szCs w:val="20"/>
              </w:rPr>
            </w:pPr>
          </w:p>
        </w:tc>
        <w:tc>
          <w:tcPr>
            <w:tcW w:w="2186" w:type="dxa"/>
            <w:tcBorders>
              <w:top w:val="single" w:sz="4" w:space="0" w:color="auto"/>
              <w:left w:val="single" w:sz="4" w:space="0" w:color="auto"/>
              <w:bottom w:val="single" w:sz="4" w:space="0" w:color="auto"/>
              <w:right w:val="single" w:sz="4" w:space="0" w:color="auto"/>
            </w:tcBorders>
          </w:tcPr>
          <w:p w:rsidR="00F509B3" w:rsidRPr="00F47D72" w:rsidRDefault="00F509B3" w:rsidP="007C2DEE">
            <w:pPr>
              <w:spacing w:line="276" w:lineRule="auto"/>
              <w:jc w:val="center"/>
              <w:rPr>
                <w:rFonts w:ascii="Arial" w:hAnsi="Arial" w:cs="Arial"/>
                <w:sz w:val="20"/>
                <w:szCs w:val="20"/>
              </w:rPr>
            </w:pPr>
          </w:p>
        </w:tc>
      </w:tr>
      <w:tr w:rsidR="00F509B3" w:rsidRPr="00F47D72" w:rsidTr="007C2DEE">
        <w:trPr>
          <w:trHeight w:val="6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rPr>
                <w:rFonts w:ascii="Arial" w:hAnsi="Arial" w:cs="Arial"/>
                <w:b/>
                <w:sz w:val="20"/>
                <w:szCs w:val="20"/>
              </w:rPr>
            </w:pPr>
          </w:p>
        </w:tc>
        <w:tc>
          <w:tcPr>
            <w:tcW w:w="2657"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autoSpaceDE w:val="0"/>
              <w:autoSpaceDN w:val="0"/>
              <w:adjustRightInd w:val="0"/>
              <w:spacing w:line="276" w:lineRule="auto"/>
              <w:jc w:val="center"/>
              <w:rPr>
                <w:rFonts w:ascii="Arial" w:hAnsi="Arial" w:cs="Arial"/>
                <w:sz w:val="20"/>
                <w:szCs w:val="20"/>
              </w:rPr>
            </w:pPr>
            <w:r>
              <w:rPr>
                <w:rFonts w:ascii="Arial" w:hAnsi="Arial" w:cs="Arial"/>
                <w:sz w:val="20"/>
                <w:szCs w:val="20"/>
              </w:rPr>
              <w:t xml:space="preserve">Tłumaczenia </w:t>
            </w:r>
            <w:r w:rsidRPr="00F47D72">
              <w:rPr>
                <w:rFonts w:ascii="Arial" w:hAnsi="Arial" w:cs="Arial"/>
                <w:sz w:val="20"/>
                <w:szCs w:val="20"/>
              </w:rPr>
              <w:t>pisemne</w:t>
            </w:r>
            <w:r>
              <w:rPr>
                <w:rFonts w:ascii="Arial" w:hAnsi="Arial" w:cs="Arial"/>
                <w:sz w:val="20"/>
                <w:szCs w:val="20"/>
              </w:rPr>
              <w:t xml:space="preserve"> zwykłe</w:t>
            </w:r>
            <w:r w:rsidRPr="00F47D72">
              <w:rPr>
                <w:rFonts w:ascii="Arial" w:hAnsi="Arial" w:cs="Arial"/>
                <w:sz w:val="20"/>
                <w:szCs w:val="20"/>
              </w:rPr>
              <w:t xml:space="preserve"> w trybie zwykłym z języka polskiego na język obcy dla całej grupy językowej B </w:t>
            </w:r>
          </w:p>
        </w:tc>
        <w:tc>
          <w:tcPr>
            <w:tcW w:w="2073" w:type="dxa"/>
            <w:gridSpan w:val="2"/>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Pr>
                <w:rFonts w:ascii="Arial" w:hAnsi="Arial" w:cs="Arial"/>
                <w:sz w:val="20"/>
                <w:szCs w:val="20"/>
              </w:rPr>
              <w:t>10</w:t>
            </w:r>
            <w:r w:rsidRPr="00F47D72">
              <w:rPr>
                <w:rFonts w:ascii="Arial" w:hAnsi="Arial" w:cs="Arial"/>
                <w:sz w:val="20"/>
                <w:szCs w:val="20"/>
              </w:rPr>
              <w:t>5 stron</w:t>
            </w:r>
          </w:p>
        </w:tc>
        <w:tc>
          <w:tcPr>
            <w:tcW w:w="2005"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center"/>
              <w:rPr>
                <w:rFonts w:ascii="Arial" w:hAnsi="Arial" w:cs="Arial"/>
                <w:sz w:val="20"/>
                <w:szCs w:val="20"/>
              </w:rPr>
            </w:pPr>
          </w:p>
        </w:tc>
        <w:tc>
          <w:tcPr>
            <w:tcW w:w="2186" w:type="dxa"/>
            <w:tcBorders>
              <w:top w:val="single" w:sz="4" w:space="0" w:color="auto"/>
              <w:left w:val="single" w:sz="4" w:space="0" w:color="auto"/>
              <w:bottom w:val="single" w:sz="4" w:space="0" w:color="auto"/>
              <w:right w:val="single" w:sz="4" w:space="0" w:color="auto"/>
            </w:tcBorders>
          </w:tcPr>
          <w:p w:rsidR="00F509B3" w:rsidRPr="00F47D72" w:rsidRDefault="00F509B3" w:rsidP="007C2DEE">
            <w:pPr>
              <w:spacing w:line="276" w:lineRule="auto"/>
              <w:jc w:val="center"/>
              <w:rPr>
                <w:rFonts w:ascii="Arial" w:hAnsi="Arial" w:cs="Arial"/>
                <w:sz w:val="20"/>
                <w:szCs w:val="20"/>
              </w:rPr>
            </w:pPr>
          </w:p>
        </w:tc>
      </w:tr>
      <w:tr w:rsidR="00F509B3" w:rsidRPr="00F47D72" w:rsidTr="007C2DEE">
        <w:trPr>
          <w:trHeight w:val="6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rPr>
                <w:rFonts w:ascii="Arial" w:hAnsi="Arial" w:cs="Arial"/>
                <w:b/>
                <w:sz w:val="20"/>
                <w:szCs w:val="20"/>
              </w:rPr>
            </w:pPr>
          </w:p>
        </w:tc>
        <w:tc>
          <w:tcPr>
            <w:tcW w:w="2657"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autoSpaceDE w:val="0"/>
              <w:autoSpaceDN w:val="0"/>
              <w:adjustRightInd w:val="0"/>
              <w:spacing w:line="276" w:lineRule="auto"/>
              <w:jc w:val="center"/>
              <w:rPr>
                <w:rFonts w:ascii="Arial" w:hAnsi="Arial" w:cs="Arial"/>
                <w:sz w:val="20"/>
                <w:szCs w:val="20"/>
              </w:rPr>
            </w:pPr>
            <w:r w:rsidRPr="00F47D72">
              <w:rPr>
                <w:rFonts w:ascii="Arial" w:hAnsi="Arial" w:cs="Arial"/>
                <w:sz w:val="20"/>
                <w:szCs w:val="20"/>
              </w:rPr>
              <w:t>tłumaczenia  pisemne</w:t>
            </w:r>
            <w:r>
              <w:rPr>
                <w:rFonts w:ascii="Arial" w:hAnsi="Arial" w:cs="Arial"/>
                <w:sz w:val="20"/>
                <w:szCs w:val="20"/>
              </w:rPr>
              <w:t xml:space="preserve"> zwykłe</w:t>
            </w:r>
            <w:r w:rsidRPr="00F47D72">
              <w:rPr>
                <w:rFonts w:ascii="Arial" w:hAnsi="Arial" w:cs="Arial"/>
                <w:sz w:val="20"/>
                <w:szCs w:val="20"/>
              </w:rPr>
              <w:t xml:space="preserve"> w trybie ekspresowym z języka obcego na język polski dla całej grupy językowej </w:t>
            </w:r>
            <w:r>
              <w:rPr>
                <w:rFonts w:ascii="Arial" w:hAnsi="Arial" w:cs="Arial"/>
                <w:sz w:val="20"/>
                <w:szCs w:val="20"/>
              </w:rPr>
              <w:t>B</w:t>
            </w:r>
          </w:p>
        </w:tc>
        <w:tc>
          <w:tcPr>
            <w:tcW w:w="2073" w:type="dxa"/>
            <w:gridSpan w:val="2"/>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Pr>
                <w:rFonts w:ascii="Arial" w:hAnsi="Arial" w:cs="Arial"/>
                <w:sz w:val="20"/>
                <w:szCs w:val="20"/>
              </w:rPr>
              <w:t>4</w:t>
            </w:r>
            <w:r w:rsidRPr="00F47D72">
              <w:rPr>
                <w:rFonts w:ascii="Arial" w:hAnsi="Arial" w:cs="Arial"/>
                <w:sz w:val="20"/>
                <w:szCs w:val="20"/>
              </w:rPr>
              <w:t>5 stron</w:t>
            </w:r>
          </w:p>
        </w:tc>
        <w:tc>
          <w:tcPr>
            <w:tcW w:w="2005"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center"/>
              <w:rPr>
                <w:rFonts w:ascii="Arial" w:hAnsi="Arial" w:cs="Arial"/>
                <w:sz w:val="20"/>
                <w:szCs w:val="20"/>
              </w:rPr>
            </w:pPr>
          </w:p>
        </w:tc>
        <w:tc>
          <w:tcPr>
            <w:tcW w:w="2186" w:type="dxa"/>
            <w:tcBorders>
              <w:top w:val="single" w:sz="4" w:space="0" w:color="auto"/>
              <w:left w:val="single" w:sz="4" w:space="0" w:color="auto"/>
              <w:bottom w:val="single" w:sz="4" w:space="0" w:color="auto"/>
              <w:right w:val="single" w:sz="4" w:space="0" w:color="auto"/>
            </w:tcBorders>
          </w:tcPr>
          <w:p w:rsidR="00F509B3" w:rsidRPr="00F47D72" w:rsidRDefault="00F509B3" w:rsidP="007C2DEE">
            <w:pPr>
              <w:spacing w:line="276" w:lineRule="auto"/>
              <w:jc w:val="center"/>
              <w:rPr>
                <w:rFonts w:ascii="Arial" w:hAnsi="Arial" w:cs="Arial"/>
                <w:sz w:val="20"/>
                <w:szCs w:val="20"/>
              </w:rPr>
            </w:pPr>
          </w:p>
        </w:tc>
      </w:tr>
      <w:tr w:rsidR="00F509B3" w:rsidRPr="00F47D72" w:rsidTr="007C2DEE">
        <w:trPr>
          <w:trHeight w:val="6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rPr>
                <w:rFonts w:ascii="Arial" w:hAnsi="Arial" w:cs="Arial"/>
                <w:b/>
                <w:sz w:val="20"/>
                <w:szCs w:val="20"/>
              </w:rPr>
            </w:pPr>
          </w:p>
        </w:tc>
        <w:tc>
          <w:tcPr>
            <w:tcW w:w="2657"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autoSpaceDE w:val="0"/>
              <w:autoSpaceDN w:val="0"/>
              <w:adjustRightInd w:val="0"/>
              <w:spacing w:line="276" w:lineRule="auto"/>
              <w:jc w:val="center"/>
              <w:rPr>
                <w:rFonts w:ascii="Arial" w:hAnsi="Arial" w:cs="Arial"/>
                <w:sz w:val="20"/>
                <w:szCs w:val="20"/>
              </w:rPr>
            </w:pPr>
            <w:r w:rsidRPr="00F47D72">
              <w:rPr>
                <w:rFonts w:ascii="Arial" w:hAnsi="Arial" w:cs="Arial"/>
                <w:sz w:val="20"/>
                <w:szCs w:val="20"/>
              </w:rPr>
              <w:t>tłumaczenia  pisemne</w:t>
            </w:r>
            <w:r>
              <w:rPr>
                <w:rFonts w:ascii="Arial" w:hAnsi="Arial" w:cs="Arial"/>
                <w:sz w:val="20"/>
                <w:szCs w:val="20"/>
              </w:rPr>
              <w:t xml:space="preserve"> zwykłe</w:t>
            </w:r>
            <w:r w:rsidRPr="00F47D72">
              <w:rPr>
                <w:rFonts w:ascii="Arial" w:hAnsi="Arial" w:cs="Arial"/>
                <w:sz w:val="20"/>
                <w:szCs w:val="20"/>
              </w:rPr>
              <w:t xml:space="preserve"> w trybie ekspresowym z języka polskiego na język obcy dla całej grupy językowej </w:t>
            </w:r>
            <w:r>
              <w:rPr>
                <w:rFonts w:ascii="Arial" w:hAnsi="Arial" w:cs="Arial"/>
                <w:sz w:val="20"/>
                <w:szCs w:val="20"/>
              </w:rPr>
              <w:t>B</w:t>
            </w:r>
          </w:p>
        </w:tc>
        <w:tc>
          <w:tcPr>
            <w:tcW w:w="2073" w:type="dxa"/>
            <w:gridSpan w:val="2"/>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sidRPr="00F47D72">
              <w:rPr>
                <w:rFonts w:ascii="Arial" w:hAnsi="Arial" w:cs="Arial"/>
                <w:sz w:val="20"/>
                <w:szCs w:val="20"/>
              </w:rPr>
              <w:t>25 stron</w:t>
            </w:r>
          </w:p>
        </w:tc>
        <w:tc>
          <w:tcPr>
            <w:tcW w:w="2005"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center"/>
              <w:rPr>
                <w:rFonts w:ascii="Arial" w:hAnsi="Arial" w:cs="Arial"/>
                <w:sz w:val="20"/>
                <w:szCs w:val="20"/>
              </w:rPr>
            </w:pPr>
          </w:p>
        </w:tc>
        <w:tc>
          <w:tcPr>
            <w:tcW w:w="2186" w:type="dxa"/>
            <w:tcBorders>
              <w:top w:val="single" w:sz="4" w:space="0" w:color="auto"/>
              <w:left w:val="single" w:sz="4" w:space="0" w:color="auto"/>
              <w:bottom w:val="single" w:sz="4" w:space="0" w:color="auto"/>
              <w:right w:val="single" w:sz="4" w:space="0" w:color="auto"/>
            </w:tcBorders>
          </w:tcPr>
          <w:p w:rsidR="00F509B3" w:rsidRPr="00F47D72" w:rsidRDefault="00F509B3" w:rsidP="007C2DEE">
            <w:pPr>
              <w:spacing w:line="276" w:lineRule="auto"/>
              <w:jc w:val="center"/>
              <w:rPr>
                <w:rFonts w:ascii="Arial" w:hAnsi="Arial" w:cs="Arial"/>
                <w:sz w:val="20"/>
                <w:szCs w:val="20"/>
              </w:rPr>
            </w:pPr>
          </w:p>
        </w:tc>
      </w:tr>
      <w:tr w:rsidR="00F509B3" w:rsidRPr="00F47D72" w:rsidTr="007C2D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rPr>
                <w:rFonts w:ascii="Arial" w:hAnsi="Arial" w:cs="Arial"/>
                <w:b/>
                <w:sz w:val="20"/>
                <w:szCs w:val="20"/>
              </w:rPr>
            </w:pPr>
          </w:p>
        </w:tc>
        <w:tc>
          <w:tcPr>
            <w:tcW w:w="8921" w:type="dxa"/>
            <w:gridSpan w:val="5"/>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rPr>
                <w:rFonts w:ascii="Arial" w:hAnsi="Arial" w:cs="Arial"/>
                <w:sz w:val="20"/>
                <w:szCs w:val="20"/>
              </w:rPr>
            </w:pPr>
            <w:r>
              <w:rPr>
                <w:rFonts w:ascii="Arial" w:hAnsi="Arial" w:cs="Arial"/>
                <w:b/>
                <w:sz w:val="20"/>
                <w:szCs w:val="20"/>
              </w:rPr>
              <w:t xml:space="preserve">Łączna cena brutto za tłumaczenia dla całej grupy </w:t>
            </w:r>
            <w:r w:rsidRPr="00F47D72">
              <w:rPr>
                <w:rFonts w:ascii="Arial" w:hAnsi="Arial" w:cs="Arial"/>
                <w:b/>
                <w:sz w:val="20"/>
                <w:szCs w:val="20"/>
              </w:rPr>
              <w:t>językowe</w:t>
            </w:r>
            <w:r>
              <w:rPr>
                <w:rFonts w:ascii="Arial" w:hAnsi="Arial" w:cs="Arial"/>
                <w:b/>
                <w:sz w:val="20"/>
                <w:szCs w:val="20"/>
              </w:rPr>
              <w:t>j</w:t>
            </w:r>
            <w:r w:rsidRPr="00F47D72">
              <w:rPr>
                <w:rFonts w:ascii="Arial" w:hAnsi="Arial" w:cs="Arial"/>
                <w:b/>
                <w:sz w:val="20"/>
                <w:szCs w:val="20"/>
              </w:rPr>
              <w:t xml:space="preserve"> B:</w:t>
            </w:r>
            <w:r w:rsidRPr="00F47D72">
              <w:rPr>
                <w:rFonts w:ascii="Arial" w:hAnsi="Arial" w:cs="Arial"/>
                <w:sz w:val="20"/>
                <w:szCs w:val="20"/>
              </w:rPr>
              <w:t xml:space="preserve"> </w:t>
            </w:r>
          </w:p>
          <w:p w:rsidR="00F509B3" w:rsidRPr="00F47D72" w:rsidRDefault="00F509B3" w:rsidP="007C2DEE">
            <w:pPr>
              <w:spacing w:line="276" w:lineRule="auto"/>
              <w:jc w:val="right"/>
              <w:rPr>
                <w:rFonts w:ascii="Arial" w:hAnsi="Arial" w:cs="Arial"/>
                <w:sz w:val="20"/>
                <w:szCs w:val="20"/>
              </w:rPr>
            </w:pPr>
          </w:p>
          <w:p w:rsidR="00F509B3" w:rsidRPr="00F47D72" w:rsidRDefault="00F509B3" w:rsidP="007C2DEE">
            <w:pPr>
              <w:spacing w:line="276" w:lineRule="auto"/>
              <w:jc w:val="right"/>
              <w:rPr>
                <w:rFonts w:ascii="Arial" w:hAnsi="Arial" w:cs="Arial"/>
                <w:sz w:val="20"/>
                <w:szCs w:val="20"/>
              </w:rPr>
            </w:pPr>
            <w:r w:rsidRPr="00F47D72">
              <w:rPr>
                <w:rFonts w:ascii="Arial" w:hAnsi="Arial" w:cs="Arial"/>
                <w:sz w:val="20"/>
                <w:szCs w:val="20"/>
              </w:rPr>
              <w:t>……………………………….</w:t>
            </w:r>
          </w:p>
        </w:tc>
      </w:tr>
      <w:tr w:rsidR="00F509B3" w:rsidRPr="00F47D72" w:rsidTr="007C2DEE">
        <w:trPr>
          <w:jc w:val="center"/>
        </w:trPr>
        <w:tc>
          <w:tcPr>
            <w:tcW w:w="1340" w:type="dxa"/>
            <w:vMerge w:val="restart"/>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b/>
                <w:sz w:val="20"/>
                <w:szCs w:val="20"/>
              </w:rPr>
            </w:pPr>
            <w:r w:rsidRPr="00F47D72">
              <w:rPr>
                <w:rFonts w:ascii="Arial" w:hAnsi="Arial" w:cs="Arial"/>
                <w:b/>
                <w:sz w:val="20"/>
                <w:szCs w:val="20"/>
              </w:rPr>
              <w:t>C</w:t>
            </w:r>
          </w:p>
        </w:tc>
        <w:tc>
          <w:tcPr>
            <w:tcW w:w="2657" w:type="dxa"/>
            <w:tcBorders>
              <w:top w:val="single" w:sz="4" w:space="0" w:color="auto"/>
              <w:left w:val="single" w:sz="4" w:space="0" w:color="auto"/>
              <w:bottom w:val="single" w:sz="4" w:space="0" w:color="auto"/>
              <w:right w:val="single" w:sz="4" w:space="0" w:color="auto"/>
            </w:tcBorders>
            <w:vAlign w:val="center"/>
            <w:hideMark/>
          </w:tcPr>
          <w:p w:rsidR="00F509B3" w:rsidRPr="008C746A" w:rsidRDefault="00F509B3" w:rsidP="007C2DEE">
            <w:pPr>
              <w:spacing w:line="276" w:lineRule="auto"/>
              <w:jc w:val="center"/>
              <w:rPr>
                <w:rFonts w:ascii="Arial" w:hAnsi="Arial" w:cs="Arial"/>
                <w:sz w:val="20"/>
                <w:szCs w:val="20"/>
              </w:rPr>
            </w:pPr>
            <w:r w:rsidRPr="008C746A">
              <w:rPr>
                <w:rFonts w:ascii="Arial" w:hAnsi="Arial" w:cs="Arial"/>
                <w:sz w:val="20"/>
                <w:szCs w:val="20"/>
              </w:rPr>
              <w:t>tłumaczenia pisemne zwykłe w trybie zwykłym z języka obcego na język polski dla całej grupy językowej C</w:t>
            </w:r>
          </w:p>
        </w:tc>
        <w:tc>
          <w:tcPr>
            <w:tcW w:w="2073" w:type="dxa"/>
            <w:gridSpan w:val="2"/>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Pr>
                <w:rFonts w:ascii="Arial" w:hAnsi="Arial" w:cs="Arial"/>
                <w:sz w:val="20"/>
                <w:szCs w:val="20"/>
              </w:rPr>
              <w:t>3</w:t>
            </w:r>
            <w:r w:rsidRPr="00F47D72">
              <w:rPr>
                <w:rFonts w:ascii="Arial" w:hAnsi="Arial" w:cs="Arial"/>
                <w:sz w:val="20"/>
                <w:szCs w:val="20"/>
              </w:rPr>
              <w:t>0 stron</w:t>
            </w:r>
          </w:p>
        </w:tc>
        <w:tc>
          <w:tcPr>
            <w:tcW w:w="2005"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center"/>
              <w:rPr>
                <w:rFonts w:ascii="Arial" w:hAnsi="Arial" w:cs="Arial"/>
                <w:sz w:val="20"/>
                <w:szCs w:val="20"/>
              </w:rPr>
            </w:pPr>
          </w:p>
        </w:tc>
        <w:tc>
          <w:tcPr>
            <w:tcW w:w="2186" w:type="dxa"/>
            <w:tcBorders>
              <w:top w:val="single" w:sz="4" w:space="0" w:color="auto"/>
              <w:left w:val="single" w:sz="4" w:space="0" w:color="auto"/>
              <w:bottom w:val="single" w:sz="4" w:space="0" w:color="auto"/>
              <w:right w:val="single" w:sz="4" w:space="0" w:color="auto"/>
            </w:tcBorders>
          </w:tcPr>
          <w:p w:rsidR="00F509B3" w:rsidRPr="00F47D72" w:rsidRDefault="00F509B3" w:rsidP="007C2DEE">
            <w:pPr>
              <w:spacing w:line="276" w:lineRule="auto"/>
              <w:jc w:val="center"/>
              <w:rPr>
                <w:rFonts w:ascii="Arial" w:hAnsi="Arial" w:cs="Arial"/>
                <w:sz w:val="20"/>
                <w:szCs w:val="20"/>
              </w:rPr>
            </w:pPr>
          </w:p>
        </w:tc>
      </w:tr>
      <w:tr w:rsidR="00F509B3" w:rsidRPr="00F47D72" w:rsidTr="007C2D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rPr>
                <w:rFonts w:ascii="Arial" w:hAnsi="Arial" w:cs="Arial"/>
                <w:b/>
                <w:sz w:val="20"/>
                <w:szCs w:val="20"/>
              </w:rPr>
            </w:pPr>
          </w:p>
        </w:tc>
        <w:tc>
          <w:tcPr>
            <w:tcW w:w="2657" w:type="dxa"/>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sidRPr="00063C20">
              <w:rPr>
                <w:rFonts w:ascii="Arial" w:hAnsi="Arial" w:cs="Arial"/>
                <w:sz w:val="20"/>
                <w:szCs w:val="20"/>
              </w:rPr>
              <w:t>tłumaczenia  pisemne zwykłe w trybie zwykłym z języka polskiego na język obcy dla całej grupy językowej C</w:t>
            </w:r>
          </w:p>
        </w:tc>
        <w:tc>
          <w:tcPr>
            <w:tcW w:w="2073" w:type="dxa"/>
            <w:gridSpan w:val="2"/>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Pr>
                <w:rFonts w:ascii="Arial" w:hAnsi="Arial" w:cs="Arial"/>
                <w:sz w:val="20"/>
                <w:szCs w:val="20"/>
              </w:rPr>
              <w:t>7</w:t>
            </w:r>
            <w:r w:rsidRPr="00F47D72">
              <w:rPr>
                <w:rFonts w:ascii="Arial" w:hAnsi="Arial" w:cs="Arial"/>
                <w:sz w:val="20"/>
                <w:szCs w:val="20"/>
              </w:rPr>
              <w:t>0 stron</w:t>
            </w:r>
          </w:p>
        </w:tc>
        <w:tc>
          <w:tcPr>
            <w:tcW w:w="2005"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center"/>
              <w:rPr>
                <w:rFonts w:ascii="Arial" w:hAnsi="Arial" w:cs="Arial"/>
                <w:sz w:val="20"/>
                <w:szCs w:val="20"/>
              </w:rPr>
            </w:pPr>
          </w:p>
        </w:tc>
        <w:tc>
          <w:tcPr>
            <w:tcW w:w="2186" w:type="dxa"/>
            <w:tcBorders>
              <w:top w:val="single" w:sz="4" w:space="0" w:color="auto"/>
              <w:left w:val="single" w:sz="4" w:space="0" w:color="auto"/>
              <w:bottom w:val="single" w:sz="4" w:space="0" w:color="auto"/>
              <w:right w:val="single" w:sz="4" w:space="0" w:color="auto"/>
            </w:tcBorders>
          </w:tcPr>
          <w:p w:rsidR="00F509B3" w:rsidRPr="00F47D72" w:rsidRDefault="00F509B3" w:rsidP="007C2DEE">
            <w:pPr>
              <w:spacing w:line="276" w:lineRule="auto"/>
              <w:jc w:val="center"/>
              <w:rPr>
                <w:rFonts w:ascii="Arial" w:hAnsi="Arial" w:cs="Arial"/>
                <w:sz w:val="20"/>
                <w:szCs w:val="20"/>
              </w:rPr>
            </w:pPr>
          </w:p>
        </w:tc>
      </w:tr>
      <w:tr w:rsidR="00F509B3" w:rsidRPr="00F47D72" w:rsidTr="007C2D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rPr>
                <w:rFonts w:ascii="Arial" w:hAnsi="Arial" w:cs="Arial"/>
                <w:b/>
                <w:sz w:val="20"/>
                <w:szCs w:val="20"/>
              </w:rPr>
            </w:pPr>
          </w:p>
        </w:tc>
        <w:tc>
          <w:tcPr>
            <w:tcW w:w="2657" w:type="dxa"/>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Pr>
                <w:rFonts w:ascii="Arial" w:hAnsi="Arial" w:cs="Arial"/>
                <w:sz w:val="20"/>
                <w:szCs w:val="20"/>
              </w:rPr>
              <w:t>tłumaczenia</w:t>
            </w:r>
            <w:r w:rsidRPr="00F47D72">
              <w:rPr>
                <w:rFonts w:ascii="Arial" w:hAnsi="Arial" w:cs="Arial"/>
                <w:sz w:val="20"/>
                <w:szCs w:val="20"/>
              </w:rPr>
              <w:t xml:space="preserve"> pisemne</w:t>
            </w:r>
            <w:r>
              <w:rPr>
                <w:rFonts w:ascii="Arial" w:hAnsi="Arial" w:cs="Arial"/>
                <w:sz w:val="20"/>
                <w:szCs w:val="20"/>
              </w:rPr>
              <w:t xml:space="preserve"> zwykłe</w:t>
            </w:r>
            <w:r w:rsidRPr="00F47D72">
              <w:rPr>
                <w:rFonts w:ascii="Arial" w:hAnsi="Arial" w:cs="Arial"/>
                <w:sz w:val="20"/>
                <w:szCs w:val="20"/>
              </w:rPr>
              <w:t xml:space="preserve"> w trybie ekspresowym z języka obcego na język polski dla całej grupy językowej C</w:t>
            </w:r>
          </w:p>
        </w:tc>
        <w:tc>
          <w:tcPr>
            <w:tcW w:w="2073" w:type="dxa"/>
            <w:gridSpan w:val="2"/>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sidRPr="00F47D72">
              <w:rPr>
                <w:rFonts w:ascii="Arial" w:hAnsi="Arial" w:cs="Arial"/>
                <w:sz w:val="20"/>
                <w:szCs w:val="20"/>
              </w:rPr>
              <w:t>10 stron</w:t>
            </w:r>
          </w:p>
        </w:tc>
        <w:tc>
          <w:tcPr>
            <w:tcW w:w="2005"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center"/>
              <w:rPr>
                <w:rFonts w:ascii="Arial" w:hAnsi="Arial" w:cs="Arial"/>
                <w:sz w:val="20"/>
                <w:szCs w:val="20"/>
              </w:rPr>
            </w:pPr>
          </w:p>
        </w:tc>
        <w:tc>
          <w:tcPr>
            <w:tcW w:w="2186" w:type="dxa"/>
            <w:tcBorders>
              <w:top w:val="single" w:sz="4" w:space="0" w:color="auto"/>
              <w:left w:val="single" w:sz="4" w:space="0" w:color="auto"/>
              <w:bottom w:val="single" w:sz="4" w:space="0" w:color="auto"/>
              <w:right w:val="single" w:sz="4" w:space="0" w:color="auto"/>
            </w:tcBorders>
          </w:tcPr>
          <w:p w:rsidR="00F509B3" w:rsidRPr="00F47D72" w:rsidRDefault="00F509B3" w:rsidP="007C2DEE">
            <w:pPr>
              <w:spacing w:line="276" w:lineRule="auto"/>
              <w:jc w:val="center"/>
              <w:rPr>
                <w:rFonts w:ascii="Arial" w:hAnsi="Arial" w:cs="Arial"/>
                <w:sz w:val="20"/>
                <w:szCs w:val="20"/>
              </w:rPr>
            </w:pPr>
          </w:p>
        </w:tc>
      </w:tr>
      <w:tr w:rsidR="00F509B3" w:rsidRPr="00F47D72" w:rsidTr="007C2D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rPr>
                <w:rFonts w:ascii="Arial" w:hAnsi="Arial" w:cs="Arial"/>
                <w:b/>
                <w:sz w:val="20"/>
                <w:szCs w:val="20"/>
              </w:rPr>
            </w:pPr>
          </w:p>
        </w:tc>
        <w:tc>
          <w:tcPr>
            <w:tcW w:w="2657" w:type="dxa"/>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Pr>
                <w:rFonts w:ascii="Arial" w:hAnsi="Arial" w:cs="Arial"/>
                <w:sz w:val="20"/>
                <w:szCs w:val="20"/>
              </w:rPr>
              <w:t xml:space="preserve">tłumaczenia </w:t>
            </w:r>
          </w:p>
          <w:p w:rsidR="00F509B3" w:rsidRPr="00F47D72" w:rsidRDefault="00F509B3" w:rsidP="007C2DEE">
            <w:pPr>
              <w:spacing w:line="276" w:lineRule="auto"/>
              <w:jc w:val="center"/>
              <w:rPr>
                <w:rFonts w:ascii="Arial" w:hAnsi="Arial" w:cs="Arial"/>
                <w:sz w:val="20"/>
                <w:szCs w:val="20"/>
              </w:rPr>
            </w:pPr>
            <w:r w:rsidRPr="00F47D72">
              <w:rPr>
                <w:rFonts w:ascii="Arial" w:hAnsi="Arial" w:cs="Arial"/>
                <w:sz w:val="20"/>
                <w:szCs w:val="20"/>
              </w:rPr>
              <w:t xml:space="preserve">pisemne </w:t>
            </w:r>
            <w:r>
              <w:rPr>
                <w:rFonts w:ascii="Arial" w:hAnsi="Arial" w:cs="Arial"/>
                <w:sz w:val="20"/>
                <w:szCs w:val="20"/>
              </w:rPr>
              <w:t>zwykłe</w:t>
            </w:r>
            <w:r w:rsidRPr="00F47D72">
              <w:rPr>
                <w:rFonts w:ascii="Arial" w:hAnsi="Arial" w:cs="Arial"/>
                <w:sz w:val="20"/>
                <w:szCs w:val="20"/>
              </w:rPr>
              <w:t xml:space="preserve"> w trybie ekspresowym z języka polskiego na język obcy dla całej grupy językowej C</w:t>
            </w:r>
          </w:p>
        </w:tc>
        <w:tc>
          <w:tcPr>
            <w:tcW w:w="2073" w:type="dxa"/>
            <w:gridSpan w:val="2"/>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jc w:val="center"/>
              <w:rPr>
                <w:rFonts w:ascii="Arial" w:hAnsi="Arial" w:cs="Arial"/>
                <w:sz w:val="20"/>
                <w:szCs w:val="20"/>
              </w:rPr>
            </w:pPr>
            <w:r w:rsidRPr="00F47D72">
              <w:rPr>
                <w:rFonts w:ascii="Arial" w:hAnsi="Arial" w:cs="Arial"/>
                <w:sz w:val="20"/>
                <w:szCs w:val="20"/>
              </w:rPr>
              <w:t>20 stron</w:t>
            </w:r>
          </w:p>
        </w:tc>
        <w:tc>
          <w:tcPr>
            <w:tcW w:w="2005" w:type="dxa"/>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jc w:val="center"/>
              <w:rPr>
                <w:rFonts w:ascii="Arial" w:hAnsi="Arial" w:cs="Arial"/>
                <w:sz w:val="20"/>
                <w:szCs w:val="20"/>
              </w:rPr>
            </w:pPr>
          </w:p>
        </w:tc>
        <w:tc>
          <w:tcPr>
            <w:tcW w:w="2186" w:type="dxa"/>
            <w:tcBorders>
              <w:top w:val="single" w:sz="4" w:space="0" w:color="auto"/>
              <w:left w:val="single" w:sz="4" w:space="0" w:color="auto"/>
              <w:bottom w:val="single" w:sz="4" w:space="0" w:color="auto"/>
              <w:right w:val="single" w:sz="4" w:space="0" w:color="auto"/>
            </w:tcBorders>
          </w:tcPr>
          <w:p w:rsidR="00F509B3" w:rsidRPr="00F47D72" w:rsidRDefault="00F509B3" w:rsidP="007C2DEE">
            <w:pPr>
              <w:spacing w:line="276" w:lineRule="auto"/>
              <w:jc w:val="center"/>
              <w:rPr>
                <w:rFonts w:ascii="Arial" w:hAnsi="Arial" w:cs="Arial"/>
                <w:sz w:val="20"/>
                <w:szCs w:val="20"/>
              </w:rPr>
            </w:pPr>
          </w:p>
        </w:tc>
      </w:tr>
      <w:tr w:rsidR="00F509B3" w:rsidRPr="00F47D72" w:rsidTr="007C2D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B3" w:rsidRPr="00F47D72" w:rsidRDefault="00F509B3" w:rsidP="007C2DEE">
            <w:pPr>
              <w:spacing w:line="276" w:lineRule="auto"/>
              <w:rPr>
                <w:rFonts w:ascii="Arial" w:hAnsi="Arial" w:cs="Arial"/>
                <w:b/>
                <w:sz w:val="20"/>
                <w:szCs w:val="20"/>
              </w:rPr>
            </w:pPr>
          </w:p>
        </w:tc>
        <w:tc>
          <w:tcPr>
            <w:tcW w:w="8921" w:type="dxa"/>
            <w:gridSpan w:val="5"/>
            <w:tcBorders>
              <w:top w:val="single" w:sz="4" w:space="0" w:color="auto"/>
              <w:left w:val="single" w:sz="4" w:space="0" w:color="auto"/>
              <w:bottom w:val="single" w:sz="4" w:space="0" w:color="auto"/>
              <w:right w:val="single" w:sz="4" w:space="0" w:color="auto"/>
            </w:tcBorders>
            <w:vAlign w:val="center"/>
          </w:tcPr>
          <w:p w:rsidR="00F509B3" w:rsidRPr="00F47D72" w:rsidRDefault="00F509B3" w:rsidP="007C2DEE">
            <w:pPr>
              <w:spacing w:line="276" w:lineRule="auto"/>
              <w:rPr>
                <w:rFonts w:ascii="Arial" w:hAnsi="Arial" w:cs="Arial"/>
                <w:b/>
                <w:sz w:val="20"/>
                <w:szCs w:val="20"/>
              </w:rPr>
            </w:pPr>
            <w:r w:rsidRPr="00F47D72">
              <w:rPr>
                <w:rFonts w:ascii="Arial" w:hAnsi="Arial" w:cs="Arial"/>
                <w:b/>
                <w:sz w:val="20"/>
                <w:szCs w:val="20"/>
              </w:rPr>
              <w:t>Łączna</w:t>
            </w:r>
            <w:r>
              <w:rPr>
                <w:rFonts w:ascii="Arial" w:hAnsi="Arial" w:cs="Arial"/>
                <w:b/>
                <w:sz w:val="20"/>
                <w:szCs w:val="20"/>
              </w:rPr>
              <w:t xml:space="preserve"> cena brutto za tłumaczenia dla całej grupy językowej</w:t>
            </w:r>
            <w:r w:rsidRPr="00F47D72">
              <w:rPr>
                <w:rFonts w:ascii="Arial" w:hAnsi="Arial" w:cs="Arial"/>
                <w:b/>
                <w:sz w:val="20"/>
                <w:szCs w:val="20"/>
              </w:rPr>
              <w:t xml:space="preserve"> C:</w:t>
            </w:r>
          </w:p>
          <w:p w:rsidR="00F509B3" w:rsidRDefault="00F509B3" w:rsidP="007C2DEE">
            <w:pPr>
              <w:spacing w:line="276" w:lineRule="auto"/>
              <w:rPr>
                <w:rFonts w:ascii="Arial" w:hAnsi="Arial" w:cs="Arial"/>
                <w:sz w:val="20"/>
                <w:szCs w:val="20"/>
              </w:rPr>
            </w:pPr>
            <w:r w:rsidRPr="00F47D72">
              <w:rPr>
                <w:rFonts w:ascii="Arial" w:hAnsi="Arial" w:cs="Arial"/>
                <w:sz w:val="20"/>
                <w:szCs w:val="20"/>
              </w:rPr>
              <w:t xml:space="preserve"> </w:t>
            </w:r>
          </w:p>
          <w:p w:rsidR="00F509B3" w:rsidRPr="00F47D72" w:rsidRDefault="00F509B3" w:rsidP="007C2DEE">
            <w:pPr>
              <w:spacing w:line="276" w:lineRule="auto"/>
              <w:jc w:val="right"/>
              <w:rPr>
                <w:rFonts w:ascii="Arial" w:hAnsi="Arial" w:cs="Arial"/>
                <w:sz w:val="20"/>
                <w:szCs w:val="20"/>
              </w:rPr>
            </w:pPr>
            <w:r w:rsidRPr="00F47D72">
              <w:rPr>
                <w:rFonts w:ascii="Arial" w:hAnsi="Arial" w:cs="Arial"/>
                <w:sz w:val="20"/>
                <w:szCs w:val="20"/>
              </w:rPr>
              <w:t>……………………………….</w:t>
            </w:r>
          </w:p>
        </w:tc>
      </w:tr>
      <w:tr w:rsidR="00F509B3" w:rsidRPr="00F47D72" w:rsidTr="007C2DEE">
        <w:trPr>
          <w:jc w:val="center"/>
        </w:trPr>
        <w:tc>
          <w:tcPr>
            <w:tcW w:w="10261" w:type="dxa"/>
            <w:gridSpan w:val="6"/>
            <w:tcBorders>
              <w:top w:val="single" w:sz="4" w:space="0" w:color="auto"/>
              <w:left w:val="single" w:sz="4" w:space="0" w:color="auto"/>
              <w:bottom w:val="single" w:sz="4" w:space="0" w:color="auto"/>
              <w:right w:val="single" w:sz="4" w:space="0" w:color="auto"/>
            </w:tcBorders>
            <w:vAlign w:val="center"/>
          </w:tcPr>
          <w:p w:rsidR="00F509B3" w:rsidRDefault="00F509B3" w:rsidP="007C2DEE">
            <w:pPr>
              <w:spacing w:line="276" w:lineRule="auto"/>
              <w:rPr>
                <w:rFonts w:ascii="Arial" w:hAnsi="Arial" w:cs="Arial"/>
                <w:b/>
                <w:sz w:val="20"/>
                <w:szCs w:val="20"/>
              </w:rPr>
            </w:pPr>
          </w:p>
          <w:p w:rsidR="00F509B3" w:rsidRPr="00F47D72" w:rsidRDefault="00F509B3" w:rsidP="007C2DEE">
            <w:pPr>
              <w:spacing w:line="276" w:lineRule="auto"/>
              <w:rPr>
                <w:rFonts w:ascii="Arial" w:hAnsi="Arial" w:cs="Arial"/>
                <w:sz w:val="20"/>
                <w:szCs w:val="20"/>
              </w:rPr>
            </w:pPr>
            <w:r>
              <w:rPr>
                <w:rFonts w:ascii="Arial" w:hAnsi="Arial" w:cs="Arial"/>
                <w:b/>
                <w:sz w:val="20"/>
                <w:szCs w:val="20"/>
              </w:rPr>
              <w:t>Łączna cena brutto za tłumaczenia</w:t>
            </w:r>
            <w:r w:rsidRPr="00F47D72">
              <w:rPr>
                <w:rFonts w:ascii="Arial" w:hAnsi="Arial" w:cs="Arial"/>
                <w:b/>
                <w:sz w:val="20"/>
                <w:szCs w:val="20"/>
              </w:rPr>
              <w:t xml:space="preserve"> dla wszystkich gr</w:t>
            </w:r>
            <w:r>
              <w:rPr>
                <w:rFonts w:ascii="Arial" w:hAnsi="Arial" w:cs="Arial"/>
                <w:b/>
                <w:sz w:val="20"/>
                <w:szCs w:val="20"/>
              </w:rPr>
              <w:t xml:space="preserve">up językowych A, B i </w:t>
            </w:r>
            <w:r w:rsidRPr="00F47D72">
              <w:rPr>
                <w:rFonts w:ascii="Arial" w:hAnsi="Arial" w:cs="Arial"/>
                <w:b/>
                <w:sz w:val="20"/>
                <w:szCs w:val="20"/>
              </w:rPr>
              <w:t>C:</w:t>
            </w:r>
            <w:r w:rsidRPr="00F47D72">
              <w:rPr>
                <w:rFonts w:ascii="Arial" w:hAnsi="Arial" w:cs="Arial"/>
                <w:sz w:val="20"/>
                <w:szCs w:val="20"/>
              </w:rPr>
              <w:t xml:space="preserve"> </w:t>
            </w:r>
          </w:p>
          <w:p w:rsidR="00F509B3" w:rsidRPr="00F47D72" w:rsidRDefault="00F509B3" w:rsidP="007C2DEE">
            <w:pPr>
              <w:spacing w:line="276" w:lineRule="auto"/>
              <w:rPr>
                <w:rFonts w:ascii="Arial" w:hAnsi="Arial" w:cs="Arial"/>
                <w:sz w:val="20"/>
                <w:szCs w:val="20"/>
              </w:rPr>
            </w:pPr>
          </w:p>
          <w:p w:rsidR="00F509B3" w:rsidRPr="00F47D72" w:rsidRDefault="00F509B3" w:rsidP="007C2DEE">
            <w:pPr>
              <w:spacing w:line="276" w:lineRule="auto"/>
              <w:rPr>
                <w:rFonts w:ascii="Arial" w:hAnsi="Arial" w:cs="Arial"/>
                <w:sz w:val="20"/>
                <w:szCs w:val="20"/>
              </w:rPr>
            </w:pPr>
            <w:r w:rsidRPr="00F47D72">
              <w:rPr>
                <w:rFonts w:ascii="Arial" w:hAnsi="Arial" w:cs="Arial"/>
                <w:sz w:val="20"/>
                <w:szCs w:val="20"/>
              </w:rPr>
              <w:t xml:space="preserve">                                                    ………………….…………………………zł,</w:t>
            </w:r>
          </w:p>
          <w:p w:rsidR="00F509B3" w:rsidRPr="00F47D72" w:rsidRDefault="00F509B3" w:rsidP="007C2DEE">
            <w:pPr>
              <w:spacing w:line="276" w:lineRule="auto"/>
              <w:rPr>
                <w:rFonts w:ascii="Arial" w:hAnsi="Arial" w:cs="Arial"/>
                <w:sz w:val="20"/>
                <w:szCs w:val="20"/>
              </w:rPr>
            </w:pPr>
          </w:p>
          <w:p w:rsidR="00F509B3" w:rsidRPr="00F47D72" w:rsidRDefault="00F509B3" w:rsidP="007C2DEE">
            <w:pPr>
              <w:spacing w:line="276" w:lineRule="auto"/>
              <w:rPr>
                <w:rFonts w:ascii="Arial" w:hAnsi="Arial" w:cs="Arial"/>
                <w:sz w:val="20"/>
                <w:szCs w:val="20"/>
              </w:rPr>
            </w:pPr>
            <w:r w:rsidRPr="00F47D72">
              <w:rPr>
                <w:rFonts w:ascii="Arial" w:hAnsi="Arial" w:cs="Arial"/>
                <w:sz w:val="20"/>
                <w:szCs w:val="20"/>
              </w:rPr>
              <w:t>słownie: ……………………………………………………………</w:t>
            </w:r>
          </w:p>
          <w:p w:rsidR="00F509B3" w:rsidRPr="00F47D72" w:rsidRDefault="00F509B3" w:rsidP="007C2DEE">
            <w:pPr>
              <w:spacing w:line="276" w:lineRule="auto"/>
              <w:jc w:val="right"/>
              <w:rPr>
                <w:rFonts w:ascii="Arial" w:hAnsi="Arial" w:cs="Arial"/>
                <w:b/>
                <w:sz w:val="20"/>
                <w:szCs w:val="20"/>
              </w:rPr>
            </w:pPr>
          </w:p>
        </w:tc>
      </w:tr>
    </w:tbl>
    <w:p w:rsidR="00F509B3" w:rsidRPr="00F47D72" w:rsidRDefault="00F509B3" w:rsidP="00F509B3">
      <w:pPr>
        <w:pStyle w:val="Lista2"/>
        <w:tabs>
          <w:tab w:val="left" w:pos="-567"/>
        </w:tabs>
        <w:spacing w:line="276" w:lineRule="auto"/>
        <w:ind w:left="0" w:right="-83" w:firstLine="0"/>
        <w:rPr>
          <w:rFonts w:ascii="Arial" w:hAnsi="Arial" w:cs="Arial"/>
          <w:color w:val="000000" w:themeColor="text1"/>
          <w:sz w:val="20"/>
          <w:szCs w:val="20"/>
        </w:rPr>
      </w:pPr>
    </w:p>
    <w:p w:rsidR="00F509B3" w:rsidRPr="00F47D72" w:rsidRDefault="00F509B3" w:rsidP="00F509B3">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 xml:space="preserve"> </w:t>
      </w:r>
    </w:p>
    <w:p w:rsidR="00F509B3" w:rsidRPr="00F47D72" w:rsidRDefault="00F509B3" w:rsidP="00F509B3">
      <w:pPr>
        <w:pStyle w:val="Zwykytekst"/>
        <w:spacing w:line="276" w:lineRule="auto"/>
        <w:jc w:val="right"/>
        <w:rPr>
          <w:rFonts w:ascii="Arial" w:hAnsi="Arial" w:cs="Arial"/>
          <w:b/>
          <w:color w:val="000000" w:themeColor="text1"/>
        </w:rPr>
      </w:pPr>
    </w:p>
    <w:p w:rsidR="00F509B3" w:rsidRPr="00F47D72" w:rsidRDefault="00F509B3" w:rsidP="00F509B3">
      <w:pPr>
        <w:pStyle w:val="Zwykytekst"/>
        <w:spacing w:line="276" w:lineRule="auto"/>
        <w:jc w:val="right"/>
        <w:rPr>
          <w:rFonts w:ascii="Arial" w:hAnsi="Arial" w:cs="Arial"/>
          <w:b/>
          <w:color w:val="000000" w:themeColor="text1"/>
        </w:rPr>
      </w:pPr>
    </w:p>
    <w:p w:rsidR="00F509B3" w:rsidRPr="00F47D72" w:rsidRDefault="00F509B3" w:rsidP="00F509B3">
      <w:pPr>
        <w:pStyle w:val="Zwykytekst"/>
        <w:spacing w:line="276" w:lineRule="auto"/>
        <w:jc w:val="right"/>
        <w:rPr>
          <w:rFonts w:ascii="Arial" w:hAnsi="Arial" w:cs="Arial"/>
          <w:b/>
          <w:color w:val="000000" w:themeColor="text1"/>
        </w:rPr>
      </w:pPr>
    </w:p>
    <w:p w:rsidR="00F509B3" w:rsidRPr="00F47D72" w:rsidRDefault="00F509B3" w:rsidP="00F509B3">
      <w:pPr>
        <w:pStyle w:val="Zwykytekst1"/>
        <w:tabs>
          <w:tab w:val="left" w:pos="567"/>
        </w:tabs>
        <w:spacing w:line="276" w:lineRule="auto"/>
        <w:ind w:left="567"/>
        <w:rPr>
          <w:rFonts w:ascii="Arial" w:hAnsi="Arial" w:cs="Arial"/>
          <w:i/>
          <w:color w:val="000000" w:themeColor="text1"/>
        </w:rPr>
      </w:pPr>
      <w:r w:rsidRPr="00F47D72">
        <w:rPr>
          <w:rFonts w:ascii="Arial" w:hAnsi="Arial" w:cs="Arial"/>
          <w:color w:val="000000" w:themeColor="text1"/>
        </w:rPr>
        <w:t xml:space="preserve">_______________ dnia __ __ ____ roku                  </w:t>
      </w:r>
      <w:r w:rsidRPr="00F47D72">
        <w:rPr>
          <w:rFonts w:ascii="Arial" w:hAnsi="Arial" w:cs="Arial"/>
          <w:i/>
          <w:color w:val="000000" w:themeColor="text1"/>
        </w:rPr>
        <w:t>____________________________</w:t>
      </w:r>
    </w:p>
    <w:p w:rsidR="00F509B3" w:rsidRPr="00F47D72" w:rsidRDefault="00F509B3" w:rsidP="00F509B3">
      <w:pPr>
        <w:pStyle w:val="Zwykytekst1"/>
        <w:tabs>
          <w:tab w:val="left" w:pos="567"/>
        </w:tabs>
        <w:spacing w:line="276" w:lineRule="auto"/>
        <w:ind w:left="567"/>
        <w:jc w:val="center"/>
        <w:rPr>
          <w:rFonts w:ascii="Arial" w:hAnsi="Arial" w:cs="Arial"/>
          <w:i/>
          <w:color w:val="000000" w:themeColor="text1"/>
        </w:rPr>
      </w:pPr>
      <w:r w:rsidRPr="00F47D72">
        <w:rPr>
          <w:rFonts w:ascii="Arial" w:hAnsi="Arial" w:cs="Arial"/>
          <w:i/>
          <w:color w:val="000000" w:themeColor="text1"/>
        </w:rPr>
        <w:t xml:space="preserve">                                                                  (podpis Wykonawcy/Pełnomocnika)</w:t>
      </w:r>
    </w:p>
    <w:p w:rsidR="00F509B3" w:rsidRDefault="00F509B3" w:rsidP="00F509B3">
      <w:pPr>
        <w:spacing w:after="200" w:line="276" w:lineRule="auto"/>
        <w:rPr>
          <w:rFonts w:ascii="Arial" w:hAnsi="Arial" w:cs="Arial"/>
          <w:b/>
          <w:color w:val="000000" w:themeColor="text1"/>
          <w:sz w:val="20"/>
          <w:szCs w:val="20"/>
        </w:rPr>
      </w:pPr>
      <w:r>
        <w:rPr>
          <w:rFonts w:ascii="Arial" w:hAnsi="Arial" w:cs="Arial"/>
          <w:b/>
          <w:color w:val="000000" w:themeColor="text1"/>
        </w:rPr>
        <w:br w:type="page"/>
      </w:r>
    </w:p>
    <w:p w:rsidR="0013004A" w:rsidRDefault="0013004A" w:rsidP="0013004A"/>
    <w:p w:rsidR="0013004A" w:rsidRPr="0013004A" w:rsidRDefault="0013004A" w:rsidP="0013004A"/>
    <w:p w:rsidR="009E25A3" w:rsidRPr="00F47D72" w:rsidRDefault="009E25A3" w:rsidP="00F47D72">
      <w:pPr>
        <w:pStyle w:val="Nagwek6"/>
        <w:spacing w:before="0" w:line="276" w:lineRule="auto"/>
        <w:rPr>
          <w:color w:val="000000" w:themeColor="text1"/>
          <w:sz w:val="20"/>
          <w:szCs w:val="20"/>
        </w:rPr>
      </w:pPr>
    </w:p>
    <w:p w:rsidR="0007572F" w:rsidRPr="00F47D72" w:rsidRDefault="0007572F" w:rsidP="00F47D72">
      <w:pPr>
        <w:pStyle w:val="Nagwek6"/>
        <w:spacing w:before="0" w:line="276" w:lineRule="auto"/>
        <w:rPr>
          <w:color w:val="000000" w:themeColor="text1"/>
          <w:sz w:val="20"/>
          <w:szCs w:val="20"/>
        </w:rPr>
      </w:pPr>
      <w:r w:rsidRPr="00F47D72">
        <w:rPr>
          <w:color w:val="000000" w:themeColor="text1"/>
          <w:sz w:val="20"/>
          <w:szCs w:val="20"/>
        </w:rPr>
        <w:t>Rozdział 3</w:t>
      </w:r>
    </w:p>
    <w:p w:rsidR="0007572F" w:rsidRPr="00F47D72" w:rsidRDefault="0007572F" w:rsidP="00F47D72">
      <w:pPr>
        <w:spacing w:line="276" w:lineRule="auto"/>
        <w:jc w:val="center"/>
        <w:outlineLvl w:val="0"/>
        <w:rPr>
          <w:rFonts w:ascii="Arial" w:hAnsi="Arial" w:cs="Arial"/>
          <w:b/>
          <w:bCs/>
          <w:color w:val="000000" w:themeColor="text1"/>
          <w:sz w:val="20"/>
          <w:szCs w:val="20"/>
        </w:rPr>
      </w:pPr>
    </w:p>
    <w:p w:rsidR="0007572F" w:rsidRPr="00F47D72" w:rsidRDefault="0007572F" w:rsidP="00F47D72">
      <w:pPr>
        <w:spacing w:line="276" w:lineRule="auto"/>
        <w:jc w:val="center"/>
        <w:outlineLvl w:val="0"/>
        <w:rPr>
          <w:rFonts w:ascii="Arial" w:hAnsi="Arial" w:cs="Arial"/>
          <w:b/>
          <w:bCs/>
          <w:color w:val="000000" w:themeColor="text1"/>
          <w:sz w:val="20"/>
          <w:szCs w:val="20"/>
        </w:rPr>
      </w:pPr>
      <w:r w:rsidRPr="00F47D72">
        <w:rPr>
          <w:rFonts w:ascii="Arial" w:hAnsi="Arial" w:cs="Arial"/>
          <w:b/>
          <w:bCs/>
          <w:color w:val="000000" w:themeColor="text1"/>
          <w:sz w:val="20"/>
          <w:szCs w:val="20"/>
        </w:rPr>
        <w:t>Wzory oświadczeń</w:t>
      </w:r>
    </w:p>
    <w:p w:rsidR="0007572F" w:rsidRPr="00F47D72" w:rsidRDefault="0007572F" w:rsidP="00F47D72">
      <w:pPr>
        <w:pStyle w:val="Akapitzlist"/>
        <w:ind w:left="0"/>
        <w:contextualSpacing/>
        <w:rPr>
          <w:b/>
          <w:color w:val="000000" w:themeColor="text1"/>
          <w:sz w:val="20"/>
          <w:szCs w:val="20"/>
        </w:rPr>
      </w:pPr>
    </w:p>
    <w:p w:rsidR="0013004A" w:rsidRPr="00F47D72" w:rsidRDefault="0013004A" w:rsidP="00F47D72">
      <w:pPr>
        <w:pStyle w:val="Akapitzlist"/>
        <w:ind w:left="0"/>
        <w:contextualSpacing/>
        <w:rPr>
          <w:b/>
          <w:color w:val="000000" w:themeColor="text1"/>
          <w:sz w:val="20"/>
          <w:szCs w:val="20"/>
        </w:rPr>
      </w:pPr>
    </w:p>
    <w:p w:rsidR="0007572F" w:rsidRPr="00F47D72" w:rsidRDefault="0007572F" w:rsidP="00F47D72">
      <w:pPr>
        <w:spacing w:line="276" w:lineRule="auto"/>
        <w:rPr>
          <w:rFonts w:ascii="Arial" w:hAnsi="Arial" w:cs="Arial"/>
          <w:b/>
          <w:color w:val="000000" w:themeColor="text1"/>
          <w:sz w:val="20"/>
          <w:szCs w:val="20"/>
          <w:lang w:eastAsia="en-US"/>
        </w:rPr>
      </w:pPr>
      <w:r w:rsidRPr="00F47D72">
        <w:rPr>
          <w:rFonts w:ascii="Arial" w:hAnsi="Arial" w:cs="Arial"/>
          <w:b/>
          <w:color w:val="000000" w:themeColor="text1"/>
          <w:sz w:val="20"/>
          <w:szCs w:val="20"/>
        </w:rPr>
        <w:br w:type="page"/>
      </w:r>
    </w:p>
    <w:p w:rsidR="00734433" w:rsidRPr="00F47D72" w:rsidRDefault="00734433" w:rsidP="00F47D72">
      <w:pPr>
        <w:pStyle w:val="Zwykytekst1"/>
        <w:spacing w:before="120" w:line="276" w:lineRule="auto"/>
        <w:jc w:val="right"/>
        <w:rPr>
          <w:rFonts w:ascii="Arial" w:hAnsi="Arial" w:cs="Arial"/>
          <w:b/>
          <w:color w:val="000000" w:themeColor="text1"/>
        </w:rPr>
      </w:pPr>
      <w:r w:rsidRPr="00F47D72">
        <w:rPr>
          <w:rFonts w:ascii="Arial" w:hAnsi="Arial" w:cs="Arial"/>
          <w:b/>
          <w:color w:val="000000" w:themeColor="text1"/>
        </w:rPr>
        <w:t>Formularz 3.1</w:t>
      </w:r>
      <w:r w:rsidR="00E81A5B" w:rsidRPr="00F47D72">
        <w:rPr>
          <w:rFonts w:ascii="Arial" w:hAnsi="Arial" w:cs="Arial"/>
          <w:noProof/>
          <w:color w:val="000000" w:themeColor="text1"/>
          <w:lang w:eastAsia="pl-PL"/>
        </w:rPr>
        <mc:AlternateContent>
          <mc:Choice Requires="wps">
            <w:drawing>
              <wp:anchor distT="0" distB="0" distL="114935" distR="114935" simplePos="0" relativeHeight="251670528" behindDoc="0" locked="0" layoutInCell="1" allowOverlap="1" wp14:anchorId="57AF49E4" wp14:editId="7AB2888A">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rsidR="00BB5503" w:rsidRDefault="00BB5503" w:rsidP="00734433">
                            <w:pPr>
                              <w:jc w:val="center"/>
                              <w:rPr>
                                <w:i/>
                                <w:sz w:val="18"/>
                              </w:rPr>
                            </w:pPr>
                          </w:p>
                          <w:p w:rsidR="00BB5503" w:rsidRDefault="00BB5503" w:rsidP="00734433">
                            <w:pPr>
                              <w:jc w:val="center"/>
                              <w:rPr>
                                <w:i/>
                                <w:sz w:val="18"/>
                              </w:rPr>
                            </w:pPr>
                          </w:p>
                          <w:p w:rsidR="00BB5503" w:rsidRDefault="00BB5503" w:rsidP="00734433">
                            <w:pPr>
                              <w:jc w:val="center"/>
                              <w:rPr>
                                <w:i/>
                                <w:sz w:val="18"/>
                              </w:rPr>
                            </w:pPr>
                          </w:p>
                          <w:p w:rsidR="00BB5503" w:rsidRDefault="00BB5503" w:rsidP="00734433">
                            <w:pPr>
                              <w:jc w:val="center"/>
                              <w:rPr>
                                <w:i/>
                                <w:sz w:val="18"/>
                              </w:rPr>
                            </w:pPr>
                          </w:p>
                          <w:p w:rsidR="00BB5503" w:rsidRDefault="00BB5503" w:rsidP="00734433">
                            <w:pPr>
                              <w:jc w:val="center"/>
                              <w:rPr>
                                <w:i/>
                                <w:sz w:val="18"/>
                              </w:rPr>
                            </w:pPr>
                          </w:p>
                          <w:p w:rsidR="00BB5503" w:rsidRPr="00E33803" w:rsidRDefault="00BB5503" w:rsidP="00734433">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32" type="#_x0000_t202" style="position:absolute;left:0;text-align:left;margin-left:-1.55pt;margin-top:19.85pt;width:163.85pt;height:73.9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" strokeweight=".5pt">
                <v:textbox inset="7.45pt,3.85pt,7.45pt,3.85pt">
                  <w:txbxContent>
                    <w:p w:rsidR="00BB5503" w:rsidRDefault="00BB5503" w:rsidP="00734433">
                      <w:pPr>
                        <w:jc w:val="center"/>
                        <w:rPr>
                          <w:i/>
                          <w:sz w:val="18"/>
                        </w:rPr>
                      </w:pPr>
                    </w:p>
                    <w:p w:rsidR="00BB5503" w:rsidRDefault="00BB5503" w:rsidP="00734433">
                      <w:pPr>
                        <w:jc w:val="center"/>
                        <w:rPr>
                          <w:i/>
                          <w:sz w:val="18"/>
                        </w:rPr>
                      </w:pPr>
                    </w:p>
                    <w:p w:rsidR="00BB5503" w:rsidRDefault="00BB5503" w:rsidP="00734433">
                      <w:pPr>
                        <w:jc w:val="center"/>
                        <w:rPr>
                          <w:i/>
                          <w:sz w:val="18"/>
                        </w:rPr>
                      </w:pPr>
                    </w:p>
                    <w:p w:rsidR="00BB5503" w:rsidRDefault="00BB5503" w:rsidP="00734433">
                      <w:pPr>
                        <w:jc w:val="center"/>
                        <w:rPr>
                          <w:i/>
                          <w:sz w:val="18"/>
                        </w:rPr>
                      </w:pPr>
                    </w:p>
                    <w:p w:rsidR="00BB5503" w:rsidRDefault="00BB5503" w:rsidP="00734433">
                      <w:pPr>
                        <w:jc w:val="center"/>
                        <w:rPr>
                          <w:i/>
                          <w:sz w:val="18"/>
                        </w:rPr>
                      </w:pPr>
                    </w:p>
                    <w:p w:rsidR="00BB5503" w:rsidRPr="00E33803" w:rsidRDefault="00BB5503" w:rsidP="00734433">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Pr="00F47D72">
        <w:rPr>
          <w:rFonts w:ascii="Arial" w:hAnsi="Arial" w:cs="Arial"/>
          <w:b/>
          <w:color w:val="000000" w:themeColor="text1"/>
        </w:rPr>
        <w:t>.</w:t>
      </w:r>
    </w:p>
    <w:p w:rsidR="00734433" w:rsidRPr="00F47D72" w:rsidRDefault="00864EE2" w:rsidP="00F47D72">
      <w:pPr>
        <w:spacing w:line="276" w:lineRule="auto"/>
        <w:rPr>
          <w:rFonts w:ascii="Arial" w:hAnsi="Arial" w:cs="Arial"/>
          <w:b/>
          <w:color w:val="000000" w:themeColor="text1"/>
          <w:sz w:val="20"/>
          <w:szCs w:val="20"/>
        </w:rPr>
      </w:pPr>
      <w:r w:rsidRPr="00F47D72">
        <w:rPr>
          <w:rFonts w:ascii="Arial" w:hAnsi="Arial" w:cs="Arial"/>
          <w:noProof/>
          <w:color w:val="000000" w:themeColor="text1"/>
        </w:rPr>
        <mc:AlternateContent>
          <mc:Choice Requires="wps">
            <w:drawing>
              <wp:anchor distT="0" distB="0" distL="114935" distR="114935" simplePos="0" relativeHeight="251671552" behindDoc="0" locked="0" layoutInCell="1" allowOverlap="1" wp14:anchorId="59648020" wp14:editId="7F943AE4">
                <wp:simplePos x="0" y="0"/>
                <wp:positionH relativeFrom="column">
                  <wp:posOffset>-112395</wp:posOffset>
                </wp:positionH>
                <wp:positionV relativeFrom="paragraph">
                  <wp:posOffset>84455</wp:posOffset>
                </wp:positionV>
                <wp:extent cx="4420870" cy="939165"/>
                <wp:effectExtent l="0" t="0" r="17780" b="13335"/>
                <wp:wrapTight wrapText="bothSides">
                  <wp:wrapPolygon edited="0">
                    <wp:start x="0" y="0"/>
                    <wp:lineTo x="0" y="21469"/>
                    <wp:lineTo x="21594" y="21469"/>
                    <wp:lineTo x="21594"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939165"/>
                        </a:xfrm>
                        <a:prstGeom prst="rect">
                          <a:avLst/>
                        </a:prstGeom>
                        <a:solidFill>
                          <a:srgbClr val="C0C0C0"/>
                        </a:solidFill>
                        <a:ln w="6350">
                          <a:solidFill>
                            <a:srgbClr val="000000"/>
                          </a:solidFill>
                          <a:miter lim="800000"/>
                          <a:headEnd/>
                          <a:tailEnd/>
                        </a:ln>
                      </wps:spPr>
                      <wps:txbx>
                        <w:txbxContent>
                          <w:p w:rsidR="00BB5503" w:rsidRPr="00A721AE" w:rsidRDefault="00BB5503" w:rsidP="00734433">
                            <w:pPr>
                              <w:spacing w:after="120"/>
                              <w:jc w:val="center"/>
                              <w:rPr>
                                <w:rFonts w:ascii="Arial" w:hAnsi="Arial" w:cs="Arial"/>
                                <w:b/>
                                <w:sz w:val="20"/>
                                <w:szCs w:val="20"/>
                              </w:rPr>
                            </w:pPr>
                            <w:r w:rsidRPr="00A721AE">
                              <w:rPr>
                                <w:rFonts w:ascii="Arial" w:hAnsi="Arial" w:cs="Arial"/>
                                <w:b/>
                                <w:sz w:val="20"/>
                                <w:szCs w:val="20"/>
                              </w:rPr>
                              <w:t>Oświadczenie</w:t>
                            </w:r>
                          </w:p>
                          <w:p w:rsidR="00BB5503" w:rsidRPr="00A721AE" w:rsidRDefault="00BB5503" w:rsidP="00734433">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BB5503" w:rsidRPr="00A721AE" w:rsidRDefault="00BB5503" w:rsidP="00734433">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BB5503" w:rsidRPr="003152D8" w:rsidRDefault="00BB5503" w:rsidP="00734433">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8.85pt;margin-top:6.65pt;width:348.1pt;height:73.9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" fillcolor="silver" strokeweight=".5pt">
                <v:textbox inset="7.45pt,3.85pt,7.45pt,3.85pt">
                  <w:txbxContent>
                    <w:p w:rsidR="00BB5503" w:rsidRPr="00A721AE" w:rsidRDefault="00BB5503" w:rsidP="00734433">
                      <w:pPr>
                        <w:spacing w:after="120"/>
                        <w:jc w:val="center"/>
                        <w:rPr>
                          <w:rFonts w:ascii="Arial" w:hAnsi="Arial" w:cs="Arial"/>
                          <w:b/>
                          <w:sz w:val="20"/>
                          <w:szCs w:val="20"/>
                        </w:rPr>
                      </w:pPr>
                      <w:r w:rsidRPr="00A721AE">
                        <w:rPr>
                          <w:rFonts w:ascii="Arial" w:hAnsi="Arial" w:cs="Arial"/>
                          <w:b/>
                          <w:sz w:val="20"/>
                          <w:szCs w:val="20"/>
                        </w:rPr>
                        <w:t>Oświadczenie</w:t>
                      </w:r>
                    </w:p>
                    <w:p w:rsidR="00BB5503" w:rsidRPr="00A721AE" w:rsidRDefault="00BB5503" w:rsidP="00734433">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BB5503" w:rsidRPr="00A721AE" w:rsidRDefault="00BB5503" w:rsidP="00734433">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BB5503" w:rsidRPr="003152D8" w:rsidRDefault="00BB5503" w:rsidP="00734433">
                      <w:pPr>
                        <w:jc w:val="center"/>
                        <w:rPr>
                          <w:rFonts w:ascii="Verdana" w:hAnsi="Verdana"/>
                          <w:b/>
                          <w:sz w:val="20"/>
                          <w:szCs w:val="20"/>
                        </w:rPr>
                      </w:pPr>
                    </w:p>
                  </w:txbxContent>
                </v:textbox>
                <w10:wrap type="tight"/>
              </v:shape>
            </w:pict>
          </mc:Fallback>
        </mc:AlternateContent>
      </w:r>
    </w:p>
    <w:p w:rsidR="00734433" w:rsidRPr="00F47D72" w:rsidRDefault="00734433" w:rsidP="00F47D72">
      <w:pPr>
        <w:spacing w:line="276" w:lineRule="auto"/>
        <w:rPr>
          <w:rFonts w:ascii="Arial" w:hAnsi="Arial" w:cs="Arial"/>
          <w:b/>
          <w:color w:val="000000" w:themeColor="text1"/>
          <w:sz w:val="20"/>
          <w:szCs w:val="20"/>
        </w:rPr>
      </w:pPr>
      <w:r w:rsidRPr="00F47D72">
        <w:rPr>
          <w:rFonts w:ascii="Arial" w:hAnsi="Arial" w:cs="Arial"/>
          <w:b/>
          <w:color w:val="000000" w:themeColor="text1"/>
          <w:sz w:val="20"/>
          <w:szCs w:val="20"/>
        </w:rPr>
        <w:t>Wykonawca:</w:t>
      </w:r>
    </w:p>
    <w:p w:rsidR="00734433" w:rsidRPr="00F47D72" w:rsidRDefault="00734433" w:rsidP="00F47D72">
      <w:pPr>
        <w:spacing w:before="24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________________________________</w:t>
      </w:r>
    </w:p>
    <w:p w:rsidR="00734433" w:rsidRPr="00F47D72" w:rsidRDefault="00734433" w:rsidP="00F47D72">
      <w:pPr>
        <w:spacing w:before="240" w:line="276" w:lineRule="auto"/>
        <w:ind w:right="4675"/>
        <w:rPr>
          <w:rFonts w:ascii="Arial" w:hAnsi="Arial" w:cs="Arial"/>
          <w:color w:val="000000" w:themeColor="text1"/>
          <w:sz w:val="20"/>
          <w:szCs w:val="20"/>
        </w:rPr>
      </w:pPr>
      <w:r w:rsidRPr="00F47D72">
        <w:rPr>
          <w:rFonts w:ascii="Arial" w:hAnsi="Arial" w:cs="Arial"/>
          <w:color w:val="000000" w:themeColor="text1"/>
          <w:sz w:val="20"/>
          <w:szCs w:val="20"/>
        </w:rPr>
        <w:t>________________________________</w:t>
      </w:r>
    </w:p>
    <w:p w:rsidR="00734433" w:rsidRPr="00F47D72" w:rsidRDefault="00734433" w:rsidP="00F47D72">
      <w:pPr>
        <w:spacing w:line="276" w:lineRule="auto"/>
        <w:ind w:right="4903"/>
        <w:rPr>
          <w:rFonts w:ascii="Arial" w:hAnsi="Arial" w:cs="Arial"/>
          <w:i/>
          <w:color w:val="000000" w:themeColor="text1"/>
          <w:sz w:val="20"/>
          <w:szCs w:val="20"/>
        </w:rPr>
      </w:pPr>
      <w:r w:rsidRPr="00F47D72">
        <w:rPr>
          <w:rFonts w:ascii="Arial" w:hAnsi="Arial" w:cs="Arial"/>
          <w:i/>
          <w:color w:val="000000" w:themeColor="text1"/>
          <w:sz w:val="20"/>
          <w:szCs w:val="20"/>
        </w:rPr>
        <w:t>(pełna nazwa/firma, adres,)</w:t>
      </w:r>
    </w:p>
    <w:p w:rsidR="00734433" w:rsidRPr="00F47D72" w:rsidRDefault="00734433" w:rsidP="00F47D72">
      <w:pPr>
        <w:spacing w:before="36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NIP/PESEL, ………………………..</w:t>
      </w:r>
    </w:p>
    <w:p w:rsidR="00734433" w:rsidRPr="00F47D72" w:rsidRDefault="00734433" w:rsidP="00F47D72">
      <w:pPr>
        <w:spacing w:before="36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KRS/</w:t>
      </w:r>
      <w:proofErr w:type="spellStart"/>
      <w:r w:rsidRPr="00F47D72">
        <w:rPr>
          <w:rFonts w:ascii="Arial" w:hAnsi="Arial" w:cs="Arial"/>
          <w:color w:val="000000" w:themeColor="text1"/>
          <w:sz w:val="20"/>
          <w:szCs w:val="20"/>
        </w:rPr>
        <w:t>CEiDG</w:t>
      </w:r>
      <w:proofErr w:type="spellEnd"/>
      <w:r w:rsidRPr="00F47D72">
        <w:rPr>
          <w:rFonts w:ascii="Arial" w:hAnsi="Arial" w:cs="Arial"/>
          <w:color w:val="000000" w:themeColor="text1"/>
          <w:sz w:val="20"/>
          <w:szCs w:val="20"/>
        </w:rPr>
        <w:t>) …………………………</w:t>
      </w:r>
    </w:p>
    <w:p w:rsidR="00734433" w:rsidRPr="00F47D72" w:rsidRDefault="00734433" w:rsidP="00F47D72">
      <w:pPr>
        <w:spacing w:before="36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reprezentowany przez:</w:t>
      </w:r>
    </w:p>
    <w:p w:rsidR="00734433" w:rsidRPr="00F47D72" w:rsidRDefault="00734433" w:rsidP="00F47D72">
      <w:pPr>
        <w:spacing w:before="24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____________________________</w:t>
      </w:r>
    </w:p>
    <w:p w:rsidR="00734433" w:rsidRPr="00F47D72" w:rsidRDefault="00734433" w:rsidP="00F47D72">
      <w:pPr>
        <w:spacing w:before="24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_______________________________</w:t>
      </w:r>
    </w:p>
    <w:p w:rsidR="00734433" w:rsidRPr="00F47D72" w:rsidRDefault="00734433" w:rsidP="00F47D72">
      <w:pPr>
        <w:spacing w:line="276" w:lineRule="auto"/>
        <w:ind w:right="4903"/>
        <w:rPr>
          <w:rFonts w:ascii="Arial" w:hAnsi="Arial" w:cs="Arial"/>
          <w:i/>
          <w:color w:val="000000" w:themeColor="text1"/>
          <w:sz w:val="20"/>
          <w:szCs w:val="20"/>
        </w:rPr>
      </w:pPr>
      <w:r w:rsidRPr="00F47D72">
        <w:rPr>
          <w:rFonts w:ascii="Arial" w:hAnsi="Arial" w:cs="Arial"/>
          <w:i/>
          <w:color w:val="000000" w:themeColor="text1"/>
          <w:sz w:val="20"/>
          <w:szCs w:val="20"/>
        </w:rPr>
        <w:t>(imię, nazwisko, stanowisko/podstawa do reprezentacji)</w:t>
      </w:r>
    </w:p>
    <w:p w:rsidR="00734433" w:rsidRPr="00F47D72" w:rsidRDefault="00734433" w:rsidP="00F47D72">
      <w:pPr>
        <w:spacing w:line="276" w:lineRule="auto"/>
        <w:ind w:right="4903"/>
        <w:rPr>
          <w:rFonts w:ascii="Arial" w:hAnsi="Arial" w:cs="Arial"/>
          <w:i/>
          <w:color w:val="000000" w:themeColor="text1"/>
          <w:sz w:val="20"/>
          <w:szCs w:val="20"/>
        </w:rPr>
      </w:pPr>
    </w:p>
    <w:p w:rsidR="00734433" w:rsidRPr="00F47D72" w:rsidRDefault="00734433" w:rsidP="00F47D72">
      <w:pPr>
        <w:spacing w:line="276" w:lineRule="auto"/>
        <w:rPr>
          <w:rFonts w:ascii="Arial" w:hAnsi="Arial" w:cs="Arial"/>
          <w:color w:val="000000" w:themeColor="text1"/>
          <w:sz w:val="20"/>
          <w:szCs w:val="20"/>
        </w:rPr>
      </w:pPr>
    </w:p>
    <w:p w:rsidR="00734433" w:rsidRPr="00F47D72" w:rsidRDefault="00734433" w:rsidP="00F47D72">
      <w:pPr>
        <w:spacing w:after="120" w:line="276" w:lineRule="auto"/>
        <w:jc w:val="center"/>
        <w:rPr>
          <w:rFonts w:ascii="Arial" w:hAnsi="Arial" w:cs="Arial"/>
          <w:b/>
          <w:color w:val="000000" w:themeColor="text1"/>
          <w:sz w:val="20"/>
          <w:szCs w:val="20"/>
          <w:u w:val="single"/>
        </w:rPr>
      </w:pPr>
      <w:r w:rsidRPr="00F47D72">
        <w:rPr>
          <w:rFonts w:ascii="Arial" w:hAnsi="Arial" w:cs="Arial"/>
          <w:b/>
          <w:color w:val="000000" w:themeColor="text1"/>
          <w:sz w:val="20"/>
          <w:szCs w:val="20"/>
          <w:u w:val="single"/>
        </w:rPr>
        <w:t xml:space="preserve">Oświadczenie wykonawcy </w:t>
      </w:r>
    </w:p>
    <w:p w:rsidR="00734433" w:rsidRPr="00F47D72" w:rsidRDefault="00734433" w:rsidP="00F47D72">
      <w:pPr>
        <w:spacing w:line="276" w:lineRule="auto"/>
        <w:jc w:val="center"/>
        <w:rPr>
          <w:rFonts w:ascii="Arial" w:hAnsi="Arial" w:cs="Arial"/>
          <w:b/>
          <w:color w:val="000000" w:themeColor="text1"/>
          <w:sz w:val="20"/>
          <w:szCs w:val="20"/>
        </w:rPr>
      </w:pPr>
      <w:r w:rsidRPr="00F47D72">
        <w:rPr>
          <w:rFonts w:ascii="Arial" w:hAnsi="Arial" w:cs="Arial"/>
          <w:b/>
          <w:color w:val="000000" w:themeColor="text1"/>
          <w:sz w:val="20"/>
          <w:szCs w:val="20"/>
        </w:rPr>
        <w:t>o przynależności lub braku przynależności do tej samej grupy kapitałowej,</w:t>
      </w:r>
      <w:r w:rsidRPr="00F47D72">
        <w:rPr>
          <w:rFonts w:ascii="Arial" w:hAnsi="Arial" w:cs="Arial"/>
          <w:b/>
          <w:color w:val="000000" w:themeColor="text1"/>
          <w:sz w:val="20"/>
          <w:szCs w:val="20"/>
        </w:rPr>
        <w:br/>
        <w:t xml:space="preserve">o której mowa w art. 24 ust. 1 pkt 23 ustawy z dnia 29 stycznia 2004 r. Prawo zamówień publicznych (dalej jako: ustawa </w:t>
      </w:r>
      <w:proofErr w:type="spellStart"/>
      <w:r w:rsidRPr="00F47D72">
        <w:rPr>
          <w:rFonts w:ascii="Arial" w:hAnsi="Arial" w:cs="Arial"/>
          <w:b/>
          <w:color w:val="000000" w:themeColor="text1"/>
          <w:sz w:val="20"/>
          <w:szCs w:val="20"/>
        </w:rPr>
        <w:t>Pzp</w:t>
      </w:r>
      <w:proofErr w:type="spellEnd"/>
      <w:r w:rsidRPr="00F47D72">
        <w:rPr>
          <w:rFonts w:ascii="Arial" w:hAnsi="Arial" w:cs="Arial"/>
          <w:b/>
          <w:color w:val="000000" w:themeColor="text1"/>
          <w:sz w:val="20"/>
          <w:szCs w:val="20"/>
        </w:rPr>
        <w:t>)</w:t>
      </w:r>
    </w:p>
    <w:p w:rsidR="00734433" w:rsidRPr="00F47D72" w:rsidRDefault="00734433" w:rsidP="00F47D72">
      <w:pPr>
        <w:spacing w:line="276" w:lineRule="auto"/>
        <w:jc w:val="both"/>
        <w:rPr>
          <w:rFonts w:ascii="Arial" w:hAnsi="Arial" w:cs="Arial"/>
          <w:color w:val="000000" w:themeColor="text1"/>
          <w:sz w:val="20"/>
          <w:szCs w:val="20"/>
        </w:rPr>
      </w:pPr>
    </w:p>
    <w:p w:rsidR="003279A2" w:rsidRPr="00F47D72" w:rsidRDefault="00734433" w:rsidP="00F47D72">
      <w:pPr>
        <w:pStyle w:val="Zwykytekst1"/>
        <w:tabs>
          <w:tab w:val="left" w:leader="dot" w:pos="9360"/>
        </w:tabs>
        <w:spacing w:line="276" w:lineRule="auto"/>
        <w:jc w:val="both"/>
        <w:rPr>
          <w:rFonts w:ascii="Arial" w:hAnsi="Arial" w:cs="Arial"/>
          <w:color w:val="000000" w:themeColor="text1"/>
        </w:rPr>
      </w:pPr>
      <w:r w:rsidRPr="00F47D72">
        <w:rPr>
          <w:rFonts w:ascii="Arial" w:hAnsi="Arial" w:cs="Arial"/>
          <w:color w:val="000000" w:themeColor="text1"/>
        </w:rPr>
        <w:t xml:space="preserve">Biorąc  udział w postępowaniu </w:t>
      </w:r>
      <w:r w:rsidR="003279A2" w:rsidRPr="00F47D72">
        <w:rPr>
          <w:rFonts w:ascii="Arial" w:hAnsi="Arial" w:cs="Arial"/>
          <w:color w:val="000000" w:themeColor="text1"/>
        </w:rPr>
        <w:t>o udzielenie zamówienia publicznego prowadzonym w trybie przetargu nieograniczonego na</w:t>
      </w:r>
      <w:r w:rsidR="003279A2" w:rsidRPr="00F47D72">
        <w:rPr>
          <w:rFonts w:ascii="Arial" w:hAnsi="Arial" w:cs="Arial"/>
          <w:b/>
          <w:color w:val="000000" w:themeColor="text1"/>
        </w:rPr>
        <w:t>:</w:t>
      </w:r>
    </w:p>
    <w:p w:rsidR="00C27BD1" w:rsidRPr="00F47D72" w:rsidRDefault="00FB3389" w:rsidP="00F47D72">
      <w:pPr>
        <w:spacing w:line="276" w:lineRule="auto"/>
        <w:jc w:val="both"/>
        <w:rPr>
          <w:rFonts w:ascii="Arial" w:hAnsi="Arial" w:cs="Arial"/>
          <w:b/>
          <w:color w:val="000000" w:themeColor="text1"/>
          <w:sz w:val="20"/>
          <w:szCs w:val="20"/>
          <w:lang w:eastAsia="ar-SA"/>
        </w:rPr>
      </w:pPr>
      <w:r>
        <w:rPr>
          <w:rFonts w:ascii="Arial" w:hAnsi="Arial" w:cs="Arial"/>
          <w:b/>
          <w:color w:val="000000" w:themeColor="text1"/>
          <w:sz w:val="20"/>
          <w:szCs w:val="20"/>
          <w:lang w:eastAsia="ar-SA"/>
        </w:rPr>
        <w:t>Tłumaczenia pisemne zwykłe</w:t>
      </w:r>
    </w:p>
    <w:p w:rsidR="00734433" w:rsidRPr="00F47D72" w:rsidRDefault="006008E2" w:rsidP="00F47D72">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sidR="00DE7B90">
        <w:rPr>
          <w:rFonts w:ascii="Arial" w:hAnsi="Arial" w:cs="Arial"/>
          <w:b/>
          <w:color w:val="000000" w:themeColor="text1"/>
          <w:spacing w:val="-2"/>
          <w:sz w:val="20"/>
          <w:szCs w:val="20"/>
        </w:rPr>
        <w:t>BF-II-3710-21/18</w:t>
      </w:r>
      <w:r w:rsidR="00CC44CC">
        <w:rPr>
          <w:rFonts w:ascii="Arial" w:hAnsi="Arial" w:cs="Arial"/>
          <w:b/>
          <w:color w:val="000000" w:themeColor="text1"/>
          <w:spacing w:val="-2"/>
          <w:sz w:val="20"/>
          <w:szCs w:val="20"/>
        </w:rPr>
        <w:t xml:space="preserve"> </w:t>
      </w:r>
    </w:p>
    <w:p w:rsidR="00734433" w:rsidRPr="00F47D72" w:rsidRDefault="00734433" w:rsidP="00F47D72">
      <w:pPr>
        <w:spacing w:line="276" w:lineRule="auto"/>
        <w:jc w:val="both"/>
        <w:rPr>
          <w:rFonts w:ascii="Arial" w:hAnsi="Arial" w:cs="Arial"/>
          <w:color w:val="000000" w:themeColor="text1"/>
          <w:sz w:val="20"/>
          <w:szCs w:val="20"/>
        </w:rPr>
      </w:pPr>
    </w:p>
    <w:p w:rsidR="00734433" w:rsidRPr="00F47D72" w:rsidRDefault="00734433"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 xml:space="preserve">prowadzonego przez Ministerstwo Sprawiedliwości, po zapoznaniu się z informacją o której mowa w art. 86 ust. 5 ustawy </w:t>
      </w:r>
      <w:proofErr w:type="spellStart"/>
      <w:r w:rsidRPr="00F47D72">
        <w:rPr>
          <w:rFonts w:ascii="Arial" w:hAnsi="Arial" w:cs="Arial"/>
          <w:color w:val="000000" w:themeColor="text1"/>
          <w:sz w:val="20"/>
          <w:szCs w:val="20"/>
        </w:rPr>
        <w:t>pzp</w:t>
      </w:r>
      <w:proofErr w:type="spellEnd"/>
      <w:r w:rsidRPr="00F47D72">
        <w:rPr>
          <w:rFonts w:ascii="Arial" w:hAnsi="Arial" w:cs="Arial"/>
          <w:color w:val="000000" w:themeColor="text1"/>
          <w:sz w:val="20"/>
          <w:szCs w:val="20"/>
        </w:rPr>
        <w:t>, oświadczam, co następuje:</w:t>
      </w:r>
    </w:p>
    <w:p w:rsidR="00734433" w:rsidRPr="00F47D72" w:rsidRDefault="00734433" w:rsidP="00F47D72">
      <w:pPr>
        <w:spacing w:after="84" w:line="276" w:lineRule="auto"/>
        <w:ind w:left="274"/>
        <w:rPr>
          <w:rFonts w:ascii="Arial" w:hAnsi="Arial" w:cs="Arial"/>
          <w:color w:val="000000" w:themeColor="text1"/>
          <w:sz w:val="20"/>
          <w:szCs w:val="20"/>
        </w:rPr>
      </w:pP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Oświadczam, że nie należymy do tej samej</w:t>
      </w:r>
      <w:r w:rsidR="00247213">
        <w:rPr>
          <w:rFonts w:ascii="Arial" w:hAnsi="Arial" w:cs="Arial"/>
          <w:color w:val="000000" w:themeColor="text1"/>
          <w:sz w:val="20"/>
          <w:szCs w:val="20"/>
        </w:rPr>
        <w:t>/żadnej</w:t>
      </w:r>
      <w:r w:rsidRPr="00F47D72">
        <w:rPr>
          <w:rFonts w:ascii="Arial" w:hAnsi="Arial" w:cs="Arial"/>
          <w:color w:val="000000" w:themeColor="text1"/>
          <w:sz w:val="20"/>
          <w:szCs w:val="20"/>
        </w:rPr>
        <w:t xml:space="preserve"> grupy kapitałowej o której mowa w art. 24 ust. 1 pkt 23 ustawy z dnia 29 stycznia 2004 r. Prawo zamówień publicznych (dalej jako: ustawa </w:t>
      </w:r>
      <w:proofErr w:type="spellStart"/>
      <w:r w:rsidRPr="00F47D72">
        <w:rPr>
          <w:rFonts w:ascii="Arial" w:hAnsi="Arial" w:cs="Arial"/>
          <w:color w:val="000000" w:themeColor="text1"/>
          <w:sz w:val="20"/>
          <w:szCs w:val="20"/>
        </w:rPr>
        <w:t>Pzp</w:t>
      </w:r>
      <w:proofErr w:type="spellEnd"/>
      <w:r w:rsidRPr="00F47D72">
        <w:rPr>
          <w:rFonts w:ascii="Arial" w:hAnsi="Arial" w:cs="Arial"/>
          <w:color w:val="000000" w:themeColor="text1"/>
          <w:sz w:val="20"/>
          <w:szCs w:val="20"/>
        </w:rPr>
        <w:t xml:space="preserve">) </w:t>
      </w: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 xml:space="preserve">do której należą inni wykonawcy składający ofertę w postępowaniu * </w:t>
      </w:r>
    </w:p>
    <w:p w:rsidR="00734433" w:rsidRPr="00F47D72" w:rsidRDefault="00734433" w:rsidP="00F47D72">
      <w:pPr>
        <w:spacing w:line="276" w:lineRule="auto"/>
        <w:ind w:left="10"/>
        <w:jc w:val="both"/>
        <w:rPr>
          <w:rFonts w:ascii="Arial" w:hAnsi="Arial" w:cs="Arial"/>
          <w:color w:val="000000" w:themeColor="text1"/>
          <w:sz w:val="20"/>
          <w:szCs w:val="20"/>
        </w:rPr>
      </w:pPr>
    </w:p>
    <w:p w:rsidR="00734433" w:rsidRPr="00F47D72" w:rsidRDefault="00734433" w:rsidP="00F47D72">
      <w:pPr>
        <w:spacing w:after="120" w:line="276" w:lineRule="auto"/>
        <w:ind w:left="11"/>
        <w:jc w:val="both"/>
        <w:rPr>
          <w:rFonts w:ascii="Arial" w:hAnsi="Arial" w:cs="Arial"/>
          <w:color w:val="000000" w:themeColor="text1"/>
          <w:sz w:val="20"/>
          <w:szCs w:val="20"/>
        </w:rPr>
      </w:pPr>
      <w:r w:rsidRPr="00F47D72">
        <w:rPr>
          <w:rFonts w:ascii="Arial" w:hAnsi="Arial" w:cs="Arial"/>
          <w:color w:val="000000" w:themeColor="text1"/>
          <w:sz w:val="20"/>
          <w:szCs w:val="20"/>
        </w:rPr>
        <w:t>Oświadczam, że należymy do tej samej grupy kapitałowej o której mowa w art. 24 ust. 1 pkt 23 ustawy z dnia 29 stycznia 2004 r. Prawo zamówień public</w:t>
      </w:r>
      <w:r w:rsidR="009E25A3" w:rsidRPr="00F47D72">
        <w:rPr>
          <w:rFonts w:ascii="Arial" w:hAnsi="Arial" w:cs="Arial"/>
          <w:color w:val="000000" w:themeColor="text1"/>
          <w:sz w:val="20"/>
          <w:szCs w:val="20"/>
        </w:rPr>
        <w:t xml:space="preserve">znych (dalej jako: ustawa </w:t>
      </w:r>
      <w:proofErr w:type="spellStart"/>
      <w:r w:rsidR="009E25A3" w:rsidRPr="00F47D72">
        <w:rPr>
          <w:rFonts w:ascii="Arial" w:hAnsi="Arial" w:cs="Arial"/>
          <w:color w:val="000000" w:themeColor="text1"/>
          <w:sz w:val="20"/>
          <w:szCs w:val="20"/>
        </w:rPr>
        <w:t>Pzp</w:t>
      </w:r>
      <w:proofErr w:type="spellEnd"/>
      <w:r w:rsidR="009E25A3" w:rsidRPr="00F47D72">
        <w:rPr>
          <w:rFonts w:ascii="Arial" w:hAnsi="Arial" w:cs="Arial"/>
          <w:color w:val="000000" w:themeColor="text1"/>
          <w:sz w:val="20"/>
          <w:szCs w:val="20"/>
        </w:rPr>
        <w:t xml:space="preserve">) </w:t>
      </w:r>
      <w:r w:rsidRPr="00F47D72">
        <w:rPr>
          <w:rFonts w:ascii="Arial" w:hAnsi="Arial" w:cs="Arial"/>
          <w:color w:val="000000" w:themeColor="text1"/>
          <w:sz w:val="20"/>
          <w:szCs w:val="20"/>
        </w:rPr>
        <w:t>co wykonawca:</w:t>
      </w:r>
    </w:p>
    <w:p w:rsidR="00734433" w:rsidRPr="00F47D72" w:rsidRDefault="00734433" w:rsidP="00F47D72">
      <w:pPr>
        <w:spacing w:after="120" w:line="276" w:lineRule="auto"/>
        <w:ind w:left="11"/>
        <w:jc w:val="both"/>
        <w:rPr>
          <w:rFonts w:ascii="Arial" w:hAnsi="Arial" w:cs="Arial"/>
          <w:color w:val="000000" w:themeColor="text1"/>
          <w:sz w:val="20"/>
          <w:szCs w:val="20"/>
        </w:rPr>
      </w:pPr>
      <w:r w:rsidRPr="00F47D72">
        <w:rPr>
          <w:rFonts w:ascii="Arial" w:hAnsi="Arial" w:cs="Arial"/>
          <w:color w:val="000000" w:themeColor="text1"/>
          <w:sz w:val="20"/>
          <w:szCs w:val="20"/>
        </w:rPr>
        <w:t>………………………………………………………………………………….(dane Wykonawcy)</w:t>
      </w: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 (dane Wykonawcy)</w:t>
      </w:r>
    </w:p>
    <w:p w:rsidR="00734433" w:rsidRPr="00F47D72" w:rsidRDefault="00734433" w:rsidP="00F47D72">
      <w:pPr>
        <w:spacing w:line="276" w:lineRule="auto"/>
        <w:ind w:left="10"/>
        <w:jc w:val="both"/>
        <w:rPr>
          <w:rFonts w:ascii="Arial" w:hAnsi="Arial" w:cs="Arial"/>
          <w:color w:val="000000" w:themeColor="text1"/>
          <w:sz w:val="20"/>
          <w:szCs w:val="20"/>
        </w:rPr>
      </w:pP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 xml:space="preserve">który złożył ofertę w niniejszym postępowaniu*; </w:t>
      </w:r>
    </w:p>
    <w:p w:rsidR="00734433" w:rsidRPr="00F47D72" w:rsidRDefault="00734433" w:rsidP="00F47D72">
      <w:pPr>
        <w:spacing w:line="276" w:lineRule="auto"/>
        <w:ind w:left="10"/>
        <w:jc w:val="both"/>
        <w:rPr>
          <w:rFonts w:ascii="Arial" w:hAnsi="Arial" w:cs="Arial"/>
          <w:i/>
          <w:color w:val="000000" w:themeColor="text1"/>
          <w:sz w:val="20"/>
          <w:szCs w:val="20"/>
        </w:rPr>
      </w:pPr>
    </w:p>
    <w:p w:rsidR="00734433" w:rsidRPr="00F47D72" w:rsidRDefault="00734433" w:rsidP="00F47D72">
      <w:pPr>
        <w:spacing w:line="276" w:lineRule="auto"/>
        <w:ind w:left="10"/>
        <w:jc w:val="both"/>
        <w:rPr>
          <w:rFonts w:ascii="Arial" w:hAnsi="Arial" w:cs="Arial"/>
          <w:i/>
          <w:color w:val="000000" w:themeColor="text1"/>
          <w:sz w:val="20"/>
          <w:szCs w:val="20"/>
        </w:rPr>
      </w:pPr>
    </w:p>
    <w:p w:rsidR="00734433" w:rsidRPr="00F47D72" w:rsidRDefault="00734433" w:rsidP="00F47D72">
      <w:pPr>
        <w:numPr>
          <w:ilvl w:val="0"/>
          <w:numId w:val="44"/>
        </w:numPr>
        <w:spacing w:line="276" w:lineRule="auto"/>
        <w:ind w:hanging="294"/>
        <w:jc w:val="both"/>
        <w:rPr>
          <w:rFonts w:ascii="Arial" w:hAnsi="Arial" w:cs="Arial"/>
          <w:i/>
          <w:color w:val="000000" w:themeColor="text1"/>
          <w:sz w:val="20"/>
          <w:szCs w:val="20"/>
        </w:rPr>
      </w:pPr>
      <w:r w:rsidRPr="00F47D72">
        <w:rPr>
          <w:rFonts w:ascii="Arial" w:hAnsi="Arial" w:cs="Arial"/>
          <w:i/>
          <w:color w:val="000000" w:themeColor="text1"/>
          <w:sz w:val="20"/>
          <w:szCs w:val="20"/>
        </w:rPr>
        <w:t xml:space="preserve">niepotrzebne skreślić  </w:t>
      </w:r>
    </w:p>
    <w:p w:rsidR="00734433" w:rsidRPr="00F47D72" w:rsidRDefault="00734433" w:rsidP="00F47D72">
      <w:pPr>
        <w:autoSpaceDE w:val="0"/>
        <w:autoSpaceDN w:val="0"/>
        <w:adjustRightInd w:val="0"/>
        <w:spacing w:after="120" w:line="276" w:lineRule="auto"/>
        <w:ind w:left="10"/>
        <w:rPr>
          <w:rFonts w:ascii="Arial" w:eastAsia="Calibri" w:hAnsi="Arial" w:cs="Arial"/>
          <w:i/>
          <w:iCs/>
          <w:color w:val="000000" w:themeColor="text1"/>
          <w:sz w:val="20"/>
          <w:szCs w:val="20"/>
        </w:rPr>
      </w:pPr>
      <w:r w:rsidRPr="00F47D72">
        <w:rPr>
          <w:rFonts w:ascii="Arial" w:eastAsia="Calibri" w:hAnsi="Arial" w:cs="Arial"/>
          <w:i/>
          <w:iCs/>
          <w:color w:val="000000" w:themeColor="text1"/>
          <w:sz w:val="20"/>
          <w:szCs w:val="20"/>
        </w:rPr>
        <w:t>UWAGA:</w:t>
      </w:r>
    </w:p>
    <w:p w:rsidR="00734433" w:rsidRPr="00F47D72" w:rsidRDefault="00734433" w:rsidP="00F47D72">
      <w:pPr>
        <w:numPr>
          <w:ilvl w:val="0"/>
          <w:numId w:val="45"/>
        </w:numPr>
        <w:autoSpaceDE w:val="0"/>
        <w:autoSpaceDN w:val="0"/>
        <w:adjustRightInd w:val="0"/>
        <w:spacing w:after="120" w:line="276" w:lineRule="auto"/>
        <w:jc w:val="both"/>
        <w:rPr>
          <w:rFonts w:ascii="Arial" w:eastAsia="Calibri" w:hAnsi="Arial" w:cs="Arial"/>
          <w:i/>
          <w:iCs/>
          <w:color w:val="000000" w:themeColor="text1"/>
          <w:sz w:val="20"/>
          <w:szCs w:val="20"/>
        </w:rPr>
      </w:pPr>
      <w:r w:rsidRPr="00F47D72">
        <w:rPr>
          <w:rFonts w:ascii="Arial" w:eastAsia="Calibri" w:hAnsi="Arial" w:cs="Arial"/>
          <w:i/>
          <w:iCs/>
          <w:color w:val="000000" w:themeColor="text1"/>
          <w:sz w:val="20"/>
          <w:szCs w:val="20"/>
        </w:rPr>
        <w:t xml:space="preserve">Wykonawca ubiegający się o udzielenie zamówienia przekazuje niniejszy „Formularz” Zamawiającemu </w:t>
      </w:r>
      <w:r w:rsidRPr="00F47D72">
        <w:rPr>
          <w:rFonts w:ascii="Arial" w:eastAsia="Calibri" w:hAnsi="Arial" w:cs="Arial"/>
          <w:b/>
          <w:bCs/>
          <w:i/>
          <w:iCs/>
          <w:color w:val="000000" w:themeColor="text1"/>
          <w:sz w:val="20"/>
          <w:szCs w:val="20"/>
          <w:u w:val="single"/>
        </w:rPr>
        <w:t xml:space="preserve">w terminie 3 dni </w:t>
      </w:r>
      <w:r w:rsidRPr="00F47D72">
        <w:rPr>
          <w:rFonts w:ascii="Arial" w:eastAsia="Calibri" w:hAnsi="Arial" w:cs="Arial"/>
          <w:b/>
          <w:bCs/>
          <w:i/>
          <w:iCs/>
          <w:color w:val="000000" w:themeColor="text1"/>
          <w:sz w:val="20"/>
          <w:szCs w:val="20"/>
        </w:rPr>
        <w:t xml:space="preserve">od dnia zamieszczenia na stronie internetowej informacji, </w:t>
      </w:r>
      <w:r w:rsidRPr="00F47D72">
        <w:rPr>
          <w:rFonts w:ascii="Arial" w:eastAsia="Calibri" w:hAnsi="Arial" w:cs="Arial"/>
          <w:i/>
          <w:iCs/>
          <w:color w:val="000000" w:themeColor="text1"/>
          <w:sz w:val="20"/>
          <w:szCs w:val="20"/>
        </w:rPr>
        <w:t xml:space="preserve">o której mowa w art. 86 ust. 5 ustawy </w:t>
      </w:r>
      <w:proofErr w:type="spellStart"/>
      <w:r w:rsidRPr="00F47D72">
        <w:rPr>
          <w:rFonts w:ascii="Arial" w:eastAsia="Calibri" w:hAnsi="Arial" w:cs="Arial"/>
          <w:i/>
          <w:iCs/>
          <w:color w:val="000000" w:themeColor="text1"/>
          <w:sz w:val="20"/>
          <w:szCs w:val="20"/>
        </w:rPr>
        <w:t>Pzp</w:t>
      </w:r>
      <w:proofErr w:type="spellEnd"/>
      <w:r w:rsidRPr="00F47D72">
        <w:rPr>
          <w:rFonts w:ascii="Arial" w:eastAsia="Calibri" w:hAnsi="Arial" w:cs="Arial"/>
          <w:i/>
          <w:iCs/>
          <w:color w:val="000000" w:themeColor="text1"/>
          <w:sz w:val="20"/>
          <w:szCs w:val="20"/>
        </w:rPr>
        <w:t xml:space="preserve">. </w:t>
      </w:r>
    </w:p>
    <w:p w:rsidR="00734433" w:rsidRPr="00F47D72" w:rsidRDefault="00734433" w:rsidP="00F47D72">
      <w:pPr>
        <w:numPr>
          <w:ilvl w:val="0"/>
          <w:numId w:val="45"/>
        </w:numPr>
        <w:autoSpaceDE w:val="0"/>
        <w:autoSpaceDN w:val="0"/>
        <w:adjustRightInd w:val="0"/>
        <w:spacing w:after="120" w:line="276" w:lineRule="auto"/>
        <w:jc w:val="both"/>
        <w:rPr>
          <w:rFonts w:ascii="Arial" w:eastAsia="Calibri" w:hAnsi="Arial" w:cs="Arial"/>
          <w:i/>
          <w:iCs/>
          <w:color w:val="000000" w:themeColor="text1"/>
          <w:sz w:val="20"/>
          <w:szCs w:val="20"/>
        </w:rPr>
      </w:pPr>
      <w:r w:rsidRPr="00F47D72">
        <w:rPr>
          <w:rFonts w:ascii="Arial" w:eastAsia="Calibri" w:hAnsi="Arial" w:cs="Arial"/>
          <w:i/>
          <w:iCs/>
          <w:color w:val="000000" w:themeColor="text1"/>
          <w:sz w:val="20"/>
          <w:szCs w:val="20"/>
        </w:rPr>
        <w:t>W przypadku Wykonawców wspólnie ubiegających się o udzielenie zamówienia Oświadczenie składa każdy z Wykonawców lub wspólników spółki cywilnej.</w:t>
      </w:r>
    </w:p>
    <w:p w:rsidR="00734433" w:rsidRPr="00F47D72" w:rsidRDefault="00734433" w:rsidP="00F47D72">
      <w:pPr>
        <w:numPr>
          <w:ilvl w:val="0"/>
          <w:numId w:val="45"/>
        </w:numPr>
        <w:autoSpaceDE w:val="0"/>
        <w:autoSpaceDN w:val="0"/>
        <w:adjustRightInd w:val="0"/>
        <w:spacing w:after="120" w:line="276" w:lineRule="auto"/>
        <w:jc w:val="both"/>
        <w:rPr>
          <w:rFonts w:ascii="Arial" w:hAnsi="Arial" w:cs="Arial"/>
          <w:i/>
          <w:color w:val="000000" w:themeColor="text1"/>
          <w:sz w:val="20"/>
          <w:szCs w:val="20"/>
        </w:rPr>
      </w:pPr>
      <w:r w:rsidRPr="00F47D72">
        <w:rPr>
          <w:rFonts w:ascii="Arial" w:eastAsia="Calibri" w:hAnsi="Arial" w:cs="Arial"/>
          <w:b/>
          <w:i/>
          <w:iCs/>
          <w:color w:val="000000" w:themeColor="text1"/>
          <w:sz w:val="20"/>
          <w:szCs w:val="20"/>
        </w:rPr>
        <w:t>W przypadku gdy Wykonawca przynależy do tej samej grupy kapitałowej, o której mowa</w:t>
      </w:r>
      <w:r w:rsidRPr="00F47D72">
        <w:rPr>
          <w:rFonts w:ascii="Arial" w:hAnsi="Arial" w:cs="Arial"/>
          <w:b/>
          <w:color w:val="000000" w:themeColor="text1"/>
          <w:sz w:val="20"/>
          <w:szCs w:val="20"/>
        </w:rPr>
        <w:t xml:space="preserve"> w art. 24 ust. 1 pkt 23 ustawy </w:t>
      </w:r>
      <w:proofErr w:type="spellStart"/>
      <w:r w:rsidRPr="00F47D72">
        <w:rPr>
          <w:rFonts w:ascii="Arial" w:hAnsi="Arial" w:cs="Arial"/>
          <w:b/>
          <w:color w:val="000000" w:themeColor="text1"/>
          <w:sz w:val="20"/>
          <w:szCs w:val="20"/>
        </w:rPr>
        <w:t>pzp</w:t>
      </w:r>
      <w:proofErr w:type="spellEnd"/>
      <w:r w:rsidRPr="00F47D72">
        <w:rPr>
          <w:rFonts w:ascii="Arial" w:hAnsi="Arial" w:cs="Arial"/>
          <w:b/>
          <w:color w:val="000000" w:themeColor="text1"/>
          <w:sz w:val="20"/>
          <w:szCs w:val="20"/>
        </w:rPr>
        <w:t xml:space="preserve">,  </w:t>
      </w:r>
      <w:r w:rsidRPr="00F47D72">
        <w:rPr>
          <w:rFonts w:ascii="Arial" w:eastAsia="Calibri" w:hAnsi="Arial" w:cs="Arial"/>
          <w:b/>
          <w:bCs/>
          <w:i/>
          <w:color w:val="000000" w:themeColor="text1"/>
          <w:sz w:val="20"/>
          <w:szCs w:val="20"/>
        </w:rPr>
        <w:t xml:space="preserve">może przedstawić wraz z niniejszym oświadczeniem dowody, że powiązania z innym wykonawcą nie prowadzą do zakłócenia konkurencji w przedmiotowym postępowaniu zgodnie z art. 24 ust 11 PZP. </w:t>
      </w:r>
      <w:r w:rsidRPr="00F47D72">
        <w:rPr>
          <w:rFonts w:ascii="Arial" w:hAnsi="Arial" w:cs="Arial"/>
          <w:i/>
          <w:color w:val="000000" w:themeColor="text1"/>
          <w:sz w:val="20"/>
          <w:szCs w:val="20"/>
        </w:rPr>
        <w:t xml:space="preserve"> </w:t>
      </w: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tabs>
          <w:tab w:val="left" w:pos="4032"/>
        </w:tabs>
        <w:spacing w:line="276" w:lineRule="auto"/>
        <w:jc w:val="both"/>
        <w:rPr>
          <w:rFonts w:ascii="Arial" w:hAnsi="Arial" w:cs="Arial"/>
          <w:b/>
          <w:color w:val="000000" w:themeColor="text1"/>
          <w:sz w:val="20"/>
          <w:szCs w:val="20"/>
        </w:rPr>
      </w:pPr>
    </w:p>
    <w:p w:rsidR="00734433" w:rsidRPr="00F47D72" w:rsidRDefault="00734433" w:rsidP="00F47D72">
      <w:pPr>
        <w:spacing w:line="276" w:lineRule="auto"/>
        <w:rPr>
          <w:rFonts w:ascii="Arial" w:hAnsi="Arial" w:cs="Arial"/>
          <w:color w:val="000000" w:themeColor="text1"/>
          <w:sz w:val="20"/>
          <w:szCs w:val="20"/>
          <w:lang w:eastAsia="ar-SA"/>
        </w:rPr>
      </w:pPr>
      <w:r w:rsidRPr="00F47D72">
        <w:rPr>
          <w:rFonts w:ascii="Arial" w:hAnsi="Arial" w:cs="Arial"/>
          <w:color w:val="000000" w:themeColor="text1"/>
          <w:sz w:val="20"/>
          <w:szCs w:val="20"/>
        </w:rPr>
        <w:t>__________________ dnia __ __ _____ roku</w:t>
      </w:r>
    </w:p>
    <w:p w:rsidR="00734433" w:rsidRPr="00F47D72" w:rsidRDefault="00734433" w:rsidP="00F47D72">
      <w:pPr>
        <w:spacing w:line="276" w:lineRule="auto"/>
        <w:ind w:firstLine="5220"/>
        <w:jc w:val="center"/>
        <w:rPr>
          <w:rFonts w:ascii="Arial" w:hAnsi="Arial" w:cs="Arial"/>
          <w:i/>
          <w:color w:val="000000" w:themeColor="text1"/>
          <w:sz w:val="20"/>
          <w:szCs w:val="20"/>
        </w:rPr>
      </w:pPr>
      <w:r w:rsidRPr="00F47D72">
        <w:rPr>
          <w:rFonts w:ascii="Arial" w:hAnsi="Arial" w:cs="Arial"/>
          <w:i/>
          <w:color w:val="000000" w:themeColor="text1"/>
          <w:sz w:val="20"/>
          <w:szCs w:val="20"/>
        </w:rPr>
        <w:t>______________________________</w:t>
      </w:r>
    </w:p>
    <w:p w:rsidR="00734433" w:rsidRDefault="00734433" w:rsidP="00F47D72">
      <w:pPr>
        <w:spacing w:line="276" w:lineRule="auto"/>
        <w:ind w:firstLine="4500"/>
        <w:jc w:val="center"/>
        <w:rPr>
          <w:rFonts w:ascii="Arial" w:hAnsi="Arial" w:cs="Arial"/>
          <w:i/>
          <w:color w:val="000000" w:themeColor="text1"/>
          <w:sz w:val="20"/>
          <w:szCs w:val="20"/>
        </w:rPr>
      </w:pPr>
      <w:r w:rsidRPr="00F47D72">
        <w:rPr>
          <w:rFonts w:ascii="Arial" w:hAnsi="Arial" w:cs="Arial"/>
          <w:i/>
          <w:color w:val="000000" w:themeColor="text1"/>
          <w:sz w:val="20"/>
          <w:szCs w:val="20"/>
        </w:rPr>
        <w:t xml:space="preserve">         (podpis(y) Wykonawcy/Pełnomocnika</w:t>
      </w:r>
    </w:p>
    <w:p w:rsidR="00B22B45" w:rsidRPr="00F47D72" w:rsidRDefault="00B22B45" w:rsidP="00F47D72">
      <w:pPr>
        <w:spacing w:line="276" w:lineRule="auto"/>
        <w:ind w:firstLine="4500"/>
        <w:jc w:val="center"/>
        <w:rPr>
          <w:rFonts w:ascii="Arial" w:hAnsi="Arial" w:cs="Arial"/>
          <w:color w:val="000000" w:themeColor="text1"/>
          <w:sz w:val="20"/>
          <w:szCs w:val="20"/>
        </w:rPr>
      </w:pPr>
    </w:p>
    <w:p w:rsidR="0007572F" w:rsidRPr="00F47D72" w:rsidRDefault="0007572F" w:rsidP="00F47D72">
      <w:pPr>
        <w:pStyle w:val="Zwykytekst1"/>
        <w:spacing w:line="276" w:lineRule="auto"/>
        <w:jc w:val="center"/>
        <w:rPr>
          <w:rFonts w:ascii="Arial" w:hAnsi="Arial" w:cs="Arial"/>
          <w:b/>
          <w:color w:val="000000" w:themeColor="text1"/>
        </w:rPr>
      </w:pPr>
    </w:p>
    <w:p w:rsidR="0007572F" w:rsidRPr="00F47D72" w:rsidRDefault="0007572F" w:rsidP="00F47D72">
      <w:pPr>
        <w:pStyle w:val="Zwykytekst1"/>
        <w:spacing w:line="276" w:lineRule="auto"/>
        <w:rPr>
          <w:rFonts w:ascii="Arial" w:hAnsi="Arial" w:cs="Arial"/>
          <w:b/>
          <w:color w:val="000000" w:themeColor="text1"/>
        </w:rPr>
      </w:pPr>
    </w:p>
    <w:p w:rsidR="0007572F" w:rsidRPr="00F47D72" w:rsidRDefault="0007572F" w:rsidP="00F47D72">
      <w:pPr>
        <w:spacing w:line="276" w:lineRule="auto"/>
        <w:jc w:val="both"/>
        <w:rPr>
          <w:rFonts w:ascii="Arial" w:hAnsi="Arial" w:cs="Arial"/>
          <w:i/>
          <w:color w:val="000000" w:themeColor="text1"/>
          <w:spacing w:val="4"/>
          <w:sz w:val="20"/>
          <w:szCs w:val="20"/>
        </w:rPr>
        <w:sectPr w:rsidR="0007572F" w:rsidRPr="00F47D72" w:rsidSect="00A47778">
          <w:pgSz w:w="11907" w:h="16840" w:code="9"/>
          <w:pgMar w:top="851" w:right="992" w:bottom="851" w:left="907" w:header="567" w:footer="567" w:gutter="0"/>
          <w:cols w:space="708"/>
          <w:noEndnote/>
        </w:sectPr>
      </w:pPr>
    </w:p>
    <w:p w:rsidR="004870CF" w:rsidRPr="00F47D72" w:rsidRDefault="00E81A5B" w:rsidP="00F47D72">
      <w:pPr>
        <w:spacing w:line="276" w:lineRule="auto"/>
        <w:jc w:val="right"/>
        <w:rPr>
          <w:rFonts w:ascii="Arial" w:eastAsia="Calibri" w:hAnsi="Arial" w:cs="Arial"/>
          <w:b/>
          <w:bCs/>
          <w:color w:val="000000" w:themeColor="text1"/>
          <w:sz w:val="20"/>
          <w:szCs w:val="20"/>
        </w:rPr>
      </w:pPr>
      <w:r w:rsidRPr="00F47D72">
        <w:rPr>
          <w:rFonts w:ascii="Arial" w:eastAsia="Calibri" w:hAnsi="Arial" w:cs="Arial"/>
          <w:noProof/>
          <w:color w:val="000000" w:themeColor="text1"/>
          <w:sz w:val="20"/>
          <w:szCs w:val="20"/>
        </w:rPr>
        <mc:AlternateContent>
          <mc:Choice Requires="wps">
            <w:drawing>
              <wp:anchor distT="0" distB="0" distL="114300" distR="114300" simplePos="0" relativeHeight="251663360" behindDoc="0" locked="0" layoutInCell="1" allowOverlap="1" wp14:anchorId="4D32EFCA" wp14:editId="362608B4">
                <wp:simplePos x="0" y="0"/>
                <wp:positionH relativeFrom="column">
                  <wp:posOffset>24130</wp:posOffset>
                </wp:positionH>
                <wp:positionV relativeFrom="paragraph">
                  <wp:posOffset>219075</wp:posOffset>
                </wp:positionV>
                <wp:extent cx="2186940" cy="782955"/>
                <wp:effectExtent l="0" t="0" r="22860" b="17145"/>
                <wp:wrapTight wrapText="bothSides">
                  <wp:wrapPolygon edited="0">
                    <wp:start x="0" y="0"/>
                    <wp:lineTo x="0" y="21547"/>
                    <wp:lineTo x="21638" y="21547"/>
                    <wp:lineTo x="21638"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782955"/>
                        </a:xfrm>
                        <a:prstGeom prst="rect">
                          <a:avLst/>
                        </a:prstGeom>
                        <a:solidFill>
                          <a:srgbClr val="FFFFFF"/>
                        </a:solidFill>
                        <a:ln w="9525">
                          <a:solidFill>
                            <a:srgbClr val="000000"/>
                          </a:solidFill>
                          <a:miter lim="800000"/>
                          <a:headEnd/>
                          <a:tailEnd/>
                        </a:ln>
                      </wps:spPr>
                      <wps:txbx>
                        <w:txbxContent>
                          <w:p w:rsidR="00BB5503" w:rsidRDefault="00BB5503" w:rsidP="0007572F">
                            <w:pPr>
                              <w:jc w:val="center"/>
                              <w:rPr>
                                <w:i/>
                                <w:sz w:val="18"/>
                              </w:rPr>
                            </w:pPr>
                          </w:p>
                          <w:p w:rsidR="00BB5503" w:rsidRDefault="00BB5503" w:rsidP="0007572F">
                            <w:pPr>
                              <w:jc w:val="center"/>
                              <w:rPr>
                                <w:i/>
                                <w:sz w:val="18"/>
                              </w:rPr>
                            </w:pPr>
                          </w:p>
                          <w:p w:rsidR="00BB5503" w:rsidRDefault="00BB5503" w:rsidP="0007572F">
                            <w:pPr>
                              <w:jc w:val="center"/>
                              <w:rPr>
                                <w:i/>
                                <w:sz w:val="18"/>
                              </w:rPr>
                            </w:pPr>
                          </w:p>
                          <w:p w:rsidR="00BB5503" w:rsidRDefault="00BB5503" w:rsidP="0007572F">
                            <w:pPr>
                              <w:jc w:val="center"/>
                              <w:rPr>
                                <w:i/>
                                <w:sz w:val="18"/>
                              </w:rPr>
                            </w:pPr>
                          </w:p>
                          <w:p w:rsidR="00BB5503" w:rsidRDefault="00BB5503" w:rsidP="0007572F">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 o:spid="_x0000_s1034" type="#_x0000_t202" style="position:absolute;left:0;text-align:left;margin-left:1.9pt;margin-top:17.25pt;width:172.2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">
                <v:textbox>
                  <w:txbxContent>
                    <w:p w:rsidR="00BB5503" w:rsidRDefault="00BB5503" w:rsidP="0007572F">
                      <w:pPr>
                        <w:jc w:val="center"/>
                        <w:rPr>
                          <w:i/>
                          <w:sz w:val="18"/>
                        </w:rPr>
                      </w:pPr>
                    </w:p>
                    <w:p w:rsidR="00BB5503" w:rsidRDefault="00BB5503" w:rsidP="0007572F">
                      <w:pPr>
                        <w:jc w:val="center"/>
                        <w:rPr>
                          <w:i/>
                          <w:sz w:val="18"/>
                        </w:rPr>
                      </w:pPr>
                    </w:p>
                    <w:p w:rsidR="00BB5503" w:rsidRDefault="00BB5503" w:rsidP="0007572F">
                      <w:pPr>
                        <w:jc w:val="center"/>
                        <w:rPr>
                          <w:i/>
                          <w:sz w:val="18"/>
                        </w:rPr>
                      </w:pPr>
                    </w:p>
                    <w:p w:rsidR="00BB5503" w:rsidRDefault="00BB5503" w:rsidP="0007572F">
                      <w:pPr>
                        <w:jc w:val="center"/>
                        <w:rPr>
                          <w:i/>
                          <w:sz w:val="18"/>
                        </w:rPr>
                      </w:pPr>
                    </w:p>
                    <w:p w:rsidR="00BB5503" w:rsidRDefault="00BB5503" w:rsidP="0007572F">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r w:rsidR="0007572F" w:rsidRPr="00F47D72">
        <w:rPr>
          <w:rFonts w:ascii="Arial" w:eastAsia="Calibri" w:hAnsi="Arial" w:cs="Arial"/>
          <w:b/>
          <w:bCs/>
          <w:color w:val="000000" w:themeColor="text1"/>
          <w:sz w:val="20"/>
          <w:szCs w:val="20"/>
        </w:rPr>
        <w:t>Formularz 3.2</w:t>
      </w:r>
      <w:r w:rsidR="007D0475">
        <w:rPr>
          <w:rFonts w:ascii="Arial" w:eastAsia="Calibri" w:hAnsi="Arial" w:cs="Arial"/>
          <w:b/>
          <w:bCs/>
          <w:color w:val="000000" w:themeColor="text1"/>
          <w:sz w:val="20"/>
          <w:szCs w:val="20"/>
        </w:rPr>
        <w:t xml:space="preserve"> a</w:t>
      </w:r>
    </w:p>
    <w:p w:rsidR="00EF373F" w:rsidRPr="00F47D72" w:rsidRDefault="00EF373F" w:rsidP="00F47D72">
      <w:pPr>
        <w:spacing w:line="276" w:lineRule="auto"/>
        <w:jc w:val="right"/>
        <w:rPr>
          <w:rFonts w:ascii="Arial" w:eastAsia="Calibri" w:hAnsi="Arial" w:cs="Arial"/>
          <w:color w:val="000000" w:themeColor="text1"/>
          <w:sz w:val="20"/>
          <w:szCs w:val="20"/>
        </w:rPr>
      </w:pPr>
      <w:r w:rsidRPr="00F47D72">
        <w:rPr>
          <w:rFonts w:ascii="Arial" w:eastAsia="Calibri" w:hAnsi="Arial" w:cs="Arial"/>
          <w:color w:val="000000" w:themeColor="text1"/>
          <w:sz w:val="20"/>
          <w:szCs w:val="20"/>
        </w:rPr>
        <w:t xml:space="preserve">Załącznik nr </w:t>
      </w:r>
      <w:r w:rsidR="00F07D3B" w:rsidRPr="007F7CBD">
        <w:rPr>
          <w:rFonts w:ascii="Arial" w:eastAsia="Calibri" w:hAnsi="Arial" w:cs="Arial"/>
          <w:sz w:val="20"/>
          <w:szCs w:val="20"/>
        </w:rPr>
        <w:t>2</w:t>
      </w:r>
      <w:r w:rsidRPr="00F47D72">
        <w:rPr>
          <w:rFonts w:ascii="Arial" w:eastAsia="Calibri" w:hAnsi="Arial" w:cs="Arial"/>
          <w:color w:val="000000" w:themeColor="text1"/>
          <w:sz w:val="20"/>
          <w:szCs w:val="20"/>
        </w:rPr>
        <w:t xml:space="preserve"> do umowy nr ………………………….</w:t>
      </w:r>
    </w:p>
    <w:p w:rsidR="00650ECF" w:rsidRDefault="00650ECF" w:rsidP="00F47D72">
      <w:pPr>
        <w:spacing w:line="276" w:lineRule="auto"/>
        <w:rPr>
          <w:rFonts w:ascii="Arial" w:eastAsia="Calibri" w:hAnsi="Arial" w:cs="Arial"/>
          <w:color w:val="000000" w:themeColor="text1"/>
          <w:sz w:val="20"/>
          <w:szCs w:val="20"/>
        </w:rPr>
      </w:pPr>
    </w:p>
    <w:p w:rsidR="00650ECF" w:rsidRDefault="00650ECF" w:rsidP="00F47D72">
      <w:pPr>
        <w:spacing w:line="276" w:lineRule="auto"/>
        <w:rPr>
          <w:rFonts w:ascii="Arial" w:eastAsia="Calibri" w:hAnsi="Arial" w:cs="Arial"/>
          <w:color w:val="000000" w:themeColor="text1"/>
          <w:sz w:val="20"/>
          <w:szCs w:val="20"/>
        </w:rPr>
      </w:pPr>
    </w:p>
    <w:p w:rsidR="00650ECF" w:rsidRDefault="00650ECF" w:rsidP="00F47D72">
      <w:pPr>
        <w:spacing w:line="276" w:lineRule="auto"/>
        <w:rPr>
          <w:rFonts w:ascii="Arial" w:eastAsia="Calibri" w:hAnsi="Arial" w:cs="Arial"/>
          <w:color w:val="000000" w:themeColor="text1"/>
          <w:sz w:val="20"/>
          <w:szCs w:val="20"/>
        </w:rPr>
      </w:pPr>
    </w:p>
    <w:p w:rsidR="00650ECF" w:rsidRDefault="00650ECF" w:rsidP="00F47D72">
      <w:pPr>
        <w:spacing w:line="276" w:lineRule="auto"/>
        <w:rPr>
          <w:rFonts w:ascii="Arial" w:eastAsia="Calibri" w:hAnsi="Arial" w:cs="Arial"/>
          <w:color w:val="000000" w:themeColor="text1"/>
          <w:sz w:val="20"/>
          <w:szCs w:val="20"/>
        </w:rPr>
      </w:pPr>
    </w:p>
    <w:p w:rsidR="00650ECF" w:rsidRDefault="00650ECF" w:rsidP="00F47D72">
      <w:pPr>
        <w:spacing w:line="276" w:lineRule="auto"/>
        <w:rPr>
          <w:rFonts w:ascii="Arial" w:eastAsia="Calibri" w:hAnsi="Arial" w:cs="Arial"/>
          <w:color w:val="000000" w:themeColor="text1"/>
          <w:sz w:val="20"/>
          <w:szCs w:val="20"/>
        </w:rPr>
      </w:pPr>
      <w:r w:rsidRPr="00F47D72">
        <w:rPr>
          <w:rFonts w:ascii="Arial" w:eastAsia="Calibri" w:hAnsi="Arial" w:cs="Arial"/>
          <w:noProof/>
          <w:color w:val="000000" w:themeColor="text1"/>
          <w:sz w:val="20"/>
          <w:szCs w:val="20"/>
        </w:rPr>
        <mc:AlternateContent>
          <mc:Choice Requires="wps">
            <w:drawing>
              <wp:anchor distT="0" distB="0" distL="114300" distR="114300" simplePos="0" relativeHeight="251664384" behindDoc="0" locked="0" layoutInCell="1" allowOverlap="1" wp14:anchorId="6C289F94" wp14:editId="6D7EE7D3">
                <wp:simplePos x="0" y="0"/>
                <wp:positionH relativeFrom="column">
                  <wp:posOffset>207645</wp:posOffset>
                </wp:positionH>
                <wp:positionV relativeFrom="paragraph">
                  <wp:posOffset>133985</wp:posOffset>
                </wp:positionV>
                <wp:extent cx="8982075" cy="788670"/>
                <wp:effectExtent l="0" t="0" r="28575" b="11430"/>
                <wp:wrapTight wrapText="bothSides">
                  <wp:wrapPolygon edited="0">
                    <wp:start x="0" y="0"/>
                    <wp:lineTo x="0" y="21391"/>
                    <wp:lineTo x="21623" y="21391"/>
                    <wp:lineTo x="21623"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2075" cy="788670"/>
                        </a:xfrm>
                        <a:prstGeom prst="rect">
                          <a:avLst/>
                        </a:prstGeom>
                        <a:solidFill>
                          <a:srgbClr val="C0C0C0"/>
                        </a:solidFill>
                        <a:ln w="9525">
                          <a:solidFill>
                            <a:srgbClr val="000000"/>
                          </a:solidFill>
                          <a:miter lim="800000"/>
                          <a:headEnd/>
                          <a:tailEnd/>
                        </a:ln>
                      </wps:spPr>
                      <wps:txbx>
                        <w:txbxContent>
                          <w:p w:rsidR="00BB5503" w:rsidRDefault="00BB5503" w:rsidP="0007572F">
                            <w:pPr>
                              <w:jc w:val="center"/>
                              <w:rPr>
                                <w:rFonts w:ascii="Verdana" w:hAnsi="Verdana"/>
                                <w:b/>
                                <w:sz w:val="22"/>
                                <w:szCs w:val="22"/>
                              </w:rPr>
                            </w:pPr>
                          </w:p>
                          <w:p w:rsidR="00BB5503" w:rsidRPr="00EF5385" w:rsidRDefault="00BB5503" w:rsidP="0007572F">
                            <w:pPr>
                              <w:jc w:val="center"/>
                              <w:rPr>
                                <w:rFonts w:ascii="Verdana" w:hAnsi="Verdana"/>
                                <w:b/>
                                <w:sz w:val="22"/>
                                <w:szCs w:val="22"/>
                              </w:rPr>
                            </w:pPr>
                            <w:r w:rsidRPr="002E7B7E">
                              <w:rPr>
                                <w:rFonts w:ascii="Verdana" w:hAnsi="Verdana"/>
                                <w:b/>
                                <w:sz w:val="22"/>
                                <w:szCs w:val="22"/>
                              </w:rPr>
                              <w:t>Wykaz osób</w:t>
                            </w:r>
                            <w:r>
                              <w:rPr>
                                <w:rFonts w:ascii="Verdana" w:hAnsi="Verdana"/>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35" type="#_x0000_t202" style="position:absolute;margin-left:16.35pt;margin-top:10.55pt;width:707.25pt;height:6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" fillcolor="silver">
                <v:textbox>
                  <w:txbxContent>
                    <w:p w:rsidR="00BB5503" w:rsidRDefault="00BB5503" w:rsidP="0007572F">
                      <w:pPr>
                        <w:jc w:val="center"/>
                        <w:rPr>
                          <w:rFonts w:ascii="Verdana" w:hAnsi="Verdana"/>
                          <w:b/>
                          <w:sz w:val="22"/>
                          <w:szCs w:val="22"/>
                        </w:rPr>
                      </w:pPr>
                    </w:p>
                    <w:p w:rsidR="00BB5503" w:rsidRPr="00EF5385" w:rsidRDefault="00BB5503" w:rsidP="0007572F">
                      <w:pPr>
                        <w:jc w:val="center"/>
                        <w:rPr>
                          <w:rFonts w:ascii="Verdana" w:hAnsi="Verdana"/>
                          <w:b/>
                          <w:sz w:val="22"/>
                          <w:szCs w:val="22"/>
                        </w:rPr>
                      </w:pPr>
                      <w:r w:rsidRPr="002E7B7E">
                        <w:rPr>
                          <w:rFonts w:ascii="Verdana" w:hAnsi="Verdana"/>
                          <w:b/>
                          <w:sz w:val="22"/>
                          <w:szCs w:val="22"/>
                        </w:rPr>
                        <w:t>Wykaz osób</w:t>
                      </w:r>
                      <w:r>
                        <w:rPr>
                          <w:rFonts w:ascii="Verdana" w:hAnsi="Verdana"/>
                          <w:b/>
                          <w:sz w:val="22"/>
                          <w:szCs w:val="22"/>
                        </w:rPr>
                        <w:t xml:space="preserve"> </w:t>
                      </w:r>
                    </w:p>
                  </w:txbxContent>
                </v:textbox>
                <w10:wrap type="tight"/>
              </v:shape>
            </w:pict>
          </mc:Fallback>
        </mc:AlternateContent>
      </w:r>
    </w:p>
    <w:p w:rsidR="00650ECF" w:rsidRDefault="00650ECF" w:rsidP="00F47D72">
      <w:pPr>
        <w:spacing w:line="276" w:lineRule="auto"/>
        <w:rPr>
          <w:rFonts w:ascii="Arial" w:eastAsia="Calibri" w:hAnsi="Arial" w:cs="Arial"/>
          <w:color w:val="000000" w:themeColor="text1"/>
          <w:sz w:val="20"/>
          <w:szCs w:val="20"/>
        </w:rPr>
      </w:pPr>
    </w:p>
    <w:p w:rsidR="00EF373F" w:rsidRPr="00F47D72" w:rsidRDefault="00EF373F" w:rsidP="00F47D72">
      <w:pPr>
        <w:spacing w:line="276" w:lineRule="auto"/>
        <w:rPr>
          <w:rFonts w:ascii="Arial" w:eastAsia="Calibri" w:hAnsi="Arial" w:cs="Arial"/>
          <w:color w:val="000000" w:themeColor="text1"/>
          <w:sz w:val="20"/>
          <w:szCs w:val="20"/>
        </w:rPr>
      </w:pPr>
      <w:r w:rsidRPr="00F47D72">
        <w:rPr>
          <w:rFonts w:ascii="Arial" w:eastAsia="Calibri" w:hAnsi="Arial" w:cs="Arial"/>
          <w:color w:val="000000" w:themeColor="text1"/>
          <w:sz w:val="20"/>
          <w:szCs w:val="20"/>
        </w:rPr>
        <w:t>Składając ofertę w postępowaniu prowadzonym w trybie przetargu nieograniczonego na:</w:t>
      </w:r>
    </w:p>
    <w:p w:rsidR="005F7A64" w:rsidRPr="00F47D72" w:rsidRDefault="00FB3389" w:rsidP="00F47D72">
      <w:pPr>
        <w:spacing w:line="276" w:lineRule="auto"/>
        <w:jc w:val="both"/>
        <w:rPr>
          <w:rFonts w:ascii="Arial" w:hAnsi="Arial" w:cs="Arial"/>
          <w:b/>
          <w:color w:val="000000" w:themeColor="text1"/>
          <w:sz w:val="20"/>
          <w:szCs w:val="20"/>
          <w:lang w:eastAsia="ar-SA"/>
        </w:rPr>
      </w:pPr>
      <w:r>
        <w:rPr>
          <w:rFonts w:ascii="Arial" w:hAnsi="Arial" w:cs="Arial"/>
          <w:b/>
          <w:color w:val="000000" w:themeColor="text1"/>
          <w:sz w:val="20"/>
          <w:szCs w:val="20"/>
          <w:lang w:eastAsia="ar-SA"/>
        </w:rPr>
        <w:t>Tłumaczenia pisemne zwykłe</w:t>
      </w:r>
    </w:p>
    <w:p w:rsidR="00EF373F" w:rsidRPr="00F47D72" w:rsidRDefault="00543591" w:rsidP="00F47D72">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sidR="00DE7B90">
        <w:rPr>
          <w:rFonts w:ascii="Arial" w:hAnsi="Arial" w:cs="Arial"/>
          <w:b/>
          <w:color w:val="000000" w:themeColor="text1"/>
          <w:spacing w:val="-2"/>
          <w:sz w:val="20"/>
          <w:szCs w:val="20"/>
        </w:rPr>
        <w:t>BF-II-3710-21/18</w:t>
      </w:r>
    </w:p>
    <w:p w:rsidR="00EF373F" w:rsidRPr="00F47D72" w:rsidRDefault="00EF373F" w:rsidP="00F47D72">
      <w:pPr>
        <w:spacing w:line="276" w:lineRule="auto"/>
        <w:rPr>
          <w:rFonts w:ascii="Arial" w:eastAsia="Calibri" w:hAnsi="Arial" w:cs="Arial"/>
          <w:color w:val="000000" w:themeColor="text1"/>
          <w:sz w:val="20"/>
          <w:szCs w:val="20"/>
        </w:rPr>
      </w:pPr>
    </w:p>
    <w:p w:rsidR="00EF373F" w:rsidRPr="00F47D72" w:rsidRDefault="00EF373F" w:rsidP="00F47D72">
      <w:pPr>
        <w:spacing w:line="276" w:lineRule="auto"/>
        <w:rPr>
          <w:rFonts w:ascii="Arial" w:eastAsia="Calibri" w:hAnsi="Arial" w:cs="Arial"/>
          <w:color w:val="000000" w:themeColor="text1"/>
          <w:sz w:val="20"/>
          <w:szCs w:val="20"/>
          <w:u w:val="single"/>
        </w:rPr>
      </w:pPr>
      <w:r w:rsidRPr="00F47D72">
        <w:rPr>
          <w:rFonts w:ascii="Arial" w:eastAsia="Calibri" w:hAnsi="Arial" w:cs="Arial"/>
          <w:color w:val="000000" w:themeColor="text1"/>
          <w:sz w:val="20"/>
          <w:szCs w:val="20"/>
        </w:rPr>
        <w:t xml:space="preserve">przedkładamy wykaz osób, które będą uczestniczyć w wykonywaniu zamówienia, w celu </w:t>
      </w:r>
      <w:r w:rsidRPr="00F47D72">
        <w:rPr>
          <w:rFonts w:ascii="Arial" w:eastAsia="Calibri" w:hAnsi="Arial" w:cs="Arial"/>
          <w:color w:val="000000" w:themeColor="text1"/>
          <w:sz w:val="20"/>
          <w:szCs w:val="20"/>
          <w:u w:val="single"/>
        </w:rPr>
        <w:t>oceny spełnienia przez Wykonawcę warunków</w:t>
      </w:r>
      <w:r w:rsidRPr="00F47D72">
        <w:rPr>
          <w:rFonts w:ascii="Arial" w:eastAsia="Calibri" w:hAnsi="Arial" w:cs="Arial"/>
          <w:color w:val="000000" w:themeColor="text1"/>
          <w:sz w:val="20"/>
          <w:szCs w:val="20"/>
        </w:rPr>
        <w:t xml:space="preserve">, o których mowa w art. 22 ust. 1 ustawy </w:t>
      </w:r>
      <w:proofErr w:type="spellStart"/>
      <w:r w:rsidRPr="00F47D72">
        <w:rPr>
          <w:rFonts w:ascii="Arial" w:eastAsia="Calibri" w:hAnsi="Arial" w:cs="Arial"/>
          <w:color w:val="000000" w:themeColor="text1"/>
          <w:sz w:val="20"/>
          <w:szCs w:val="20"/>
        </w:rPr>
        <w:t>Pzp</w:t>
      </w:r>
      <w:proofErr w:type="spellEnd"/>
      <w:r w:rsidRPr="00F47D72">
        <w:rPr>
          <w:rFonts w:ascii="Arial" w:eastAsia="Calibri" w:hAnsi="Arial" w:cs="Arial"/>
          <w:color w:val="000000" w:themeColor="text1"/>
          <w:sz w:val="20"/>
          <w:szCs w:val="20"/>
        </w:rPr>
        <w:t xml:space="preserve"> i których opis sposobu oceny spełniania został zamieszczony w pkt. 7.2.1. IDW oraz </w:t>
      </w:r>
      <w:r w:rsidRPr="00F47D72">
        <w:rPr>
          <w:rFonts w:ascii="Arial" w:eastAsia="Calibri" w:hAnsi="Arial" w:cs="Arial"/>
          <w:color w:val="000000" w:themeColor="text1"/>
          <w:sz w:val="20"/>
          <w:szCs w:val="20"/>
          <w:u w:val="single"/>
        </w:rPr>
        <w:t>oceny dodatkowego doświadczenia tłumacza (kryteria o</w:t>
      </w:r>
      <w:r w:rsidR="00707E78" w:rsidRPr="00F47D72">
        <w:rPr>
          <w:rFonts w:ascii="Arial" w:eastAsia="Calibri" w:hAnsi="Arial" w:cs="Arial"/>
          <w:color w:val="000000" w:themeColor="text1"/>
          <w:sz w:val="20"/>
          <w:szCs w:val="20"/>
          <w:u w:val="single"/>
        </w:rPr>
        <w:t>ceny ofert zgodnie z pkt. 18</w:t>
      </w:r>
      <w:r w:rsidRPr="00F47D72">
        <w:rPr>
          <w:rFonts w:ascii="Arial" w:eastAsia="Calibri" w:hAnsi="Arial" w:cs="Arial"/>
          <w:color w:val="000000" w:themeColor="text1"/>
          <w:sz w:val="20"/>
          <w:szCs w:val="20"/>
          <w:u w:val="single"/>
        </w:rPr>
        <w:t>. IDW)</w:t>
      </w:r>
    </w:p>
    <w:p w:rsidR="00EF373F" w:rsidRPr="00F47D72" w:rsidRDefault="00EF373F" w:rsidP="00F47D72">
      <w:pPr>
        <w:spacing w:line="276" w:lineRule="auto"/>
        <w:jc w:val="right"/>
        <w:rPr>
          <w:rFonts w:ascii="Arial" w:eastAsia="Calibri" w:hAnsi="Arial" w:cs="Arial"/>
          <w:color w:val="000000" w:themeColor="text1"/>
          <w:sz w:val="20"/>
          <w:szCs w:val="20"/>
        </w:rPr>
      </w:pPr>
    </w:p>
    <w:p w:rsidR="0030087B" w:rsidRPr="00F47D72" w:rsidRDefault="0030087B" w:rsidP="00F47D72">
      <w:pPr>
        <w:spacing w:line="276" w:lineRule="auto"/>
        <w:jc w:val="center"/>
        <w:rPr>
          <w:rFonts w:ascii="Arial" w:eastAsia="Calibri" w:hAnsi="Arial" w:cs="Arial"/>
          <w:b/>
          <w:color w:val="000000" w:themeColor="text1"/>
          <w:sz w:val="20"/>
          <w:szCs w:val="20"/>
          <w:u w:val="single"/>
        </w:rPr>
      </w:pPr>
    </w:p>
    <w:tbl>
      <w:tblPr>
        <w:tblW w:w="13589" w:type="dxa"/>
        <w:jc w:val="center"/>
        <w:tblInd w:w="-1244"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70" w:type="dxa"/>
          <w:right w:w="70" w:type="dxa"/>
        </w:tblCellMar>
        <w:tblLook w:val="00A0" w:firstRow="1" w:lastRow="0" w:firstColumn="1" w:lastColumn="0" w:noHBand="0" w:noVBand="0"/>
      </w:tblPr>
      <w:tblGrid>
        <w:gridCol w:w="1134"/>
        <w:gridCol w:w="4242"/>
        <w:gridCol w:w="1570"/>
        <w:gridCol w:w="1747"/>
        <w:gridCol w:w="4896"/>
      </w:tblGrid>
      <w:tr w:rsidR="00DE7B90" w:rsidRPr="00F47D72" w:rsidTr="00864EE2">
        <w:trPr>
          <w:trHeight w:val="788"/>
          <w:jc w:val="center"/>
        </w:trPr>
        <w:tc>
          <w:tcPr>
            <w:tcW w:w="1134" w:type="dxa"/>
            <w:tcBorders>
              <w:top w:val="double" w:sz="4" w:space="0" w:color="auto"/>
            </w:tcBorders>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DE7B90" w:rsidP="00F47D72">
            <w:pPr>
              <w:spacing w:line="276" w:lineRule="auto"/>
              <w:jc w:val="center"/>
              <w:rPr>
                <w:rFonts w:ascii="Arial" w:hAnsi="Arial" w:cs="Arial"/>
                <w:sz w:val="20"/>
                <w:szCs w:val="20"/>
              </w:rPr>
            </w:pPr>
            <w:r w:rsidRPr="00F47D72">
              <w:rPr>
                <w:rFonts w:ascii="Arial" w:eastAsia="Calibri" w:hAnsi="Arial" w:cs="Arial"/>
                <w:b/>
                <w:sz w:val="20"/>
                <w:szCs w:val="20"/>
              </w:rPr>
              <w:t>Poz.</w:t>
            </w:r>
          </w:p>
        </w:tc>
        <w:tc>
          <w:tcPr>
            <w:tcW w:w="4242" w:type="dxa"/>
            <w:tcBorders>
              <w:top w:val="double" w:sz="4" w:space="0" w:color="auto"/>
            </w:tcBorders>
          </w:tcPr>
          <w:p w:rsidR="00DE7B90" w:rsidRPr="00F47D72" w:rsidRDefault="00DE7B90" w:rsidP="00F47D72">
            <w:pPr>
              <w:spacing w:line="276" w:lineRule="auto"/>
              <w:jc w:val="center"/>
              <w:rPr>
                <w:rFonts w:ascii="Arial" w:hAnsi="Arial" w:cs="Arial"/>
                <w:sz w:val="20"/>
                <w:szCs w:val="20"/>
              </w:rPr>
            </w:pPr>
            <w:r w:rsidRPr="00F47D72">
              <w:rPr>
                <w:rFonts w:ascii="Arial" w:eastAsia="Calibri" w:hAnsi="Arial" w:cs="Arial"/>
                <w:b/>
                <w:iCs/>
                <w:sz w:val="20"/>
                <w:szCs w:val="20"/>
              </w:rPr>
              <w:t>WYMAGANIA OKREŚLONE PRZEZ ZAMAWIAJĄCEGO</w:t>
            </w:r>
          </w:p>
        </w:tc>
        <w:tc>
          <w:tcPr>
            <w:tcW w:w="1570" w:type="dxa"/>
            <w:tcBorders>
              <w:top w:val="double" w:sz="4" w:space="0" w:color="auto"/>
            </w:tcBorders>
            <w:vAlign w:val="center"/>
          </w:tcPr>
          <w:p w:rsidR="00DE7B90" w:rsidRPr="00F47D72" w:rsidRDefault="00DE7B90" w:rsidP="00F47D72">
            <w:pPr>
              <w:spacing w:line="276" w:lineRule="auto"/>
              <w:jc w:val="center"/>
              <w:rPr>
                <w:rFonts w:ascii="Arial" w:hAnsi="Arial" w:cs="Arial"/>
                <w:b/>
                <w:sz w:val="20"/>
                <w:szCs w:val="20"/>
              </w:rPr>
            </w:pPr>
          </w:p>
          <w:p w:rsidR="00DE7B90" w:rsidRPr="00F47D72" w:rsidRDefault="00DE7B90" w:rsidP="00F47D72">
            <w:pPr>
              <w:spacing w:line="276" w:lineRule="auto"/>
              <w:jc w:val="center"/>
              <w:rPr>
                <w:rFonts w:ascii="Arial" w:hAnsi="Arial" w:cs="Arial"/>
                <w:b/>
                <w:sz w:val="20"/>
                <w:szCs w:val="20"/>
              </w:rPr>
            </w:pPr>
            <w:r w:rsidRPr="00F47D72">
              <w:rPr>
                <w:rFonts w:ascii="Arial" w:hAnsi="Arial" w:cs="Arial"/>
                <w:b/>
                <w:sz w:val="20"/>
                <w:szCs w:val="20"/>
              </w:rPr>
              <w:t xml:space="preserve">STANOWISKO </w:t>
            </w:r>
          </w:p>
          <w:p w:rsidR="00DE7B90" w:rsidRPr="00F47D72" w:rsidRDefault="00DE7B90" w:rsidP="00F47D72">
            <w:pPr>
              <w:spacing w:line="276" w:lineRule="auto"/>
              <w:jc w:val="center"/>
              <w:rPr>
                <w:rFonts w:ascii="Arial" w:hAnsi="Arial" w:cs="Arial"/>
                <w:b/>
                <w:sz w:val="20"/>
                <w:szCs w:val="20"/>
              </w:rPr>
            </w:pPr>
          </w:p>
        </w:tc>
        <w:tc>
          <w:tcPr>
            <w:tcW w:w="1747" w:type="dxa"/>
            <w:tcBorders>
              <w:top w:val="double" w:sz="4" w:space="0" w:color="auto"/>
            </w:tcBorders>
            <w:vAlign w:val="center"/>
          </w:tcPr>
          <w:p w:rsidR="00DE7B90" w:rsidRPr="00F47D72" w:rsidRDefault="00DE7B90" w:rsidP="00F47D72">
            <w:pPr>
              <w:spacing w:line="276" w:lineRule="auto"/>
              <w:jc w:val="center"/>
              <w:rPr>
                <w:rFonts w:ascii="Arial" w:hAnsi="Arial" w:cs="Arial"/>
                <w:b/>
                <w:sz w:val="20"/>
                <w:szCs w:val="20"/>
              </w:rPr>
            </w:pPr>
            <w:r w:rsidRPr="00F47D72">
              <w:rPr>
                <w:rFonts w:ascii="Arial" w:hAnsi="Arial" w:cs="Arial"/>
                <w:b/>
                <w:sz w:val="20"/>
                <w:szCs w:val="20"/>
              </w:rPr>
              <w:t>IMIĘ I NAZWISKO</w:t>
            </w:r>
          </w:p>
        </w:tc>
        <w:tc>
          <w:tcPr>
            <w:tcW w:w="4896" w:type="dxa"/>
            <w:tcBorders>
              <w:top w:val="double" w:sz="4" w:space="0" w:color="auto"/>
            </w:tcBorders>
            <w:vAlign w:val="center"/>
          </w:tcPr>
          <w:p w:rsidR="00DE7B90" w:rsidRPr="00F47D72" w:rsidRDefault="00DE7B90" w:rsidP="00650ECF">
            <w:pPr>
              <w:spacing w:line="276" w:lineRule="auto"/>
              <w:jc w:val="center"/>
              <w:rPr>
                <w:rFonts w:ascii="Arial" w:hAnsi="Arial" w:cs="Arial"/>
                <w:sz w:val="20"/>
                <w:szCs w:val="20"/>
              </w:rPr>
            </w:pPr>
            <w:r w:rsidRPr="00F47D72">
              <w:rPr>
                <w:rFonts w:ascii="Arial" w:eastAsia="Calibri" w:hAnsi="Arial" w:cs="Arial"/>
                <w:b/>
                <w:sz w:val="20"/>
                <w:szCs w:val="20"/>
              </w:rPr>
              <w:t>DOŚWIADCZENIE P</w:t>
            </w:r>
            <w:r w:rsidR="00650ECF">
              <w:rPr>
                <w:rFonts w:ascii="Arial" w:eastAsia="Calibri" w:hAnsi="Arial" w:cs="Arial"/>
                <w:b/>
                <w:sz w:val="20"/>
                <w:szCs w:val="20"/>
              </w:rPr>
              <w:t>OTWIERDZAJĄCE SPEŁNIENIE WYMAGAŃ</w:t>
            </w:r>
          </w:p>
        </w:tc>
      </w:tr>
      <w:tr w:rsidR="00DE7B90" w:rsidRPr="00F47D72" w:rsidTr="00864EE2">
        <w:trPr>
          <w:trHeight w:val="788"/>
          <w:jc w:val="center"/>
        </w:trPr>
        <w:tc>
          <w:tcPr>
            <w:tcW w:w="1134" w:type="dxa"/>
            <w:tcBorders>
              <w:top w:val="double" w:sz="4" w:space="0" w:color="auto"/>
            </w:tcBorders>
            <w:vAlign w:val="center"/>
          </w:tcPr>
          <w:p w:rsidR="00DE7B90" w:rsidRPr="00F47D72" w:rsidRDefault="00DE7B90" w:rsidP="00F47D72">
            <w:pPr>
              <w:spacing w:before="120" w:line="276" w:lineRule="auto"/>
              <w:jc w:val="center"/>
              <w:rPr>
                <w:rFonts w:ascii="Arial" w:eastAsia="Calibri" w:hAnsi="Arial" w:cs="Arial"/>
                <w:b/>
                <w:sz w:val="20"/>
                <w:szCs w:val="20"/>
              </w:rPr>
            </w:pPr>
            <w:r w:rsidRPr="00F47D72">
              <w:rPr>
                <w:rFonts w:ascii="Arial" w:eastAsia="Calibri" w:hAnsi="Arial" w:cs="Arial"/>
                <w:b/>
                <w:sz w:val="20"/>
                <w:szCs w:val="20"/>
              </w:rPr>
              <w:t>1</w:t>
            </w:r>
          </w:p>
        </w:tc>
        <w:tc>
          <w:tcPr>
            <w:tcW w:w="4242" w:type="dxa"/>
            <w:tcBorders>
              <w:top w:val="double" w:sz="4" w:space="0" w:color="auto"/>
            </w:tcBorders>
            <w:vAlign w:val="center"/>
          </w:tcPr>
          <w:p w:rsidR="00DE7B90" w:rsidRPr="00F47D72" w:rsidRDefault="00DE7B90" w:rsidP="00F47D72">
            <w:pPr>
              <w:spacing w:before="120" w:line="276" w:lineRule="auto"/>
              <w:jc w:val="center"/>
              <w:rPr>
                <w:rFonts w:ascii="Arial" w:eastAsia="Calibri" w:hAnsi="Arial" w:cs="Arial"/>
                <w:b/>
                <w:iCs/>
                <w:sz w:val="20"/>
                <w:szCs w:val="20"/>
              </w:rPr>
            </w:pPr>
            <w:r w:rsidRPr="00F47D72">
              <w:rPr>
                <w:rFonts w:ascii="Arial" w:eastAsia="Calibri" w:hAnsi="Arial" w:cs="Arial"/>
                <w:b/>
                <w:iCs/>
                <w:sz w:val="20"/>
                <w:szCs w:val="20"/>
              </w:rPr>
              <w:t>2</w:t>
            </w:r>
          </w:p>
        </w:tc>
        <w:tc>
          <w:tcPr>
            <w:tcW w:w="1570" w:type="dxa"/>
            <w:tcBorders>
              <w:top w:val="double" w:sz="4" w:space="0" w:color="auto"/>
            </w:tcBorders>
            <w:vAlign w:val="center"/>
          </w:tcPr>
          <w:p w:rsidR="00DE7B90" w:rsidRPr="00F47D72" w:rsidRDefault="00DE7B90" w:rsidP="00F47D72">
            <w:pPr>
              <w:spacing w:before="120" w:line="276" w:lineRule="auto"/>
              <w:jc w:val="center"/>
              <w:rPr>
                <w:rFonts w:ascii="Arial" w:eastAsia="Calibri" w:hAnsi="Arial" w:cs="Arial"/>
                <w:b/>
                <w:sz w:val="20"/>
                <w:szCs w:val="20"/>
              </w:rPr>
            </w:pPr>
            <w:r w:rsidRPr="00F47D72">
              <w:rPr>
                <w:rFonts w:ascii="Arial" w:eastAsia="Calibri" w:hAnsi="Arial" w:cs="Arial"/>
                <w:b/>
                <w:sz w:val="20"/>
                <w:szCs w:val="20"/>
              </w:rPr>
              <w:t>3</w:t>
            </w:r>
          </w:p>
        </w:tc>
        <w:tc>
          <w:tcPr>
            <w:tcW w:w="1747" w:type="dxa"/>
            <w:tcBorders>
              <w:top w:val="double" w:sz="4" w:space="0" w:color="auto"/>
            </w:tcBorders>
          </w:tcPr>
          <w:p w:rsidR="00DE7B90" w:rsidRPr="00F47D72" w:rsidRDefault="00864EE2" w:rsidP="00864EE2">
            <w:pPr>
              <w:spacing w:before="120" w:line="276" w:lineRule="auto"/>
              <w:jc w:val="center"/>
              <w:rPr>
                <w:rFonts w:ascii="Arial" w:eastAsia="Calibri" w:hAnsi="Arial" w:cs="Arial"/>
                <w:b/>
                <w:sz w:val="20"/>
                <w:szCs w:val="20"/>
              </w:rPr>
            </w:pPr>
            <w:r>
              <w:rPr>
                <w:rFonts w:ascii="Arial" w:eastAsia="Calibri" w:hAnsi="Arial" w:cs="Arial"/>
                <w:b/>
                <w:sz w:val="20"/>
                <w:szCs w:val="20"/>
              </w:rPr>
              <w:t xml:space="preserve">                                     4</w:t>
            </w:r>
          </w:p>
        </w:tc>
        <w:tc>
          <w:tcPr>
            <w:tcW w:w="4896" w:type="dxa"/>
            <w:tcBorders>
              <w:top w:val="double" w:sz="4" w:space="0" w:color="auto"/>
            </w:tcBorders>
            <w:vAlign w:val="center"/>
          </w:tcPr>
          <w:p w:rsidR="00DE7B90" w:rsidRPr="00F47D72" w:rsidRDefault="00DE7B90" w:rsidP="00F47D72">
            <w:pPr>
              <w:spacing w:before="120" w:line="276" w:lineRule="auto"/>
              <w:jc w:val="center"/>
              <w:rPr>
                <w:rFonts w:ascii="Arial" w:eastAsia="Calibri" w:hAnsi="Arial" w:cs="Arial"/>
                <w:b/>
                <w:sz w:val="20"/>
                <w:szCs w:val="20"/>
              </w:rPr>
            </w:pPr>
            <w:r w:rsidRPr="00F47D72">
              <w:rPr>
                <w:rFonts w:ascii="Arial" w:eastAsia="Calibri" w:hAnsi="Arial" w:cs="Arial"/>
                <w:b/>
                <w:sz w:val="20"/>
                <w:szCs w:val="20"/>
              </w:rPr>
              <w:t>5</w:t>
            </w: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1</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954D55" w:rsidRPr="00954D55" w:rsidRDefault="00DE7B90" w:rsidP="00954D55">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 xml:space="preserve">usługi tłumaczenia pisemnego zwykłego </w:t>
            </w:r>
            <w:r w:rsidRPr="00F47D72">
              <w:rPr>
                <w:rFonts w:ascii="Arial" w:hAnsi="Arial" w:cs="Arial"/>
              </w:rPr>
              <w:t>w ilości co najmniej 200 stron obliczeniowych</w:t>
            </w:r>
            <w:r w:rsidR="00954D55">
              <w:rPr>
                <w:rFonts w:ascii="Arial" w:hAnsi="Arial" w:cs="Arial"/>
              </w:rPr>
              <w:t xml:space="preserve"> </w:t>
            </w:r>
            <w:r w:rsidR="00954D55" w:rsidRPr="00954D55">
              <w:rPr>
                <w:rFonts w:ascii="Arial" w:eastAsiaTheme="minorHAnsi" w:hAnsi="Arial" w:cs="Arial"/>
                <w:lang w:eastAsia="en-US"/>
              </w:rPr>
              <w:t xml:space="preserve">dokumentów </w:t>
            </w:r>
            <w:r w:rsidR="00954D55" w:rsidRPr="00954D55">
              <w:rPr>
                <w:rFonts w:ascii="Arial" w:hAnsi="Arial" w:cs="Arial"/>
              </w:rPr>
              <w:t xml:space="preserve">z </w:t>
            </w:r>
            <w:r w:rsidR="00353FCC">
              <w:rPr>
                <w:rFonts w:ascii="Arial" w:hAnsi="Arial" w:cs="Arial"/>
              </w:rPr>
              <w:t xml:space="preserve">uwzględnieniem terminologii </w:t>
            </w:r>
            <w:r w:rsidR="00954D55" w:rsidRPr="00954D55">
              <w:rPr>
                <w:rFonts w:ascii="Arial" w:hAnsi="Arial" w:cs="Arial"/>
              </w:rPr>
              <w:t>prawniczej lub prawnej</w:t>
            </w:r>
          </w:p>
          <w:p w:rsidR="00DE7B90" w:rsidRPr="00F47D72" w:rsidRDefault="00DE7B90" w:rsidP="00886A48">
            <w:pPr>
              <w:spacing w:line="276" w:lineRule="auto"/>
              <w:jc w:val="both"/>
              <w:rPr>
                <w:rFonts w:ascii="Arial" w:hAnsi="Arial" w:cs="Arial"/>
                <w:sz w:val="20"/>
                <w:szCs w:val="20"/>
              </w:rPr>
            </w:pPr>
          </w:p>
        </w:tc>
        <w:tc>
          <w:tcPr>
            <w:tcW w:w="1570" w:type="dxa"/>
            <w:vAlign w:val="center"/>
          </w:tcPr>
          <w:p w:rsidR="00DE7B90" w:rsidRPr="00F47D72" w:rsidRDefault="00DE7B90" w:rsidP="00F47D72">
            <w:pPr>
              <w:spacing w:line="276" w:lineRule="auto"/>
              <w:jc w:val="center"/>
              <w:rPr>
                <w:rFonts w:ascii="Arial" w:hAnsi="Arial" w:cs="Arial"/>
                <w:sz w:val="20"/>
                <w:szCs w:val="20"/>
              </w:rPr>
            </w:pPr>
            <w:r>
              <w:rPr>
                <w:rFonts w:ascii="Arial" w:hAnsi="Arial" w:cs="Arial"/>
                <w:sz w:val="20"/>
                <w:szCs w:val="20"/>
              </w:rPr>
              <w:t xml:space="preserve">tłumacz </w:t>
            </w:r>
            <w:r w:rsidRPr="00F47D72">
              <w:rPr>
                <w:rFonts w:ascii="Arial" w:hAnsi="Arial" w:cs="Arial"/>
                <w:sz w:val="20"/>
                <w:szCs w:val="20"/>
              </w:rPr>
              <w:t xml:space="preserve"> języka angielskiego </w:t>
            </w:r>
          </w:p>
        </w:tc>
        <w:tc>
          <w:tcPr>
            <w:tcW w:w="1747" w:type="dxa"/>
            <w:vAlign w:val="center"/>
          </w:tcPr>
          <w:p w:rsidR="00DE7B90" w:rsidRPr="00F47D72" w:rsidRDefault="00886A48" w:rsidP="00F47D72">
            <w:pPr>
              <w:spacing w:line="276" w:lineRule="auto"/>
              <w:jc w:val="center"/>
              <w:rPr>
                <w:rFonts w:ascii="Arial" w:hAnsi="Arial" w:cs="Arial"/>
                <w:sz w:val="20"/>
                <w:szCs w:val="20"/>
              </w:rPr>
            </w:pPr>
            <w:r>
              <w:rPr>
                <w:rFonts w:ascii="Arial" w:hAnsi="Arial" w:cs="Arial"/>
                <w:sz w:val="20"/>
                <w:szCs w:val="20"/>
              </w:rPr>
              <w:t>…………………</w:t>
            </w:r>
          </w:p>
          <w:p w:rsidR="00DE7B90" w:rsidRPr="00F47D72" w:rsidRDefault="00886A48" w:rsidP="00F47D72">
            <w:pPr>
              <w:spacing w:line="276" w:lineRule="auto"/>
              <w:jc w:val="center"/>
              <w:rPr>
                <w:rFonts w:ascii="Arial" w:hAnsi="Arial" w:cs="Arial"/>
                <w:sz w:val="20"/>
                <w:szCs w:val="20"/>
              </w:rPr>
            </w:pPr>
            <w:r>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0F7077"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 w ilości ………… stron obliczeniowych dokumentów</w:t>
            </w:r>
            <w:r w:rsidR="000F7077" w:rsidRPr="00ED0571">
              <w:rPr>
                <w:rFonts w:ascii="Arial" w:hAnsi="Arial" w:cs="Arial"/>
              </w:rPr>
              <w:t xml:space="preserve"> z uwzględnieniem terminologii prawniczej lub prawnej.</w:t>
            </w:r>
          </w:p>
          <w:p w:rsidR="00DE7B90" w:rsidRPr="00ED0571" w:rsidRDefault="00DE7B90" w:rsidP="00ED0571">
            <w:pPr>
              <w:spacing w:line="276" w:lineRule="auto"/>
              <w:jc w:val="both"/>
              <w:rPr>
                <w:rFonts w:ascii="Arial" w:hAnsi="Arial" w:cs="Arial"/>
                <w:sz w:val="20"/>
                <w:szCs w:val="20"/>
              </w:rPr>
            </w:pPr>
            <w:r w:rsidRPr="00ED0571">
              <w:rPr>
                <w:rFonts w:ascii="Arial" w:hAnsi="Arial" w:cs="Arial"/>
                <w:sz w:val="20"/>
                <w:szCs w:val="20"/>
              </w:rPr>
              <w:t>.</w:t>
            </w: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2</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Pr="00F47D72">
              <w:rPr>
                <w:rFonts w:ascii="Arial" w:hAnsi="Arial" w:cs="Arial"/>
              </w:rPr>
              <w:t xml:space="preserve"> w ilości co najmniej 200 stron obliczeniowych </w:t>
            </w:r>
            <w:r w:rsidR="00BF5E24" w:rsidRPr="00954D55">
              <w:rPr>
                <w:rFonts w:ascii="Arial" w:eastAsiaTheme="minorHAnsi" w:hAnsi="Arial" w:cs="Arial"/>
                <w:lang w:eastAsia="en-US"/>
              </w:rPr>
              <w:t xml:space="preserve">dokumentów </w:t>
            </w:r>
            <w:r w:rsidR="000F7077">
              <w:rPr>
                <w:rFonts w:ascii="Arial" w:hAnsi="Arial" w:cs="Arial"/>
              </w:rPr>
              <w:br/>
            </w:r>
            <w:r w:rsidR="00353FCC">
              <w:rPr>
                <w:rFonts w:ascii="Arial" w:hAnsi="Arial" w:cs="Arial"/>
              </w:rPr>
              <w:t xml:space="preserve">z uwzględnieniem terminologii </w:t>
            </w:r>
            <w:r w:rsidR="00BF5E24" w:rsidRPr="00954D55">
              <w:rPr>
                <w:rFonts w:ascii="Arial" w:hAnsi="Arial" w:cs="Arial"/>
              </w:rPr>
              <w:t>prawniczej lub prawnej</w:t>
            </w:r>
            <w:r w:rsidR="000F7077">
              <w:rPr>
                <w:rFonts w:ascii="Arial" w:hAnsi="Arial" w:cs="Arial"/>
              </w:rPr>
              <w:t>.</w:t>
            </w:r>
          </w:p>
          <w:p w:rsidR="00DE7B90" w:rsidRPr="00F47D72" w:rsidRDefault="00DE7B90" w:rsidP="00F47D72">
            <w:pPr>
              <w:spacing w:line="276" w:lineRule="auto"/>
              <w:jc w:val="both"/>
              <w:rPr>
                <w:rFonts w:ascii="Arial" w:hAnsi="Arial" w:cs="Arial"/>
                <w:sz w:val="20"/>
                <w:szCs w:val="20"/>
              </w:rPr>
            </w:pPr>
          </w:p>
          <w:p w:rsidR="00DE7B90" w:rsidRPr="00F47D72" w:rsidRDefault="00DE7B90" w:rsidP="00F47D72">
            <w:pPr>
              <w:spacing w:line="276" w:lineRule="auto"/>
              <w:jc w:val="both"/>
              <w:rPr>
                <w:rFonts w:ascii="Arial" w:hAnsi="Arial" w:cs="Arial"/>
                <w:sz w:val="20"/>
                <w:szCs w:val="20"/>
              </w:rPr>
            </w:pPr>
          </w:p>
        </w:tc>
        <w:tc>
          <w:tcPr>
            <w:tcW w:w="1570" w:type="dxa"/>
            <w:vAlign w:val="center"/>
          </w:tcPr>
          <w:p w:rsidR="00DE7B90" w:rsidRPr="00F47D72" w:rsidRDefault="00DE7B90" w:rsidP="00886A48">
            <w:pPr>
              <w:spacing w:line="276" w:lineRule="auto"/>
              <w:jc w:val="center"/>
              <w:rPr>
                <w:rFonts w:ascii="Arial" w:hAnsi="Arial" w:cs="Arial"/>
                <w:sz w:val="20"/>
                <w:szCs w:val="20"/>
              </w:rPr>
            </w:pPr>
            <w:r w:rsidRPr="00F47D72">
              <w:rPr>
                <w:rFonts w:ascii="Arial" w:hAnsi="Arial" w:cs="Arial"/>
                <w:sz w:val="20"/>
                <w:szCs w:val="20"/>
              </w:rPr>
              <w:t xml:space="preserve">tłumacz języka angielskiego </w:t>
            </w:r>
          </w:p>
        </w:tc>
        <w:tc>
          <w:tcPr>
            <w:tcW w:w="1747" w:type="dxa"/>
            <w:vAlign w:val="center"/>
          </w:tcPr>
          <w:p w:rsidR="00DE7B90" w:rsidRPr="00F47D72" w:rsidRDefault="00886A48" w:rsidP="00F47D72">
            <w:pPr>
              <w:spacing w:line="276" w:lineRule="auto"/>
              <w:jc w:val="center"/>
              <w:rPr>
                <w:rFonts w:ascii="Arial" w:hAnsi="Arial" w:cs="Arial"/>
                <w:sz w:val="20"/>
                <w:szCs w:val="20"/>
              </w:rPr>
            </w:pPr>
            <w:r>
              <w:rPr>
                <w:rFonts w:ascii="Arial" w:hAnsi="Arial" w:cs="Arial"/>
                <w:sz w:val="20"/>
                <w:szCs w:val="20"/>
              </w:rPr>
              <w:t>……………………</w:t>
            </w:r>
          </w:p>
          <w:p w:rsidR="00DE7B90" w:rsidRPr="00F47D72" w:rsidRDefault="00886A48" w:rsidP="00F47D72">
            <w:pPr>
              <w:spacing w:line="276" w:lineRule="auto"/>
              <w:jc w:val="center"/>
              <w:rPr>
                <w:rFonts w:ascii="Arial" w:hAnsi="Arial" w:cs="Arial"/>
                <w:sz w:val="20"/>
                <w:szCs w:val="20"/>
              </w:rPr>
            </w:pPr>
            <w:r>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0F7077"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 w ilości …….. stron obliczeniowych dokumentów</w:t>
            </w:r>
            <w:r w:rsidR="000F7077" w:rsidRPr="00ED0571">
              <w:rPr>
                <w:rFonts w:ascii="Arial" w:hAnsi="Arial" w:cs="Arial"/>
              </w:rPr>
              <w:t xml:space="preserve"> z uwzględnieniem terminologii prawniczej lub prawnej.</w:t>
            </w:r>
          </w:p>
          <w:p w:rsidR="00DE7B90" w:rsidRPr="00ED0571" w:rsidRDefault="00DE7B90" w:rsidP="00ED0571">
            <w:pPr>
              <w:spacing w:line="276" w:lineRule="auto"/>
              <w:jc w:val="both"/>
              <w:rPr>
                <w:rFonts w:ascii="Arial" w:hAnsi="Arial" w:cs="Arial"/>
                <w:sz w:val="20"/>
                <w:szCs w:val="20"/>
              </w:rPr>
            </w:pPr>
            <w:r w:rsidRPr="00ED0571">
              <w:rPr>
                <w:rFonts w:ascii="Arial" w:hAnsi="Arial" w:cs="Arial"/>
                <w:sz w:val="20"/>
                <w:szCs w:val="20"/>
              </w:rPr>
              <w:t>.</w:t>
            </w:r>
          </w:p>
        </w:tc>
      </w:tr>
      <w:tr w:rsidR="00DE7B90" w:rsidRPr="00ED0571" w:rsidTr="00864EE2">
        <w:trPr>
          <w:trHeight w:val="264"/>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3</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Pr="00F47D72">
              <w:rPr>
                <w:rFonts w:ascii="Arial" w:hAnsi="Arial" w:cs="Arial"/>
              </w:rPr>
              <w:t xml:space="preserve"> w ilości co najmniej 200 stron obliczeniowych </w:t>
            </w:r>
            <w:r w:rsidR="00BF5E24" w:rsidRPr="00954D55">
              <w:rPr>
                <w:rFonts w:ascii="Arial" w:eastAsiaTheme="minorHAnsi" w:hAnsi="Arial" w:cs="Arial"/>
                <w:lang w:eastAsia="en-US"/>
              </w:rPr>
              <w:t xml:space="preserve">dokumentów </w:t>
            </w:r>
            <w:r w:rsidR="00353FCC">
              <w:rPr>
                <w:rFonts w:ascii="Arial" w:hAnsi="Arial" w:cs="Arial"/>
              </w:rPr>
              <w:t>z uwzględnieniem terminologii</w:t>
            </w:r>
            <w:r w:rsidR="00BF5E24" w:rsidRPr="00954D55">
              <w:rPr>
                <w:rFonts w:ascii="Arial" w:hAnsi="Arial" w:cs="Arial"/>
              </w:rPr>
              <w:t xml:space="preserve"> prawniczej lub prawnej</w:t>
            </w:r>
            <w:r w:rsidR="000F7077">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886A48">
            <w:pPr>
              <w:spacing w:line="276" w:lineRule="auto"/>
              <w:jc w:val="center"/>
              <w:rPr>
                <w:rFonts w:ascii="Arial" w:hAnsi="Arial" w:cs="Arial"/>
                <w:sz w:val="20"/>
                <w:szCs w:val="20"/>
              </w:rPr>
            </w:pPr>
            <w:r w:rsidRPr="00F47D72">
              <w:rPr>
                <w:rFonts w:ascii="Arial" w:hAnsi="Arial" w:cs="Arial"/>
                <w:sz w:val="20"/>
                <w:szCs w:val="20"/>
              </w:rPr>
              <w:t xml:space="preserve">tłumacz języka angielskiego </w:t>
            </w:r>
          </w:p>
        </w:tc>
        <w:tc>
          <w:tcPr>
            <w:tcW w:w="1747" w:type="dxa"/>
            <w:vAlign w:val="center"/>
          </w:tcPr>
          <w:p w:rsidR="00DE7B90" w:rsidRPr="00F47D72" w:rsidRDefault="0034260C" w:rsidP="00F47D72">
            <w:pPr>
              <w:spacing w:line="276" w:lineRule="auto"/>
              <w:jc w:val="center"/>
              <w:rPr>
                <w:rFonts w:ascii="Arial" w:hAnsi="Arial" w:cs="Arial"/>
                <w:sz w:val="20"/>
                <w:szCs w:val="20"/>
              </w:rPr>
            </w:pPr>
            <w:r>
              <w:rPr>
                <w:rFonts w:ascii="Arial" w:hAnsi="Arial" w:cs="Arial"/>
                <w:sz w:val="20"/>
                <w:szCs w:val="20"/>
              </w:rPr>
              <w:t>……………………</w:t>
            </w:r>
          </w:p>
          <w:p w:rsidR="00DE7B90" w:rsidRPr="00F47D72" w:rsidRDefault="0034260C" w:rsidP="00F47D72">
            <w:pPr>
              <w:spacing w:line="276" w:lineRule="auto"/>
              <w:jc w:val="center"/>
              <w:rPr>
                <w:rFonts w:ascii="Arial" w:hAnsi="Arial" w:cs="Arial"/>
                <w:sz w:val="20"/>
                <w:szCs w:val="20"/>
              </w:rPr>
            </w:pPr>
            <w:r>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0F7077"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w:t>
            </w:r>
            <w:r w:rsidR="0034260C" w:rsidRPr="00ED0571">
              <w:rPr>
                <w:rFonts w:ascii="Arial" w:hAnsi="Arial" w:cs="Arial"/>
              </w:rPr>
              <w:t xml:space="preserve"> </w:t>
            </w:r>
            <w:r w:rsidRPr="00ED0571">
              <w:rPr>
                <w:rFonts w:ascii="Arial" w:hAnsi="Arial" w:cs="Arial"/>
              </w:rPr>
              <w:t>w ilości …….. stron obliczeniowych dokumentów</w:t>
            </w:r>
            <w:r w:rsidR="000F7077" w:rsidRPr="00ED0571">
              <w:rPr>
                <w:rFonts w:ascii="Arial" w:hAnsi="Arial" w:cs="Arial"/>
              </w:rPr>
              <w:t xml:space="preserve"> z uwzględnieniem terminologii prawniczej lub prawnej.</w:t>
            </w:r>
          </w:p>
          <w:p w:rsidR="00DE7B90" w:rsidRPr="00ED0571" w:rsidRDefault="00DE7B90" w:rsidP="00ED0571">
            <w:pPr>
              <w:spacing w:line="276" w:lineRule="auto"/>
              <w:jc w:val="both"/>
              <w:rPr>
                <w:rFonts w:ascii="Arial" w:hAnsi="Arial" w:cs="Arial"/>
                <w:sz w:val="20"/>
                <w:szCs w:val="20"/>
              </w:rPr>
            </w:pPr>
            <w:r w:rsidRPr="00ED0571">
              <w:rPr>
                <w:rFonts w:ascii="Arial" w:hAnsi="Arial" w:cs="Arial"/>
                <w:sz w:val="20"/>
                <w:szCs w:val="20"/>
              </w:rPr>
              <w:t>.</w:t>
            </w: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4</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Pr="00F47D72">
              <w:rPr>
                <w:rFonts w:ascii="Arial" w:hAnsi="Arial" w:cs="Arial"/>
              </w:rPr>
              <w:t xml:space="preserve"> w ilości co najmniej 200 stron obliczeniowych </w:t>
            </w:r>
            <w:r w:rsidR="00BF5E24" w:rsidRPr="00954D55">
              <w:rPr>
                <w:rFonts w:ascii="Arial" w:eastAsiaTheme="minorHAnsi" w:hAnsi="Arial" w:cs="Arial"/>
                <w:lang w:eastAsia="en-US"/>
              </w:rPr>
              <w:t xml:space="preserve">dokumentów </w:t>
            </w:r>
            <w:r w:rsidR="000F7077">
              <w:rPr>
                <w:rFonts w:ascii="Arial" w:hAnsi="Arial" w:cs="Arial"/>
              </w:rPr>
              <w:t xml:space="preserve"> 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34260C">
            <w:pPr>
              <w:spacing w:line="276" w:lineRule="auto"/>
              <w:jc w:val="center"/>
              <w:rPr>
                <w:rFonts w:ascii="Arial" w:hAnsi="Arial" w:cs="Arial"/>
                <w:sz w:val="20"/>
                <w:szCs w:val="20"/>
              </w:rPr>
            </w:pPr>
            <w:r w:rsidRPr="00F47D72">
              <w:rPr>
                <w:rFonts w:ascii="Arial" w:hAnsi="Arial" w:cs="Arial"/>
                <w:sz w:val="20"/>
                <w:szCs w:val="20"/>
              </w:rPr>
              <w:t xml:space="preserve">tłumacz języka francuskiego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34260C">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0F7077"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w:t>
            </w:r>
            <w:r w:rsidR="0034260C" w:rsidRPr="00ED0571">
              <w:rPr>
                <w:rFonts w:ascii="Arial" w:hAnsi="Arial" w:cs="Arial"/>
              </w:rPr>
              <w:t xml:space="preserve"> </w:t>
            </w:r>
            <w:r w:rsidRPr="00ED0571">
              <w:rPr>
                <w:rFonts w:ascii="Arial" w:hAnsi="Arial" w:cs="Arial"/>
              </w:rPr>
              <w:t>w ilości …….. stron obliczeniowych dokumentów</w:t>
            </w:r>
            <w:r w:rsidR="000F7077" w:rsidRPr="00ED0571">
              <w:rPr>
                <w:rFonts w:ascii="Arial" w:hAnsi="Arial" w:cs="Arial"/>
              </w:rPr>
              <w:t xml:space="preserve"> z uwzględnieniem terminologii prawniczej lub prawnej.</w:t>
            </w:r>
          </w:p>
          <w:p w:rsidR="00DE7B90" w:rsidRPr="00ED0571" w:rsidRDefault="00DE7B90" w:rsidP="00ED0571">
            <w:pPr>
              <w:spacing w:line="276" w:lineRule="auto"/>
              <w:jc w:val="both"/>
              <w:rPr>
                <w:rFonts w:ascii="Arial" w:hAnsi="Arial" w:cs="Arial"/>
                <w:sz w:val="20"/>
                <w:szCs w:val="20"/>
              </w:rPr>
            </w:pPr>
            <w:r w:rsidRPr="00ED0571">
              <w:rPr>
                <w:rFonts w:ascii="Arial" w:hAnsi="Arial" w:cs="Arial"/>
                <w:sz w:val="20"/>
                <w:szCs w:val="20"/>
              </w:rPr>
              <w:t>.</w:t>
            </w: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5</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Pr="00F47D72">
              <w:rPr>
                <w:rFonts w:ascii="Arial" w:hAnsi="Arial" w:cs="Arial"/>
              </w:rPr>
              <w:t xml:space="preserve"> w ilości co najmniej 200 stron obliczeniowych </w:t>
            </w:r>
            <w:r w:rsidR="00BF5E24" w:rsidRPr="00954D55">
              <w:rPr>
                <w:rFonts w:ascii="Arial" w:eastAsiaTheme="minorHAnsi" w:hAnsi="Arial" w:cs="Arial"/>
                <w:lang w:eastAsia="en-US"/>
              </w:rPr>
              <w:t xml:space="preserve">dokumentów </w:t>
            </w:r>
            <w:r w:rsidR="000F7077">
              <w:rPr>
                <w:rFonts w:ascii="Arial" w:hAnsi="Arial" w:cs="Arial"/>
              </w:rPr>
              <w:t>z uwzględnieniem terminologii</w:t>
            </w:r>
            <w:r w:rsidR="00BF5E24" w:rsidRPr="00954D55">
              <w:rPr>
                <w:rFonts w:ascii="Arial" w:hAnsi="Arial" w:cs="Arial"/>
              </w:rPr>
              <w:t xml:space="preserve"> 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34260C">
            <w:pPr>
              <w:spacing w:line="276" w:lineRule="auto"/>
              <w:jc w:val="center"/>
              <w:rPr>
                <w:rFonts w:ascii="Arial" w:hAnsi="Arial" w:cs="Arial"/>
                <w:sz w:val="20"/>
                <w:szCs w:val="20"/>
              </w:rPr>
            </w:pPr>
            <w:r w:rsidRPr="00F47D72">
              <w:rPr>
                <w:rFonts w:ascii="Arial" w:hAnsi="Arial" w:cs="Arial"/>
                <w:sz w:val="20"/>
                <w:szCs w:val="20"/>
              </w:rPr>
              <w:t>tłumacz języka hiszpańskiego</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34260C">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0F7077" w:rsidRPr="00ED0571" w:rsidRDefault="00DE7B90" w:rsidP="00ED0571">
            <w:pPr>
              <w:pStyle w:val="Tekstkomentarza"/>
              <w:jc w:val="both"/>
              <w:rPr>
                <w:rFonts w:ascii="Arial" w:hAnsi="Arial" w:cs="Arial"/>
              </w:rPr>
            </w:pPr>
            <w:r w:rsidRPr="00ED0571">
              <w:rPr>
                <w:rFonts w:ascii="Arial" w:hAnsi="Arial" w:cs="Arial"/>
              </w:rPr>
              <w:t xml:space="preserve">W okresie ostatnich 3 lat przed terminem składania ofert świadczył usługi tłumaczenia pisemnego zwykłego w ilości …….. stron obliczeniowych </w:t>
            </w:r>
            <w:r w:rsidR="000F7077" w:rsidRPr="00ED0571">
              <w:rPr>
                <w:rFonts w:ascii="Arial" w:eastAsiaTheme="minorHAnsi" w:hAnsi="Arial" w:cs="Arial"/>
                <w:lang w:eastAsia="en-US"/>
              </w:rPr>
              <w:t xml:space="preserve">dokumentów </w:t>
            </w:r>
            <w:r w:rsidR="000F7077" w:rsidRPr="00ED0571">
              <w:rPr>
                <w:rFonts w:ascii="Arial" w:hAnsi="Arial" w:cs="Arial"/>
              </w:rPr>
              <w:t>z uwzględnieniem terminologii prawniczej lub prawnej.</w:t>
            </w:r>
          </w:p>
          <w:p w:rsidR="00DE7B90" w:rsidRPr="00ED0571" w:rsidRDefault="00DE7B90" w:rsidP="00ED0571">
            <w:pPr>
              <w:pStyle w:val="Tekstkomentarza"/>
              <w:jc w:val="both"/>
              <w:rPr>
                <w:rFonts w:ascii="Arial" w:hAnsi="Arial" w:cs="Arial"/>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6</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Pr="00F47D72">
              <w:rPr>
                <w:rFonts w:ascii="Arial" w:hAnsi="Arial" w:cs="Arial"/>
              </w:rPr>
              <w:t xml:space="preserve"> w ilości co najmniej 200 stron obliczeniowych </w:t>
            </w:r>
            <w:r w:rsidR="00BF5E24" w:rsidRPr="00954D55">
              <w:rPr>
                <w:rFonts w:ascii="Arial" w:eastAsiaTheme="minorHAnsi" w:hAnsi="Arial" w:cs="Arial"/>
                <w:lang w:eastAsia="en-US"/>
              </w:rPr>
              <w:t xml:space="preserve">dokumentów </w:t>
            </w:r>
            <w:r w:rsidR="000F7077">
              <w:rPr>
                <w:rFonts w:ascii="Arial" w:hAnsi="Arial" w:cs="Arial"/>
              </w:rPr>
              <w:t xml:space="preserve"> 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0162A2">
            <w:pPr>
              <w:spacing w:line="276" w:lineRule="auto"/>
              <w:jc w:val="center"/>
              <w:rPr>
                <w:rFonts w:ascii="Arial" w:hAnsi="Arial" w:cs="Arial"/>
                <w:sz w:val="20"/>
                <w:szCs w:val="20"/>
              </w:rPr>
            </w:pPr>
            <w:r w:rsidRPr="00F47D72">
              <w:rPr>
                <w:rFonts w:ascii="Arial" w:hAnsi="Arial" w:cs="Arial"/>
                <w:sz w:val="20"/>
                <w:szCs w:val="20"/>
              </w:rPr>
              <w:t xml:space="preserve">tłumacz języka niemieckiego </w:t>
            </w:r>
          </w:p>
        </w:tc>
        <w:tc>
          <w:tcPr>
            <w:tcW w:w="1747" w:type="dxa"/>
            <w:vAlign w:val="center"/>
          </w:tcPr>
          <w:p w:rsidR="00DE7B90" w:rsidRPr="00F47D72" w:rsidRDefault="00DE7B90" w:rsidP="000162A2">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0F7077" w:rsidRPr="00ED0571" w:rsidRDefault="00DE7B90" w:rsidP="00ED0571">
            <w:pPr>
              <w:pStyle w:val="Tekstkomentarza"/>
              <w:jc w:val="both"/>
              <w:rPr>
                <w:rFonts w:ascii="Arial" w:hAnsi="Arial" w:cs="Arial"/>
              </w:rPr>
            </w:pPr>
            <w:r w:rsidRPr="00ED0571">
              <w:rPr>
                <w:rFonts w:ascii="Arial" w:hAnsi="Arial" w:cs="Arial"/>
              </w:rPr>
              <w:t xml:space="preserve">W okresie ostatnich 3 lat przed terminem składania ofert świadczył usługi tłumaczenia pisemnego zwykłego w ilości …….. stron obliczeniowych dokumentów </w:t>
            </w:r>
            <w:r w:rsidR="000F7077"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7</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Pr="00F47D72">
              <w:rPr>
                <w:rFonts w:ascii="Arial" w:hAnsi="Arial" w:cs="Arial"/>
              </w:rPr>
              <w:t xml:space="preserve"> w ilości co najmniej 200 stron obliczeniowych </w:t>
            </w:r>
            <w:r w:rsidR="00BF5E24" w:rsidRPr="00954D55">
              <w:rPr>
                <w:rFonts w:ascii="Arial" w:eastAsiaTheme="minorHAnsi" w:hAnsi="Arial" w:cs="Arial"/>
                <w:lang w:eastAsia="en-US"/>
              </w:rPr>
              <w:t xml:space="preserve">dokumentów </w:t>
            </w:r>
            <w:r w:rsidR="000F7077">
              <w:rPr>
                <w:rFonts w:ascii="Arial" w:hAnsi="Arial" w:cs="Arial"/>
              </w:rPr>
              <w:t xml:space="preserve">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0162A2">
            <w:pPr>
              <w:spacing w:line="276" w:lineRule="auto"/>
              <w:jc w:val="center"/>
              <w:rPr>
                <w:rFonts w:ascii="Arial" w:hAnsi="Arial" w:cs="Arial"/>
                <w:sz w:val="20"/>
                <w:szCs w:val="20"/>
              </w:rPr>
            </w:pPr>
            <w:r w:rsidRPr="00F47D72">
              <w:rPr>
                <w:rFonts w:ascii="Arial" w:hAnsi="Arial" w:cs="Arial"/>
                <w:sz w:val="20"/>
                <w:szCs w:val="20"/>
              </w:rPr>
              <w:t xml:space="preserve">tłumacz języka rosyjskiego </w:t>
            </w:r>
          </w:p>
        </w:tc>
        <w:tc>
          <w:tcPr>
            <w:tcW w:w="1747" w:type="dxa"/>
            <w:vAlign w:val="center"/>
          </w:tcPr>
          <w:p w:rsidR="00DE7B90" w:rsidRPr="00F47D72" w:rsidRDefault="00DE7B90" w:rsidP="000162A2">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0F7077" w:rsidRPr="00ED0571" w:rsidRDefault="00DE7B90" w:rsidP="00ED0571">
            <w:pPr>
              <w:pStyle w:val="Tekstkomentarza"/>
              <w:jc w:val="both"/>
              <w:rPr>
                <w:rFonts w:ascii="Arial" w:hAnsi="Arial" w:cs="Arial"/>
              </w:rPr>
            </w:pPr>
            <w:r w:rsidRPr="00ED0571">
              <w:rPr>
                <w:rFonts w:ascii="Arial" w:hAnsi="Arial" w:cs="Arial"/>
              </w:rPr>
              <w:t xml:space="preserve">W okresie ostatnich 3 lat przed terminem składania ofert świadczył usługi tłumaczenia pisemnego zwykłego w ilości …….. stron obliczeniowych dokumentów </w:t>
            </w:r>
            <w:r w:rsidR="000F7077"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1727"/>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8</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 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0F7077">
              <w:rPr>
                <w:rFonts w:ascii="Arial" w:hAnsi="Arial" w:cs="Arial"/>
              </w:rPr>
              <w:t>z uwzględnieniem terminologii</w:t>
            </w:r>
            <w:r w:rsidR="00BF5E24" w:rsidRPr="00954D55">
              <w:rPr>
                <w:rFonts w:ascii="Arial" w:hAnsi="Arial" w:cs="Arial"/>
              </w:rPr>
              <w:t xml:space="preserve"> 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0162A2">
            <w:pPr>
              <w:spacing w:line="276" w:lineRule="auto"/>
              <w:jc w:val="center"/>
              <w:rPr>
                <w:rFonts w:ascii="Arial" w:hAnsi="Arial" w:cs="Arial"/>
                <w:sz w:val="20"/>
                <w:szCs w:val="20"/>
              </w:rPr>
            </w:pPr>
            <w:r w:rsidRPr="00F47D72">
              <w:rPr>
                <w:rFonts w:ascii="Arial" w:hAnsi="Arial" w:cs="Arial"/>
                <w:sz w:val="20"/>
                <w:szCs w:val="20"/>
              </w:rPr>
              <w:t xml:space="preserve">tłumacz języka albańskiego </w:t>
            </w:r>
          </w:p>
        </w:tc>
        <w:tc>
          <w:tcPr>
            <w:tcW w:w="1747" w:type="dxa"/>
            <w:vAlign w:val="center"/>
          </w:tcPr>
          <w:p w:rsidR="00DE7B90" w:rsidRPr="00F47D72" w:rsidRDefault="00DE7B90" w:rsidP="005B06F1">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0F7077"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 w ilości …….. stron obliczeniowych dokumentów</w:t>
            </w:r>
            <w:r w:rsidR="000F7077" w:rsidRPr="00ED0571">
              <w:rPr>
                <w:rFonts w:ascii="Arial" w:hAnsi="Arial" w:cs="Arial"/>
              </w:rPr>
              <w:t xml:space="preserve"> z uwzględnieniem terminologii prawniczej lub prawnej.</w:t>
            </w:r>
          </w:p>
          <w:p w:rsidR="00DE7B90" w:rsidRPr="00ED0571" w:rsidRDefault="00DE7B90" w:rsidP="00ED0571">
            <w:pPr>
              <w:spacing w:line="276" w:lineRule="auto"/>
              <w:jc w:val="both"/>
              <w:rPr>
                <w:rFonts w:ascii="Arial" w:hAnsi="Arial" w:cs="Arial"/>
                <w:sz w:val="20"/>
                <w:szCs w:val="20"/>
              </w:rPr>
            </w:pPr>
            <w:r w:rsidRPr="00ED0571">
              <w:rPr>
                <w:rFonts w:ascii="Arial" w:hAnsi="Arial" w:cs="Arial"/>
                <w:sz w:val="20"/>
                <w:szCs w:val="20"/>
              </w:rPr>
              <w:t>.</w:t>
            </w: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9</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 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dokumentó</w:t>
            </w:r>
            <w:r w:rsidR="000F7077">
              <w:rPr>
                <w:rFonts w:ascii="Arial" w:eastAsiaTheme="minorHAnsi" w:hAnsi="Arial" w:cs="Arial"/>
                <w:lang w:eastAsia="en-US"/>
              </w:rPr>
              <w:t>w</w:t>
            </w:r>
            <w:r w:rsidR="000F7077">
              <w:rPr>
                <w:rFonts w:ascii="Arial" w:hAnsi="Arial" w:cs="Arial"/>
              </w:rPr>
              <w:t xml:space="preserve"> z uwzględnieniem terminologii</w:t>
            </w:r>
            <w:r w:rsidR="00BF5E24" w:rsidRPr="00954D55">
              <w:rPr>
                <w:rFonts w:ascii="Arial" w:hAnsi="Arial" w:cs="Arial"/>
              </w:rPr>
              <w:t xml:space="preserve"> 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5B06F1">
            <w:pPr>
              <w:spacing w:line="276" w:lineRule="auto"/>
              <w:jc w:val="center"/>
              <w:rPr>
                <w:rFonts w:ascii="Arial" w:hAnsi="Arial" w:cs="Arial"/>
                <w:sz w:val="20"/>
                <w:szCs w:val="20"/>
              </w:rPr>
            </w:pPr>
            <w:r w:rsidRPr="00F47D72">
              <w:rPr>
                <w:rFonts w:ascii="Arial" w:hAnsi="Arial" w:cs="Arial"/>
                <w:sz w:val="20"/>
                <w:szCs w:val="20"/>
              </w:rPr>
              <w:t>tłumacz języka białoruskiego</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5B06F1">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0F7077" w:rsidRPr="00ED0571" w:rsidRDefault="00DE7B90" w:rsidP="00ED0571">
            <w:pPr>
              <w:pStyle w:val="Tekstkomentarza"/>
              <w:jc w:val="both"/>
              <w:rPr>
                <w:rFonts w:ascii="Arial" w:hAnsi="Arial" w:cs="Arial"/>
              </w:rPr>
            </w:pPr>
            <w:r w:rsidRPr="00ED0571">
              <w:rPr>
                <w:rFonts w:ascii="Arial" w:hAnsi="Arial" w:cs="Arial"/>
              </w:rPr>
              <w:t xml:space="preserve">W okresie ostatnich 3 lat przed terminem składania ofert świadczył usługi tłumaczenia pisemnego zwykłego w ilości …….. stron obliczeniowych dokumentów </w:t>
            </w:r>
            <w:r w:rsidR="000F7077"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10</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00C5250D">
              <w:rPr>
                <w:rFonts w:ascii="Arial" w:hAnsi="Arial" w:cs="Arial"/>
              </w:rPr>
              <w:t xml:space="preserve"> </w:t>
            </w:r>
            <w:r>
              <w:rPr>
                <w:rFonts w:ascii="Arial" w:hAnsi="Arial" w:cs="Arial"/>
              </w:rPr>
              <w:t>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dokumentó</w:t>
            </w:r>
            <w:r w:rsidR="000F7077">
              <w:rPr>
                <w:rFonts w:ascii="Arial" w:eastAsiaTheme="minorHAnsi" w:hAnsi="Arial" w:cs="Arial"/>
                <w:lang w:eastAsia="en-US"/>
              </w:rPr>
              <w:t>w</w:t>
            </w:r>
            <w:r w:rsidR="00BF5E24" w:rsidRPr="00954D55">
              <w:rPr>
                <w:rFonts w:ascii="Arial" w:hAnsi="Arial" w:cs="Arial"/>
              </w:rPr>
              <w:t xml:space="preserve"> z </w:t>
            </w:r>
            <w:r w:rsidR="000F7077">
              <w:rPr>
                <w:rFonts w:ascii="Arial" w:hAnsi="Arial" w:cs="Arial"/>
              </w:rPr>
              <w:t xml:space="preserve">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C5250D">
            <w:pPr>
              <w:spacing w:line="276" w:lineRule="auto"/>
              <w:jc w:val="center"/>
              <w:rPr>
                <w:rFonts w:ascii="Arial" w:hAnsi="Arial" w:cs="Arial"/>
                <w:sz w:val="20"/>
                <w:szCs w:val="20"/>
              </w:rPr>
            </w:pPr>
            <w:r w:rsidRPr="00F47D72">
              <w:rPr>
                <w:rFonts w:ascii="Arial" w:hAnsi="Arial" w:cs="Arial"/>
                <w:sz w:val="20"/>
                <w:szCs w:val="20"/>
              </w:rPr>
              <w:t xml:space="preserve">tłumacz języka bośniackiego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C5250D">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0F7077"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w:t>
            </w:r>
            <w:r w:rsidR="00C5250D" w:rsidRPr="00ED0571">
              <w:rPr>
                <w:rFonts w:ascii="Arial" w:hAnsi="Arial" w:cs="Arial"/>
              </w:rPr>
              <w:t xml:space="preserve"> </w:t>
            </w:r>
            <w:r w:rsidRPr="00ED0571">
              <w:rPr>
                <w:rFonts w:ascii="Arial" w:hAnsi="Arial" w:cs="Arial"/>
              </w:rPr>
              <w:t xml:space="preserve">w ilości …….. stron obliczeniowych dokumentów </w:t>
            </w:r>
            <w:r w:rsidR="000F7077"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11</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 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dokumentó</w:t>
            </w:r>
            <w:r w:rsidR="000F7077">
              <w:rPr>
                <w:rFonts w:ascii="Arial" w:eastAsiaTheme="minorHAnsi" w:hAnsi="Arial" w:cs="Arial"/>
                <w:lang w:eastAsia="en-US"/>
              </w:rPr>
              <w:t>w</w:t>
            </w:r>
            <w:r w:rsidR="000F7077">
              <w:rPr>
                <w:rFonts w:ascii="Arial" w:hAnsi="Arial" w:cs="Arial"/>
              </w:rPr>
              <w:t xml:space="preserve"> 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C5250D">
            <w:pPr>
              <w:spacing w:line="276" w:lineRule="auto"/>
              <w:jc w:val="center"/>
              <w:rPr>
                <w:rFonts w:ascii="Arial" w:hAnsi="Arial" w:cs="Arial"/>
                <w:sz w:val="20"/>
                <w:szCs w:val="20"/>
              </w:rPr>
            </w:pPr>
            <w:r w:rsidRPr="00F47D72">
              <w:rPr>
                <w:rFonts w:ascii="Arial" w:hAnsi="Arial" w:cs="Arial"/>
                <w:sz w:val="20"/>
                <w:szCs w:val="20"/>
              </w:rPr>
              <w:t xml:space="preserve">tłumacz języka bułgarskiego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C5250D">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0F7077" w:rsidRPr="00ED0571" w:rsidRDefault="00EB24F5"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 w ilości …….. stron obliczeniowych dokumentów</w:t>
            </w:r>
            <w:r w:rsidR="000F7077" w:rsidRPr="00ED0571">
              <w:rPr>
                <w:rFonts w:ascii="Arial" w:hAnsi="Arial" w:cs="Arial"/>
              </w:rPr>
              <w:t xml:space="preserve"> z uwzględnieniem terminologii prawniczej lub prawnej.</w:t>
            </w:r>
          </w:p>
          <w:p w:rsidR="00DE7B90" w:rsidRPr="00ED0571" w:rsidRDefault="00EB24F5" w:rsidP="00ED0571">
            <w:pPr>
              <w:spacing w:line="276" w:lineRule="auto"/>
              <w:jc w:val="both"/>
              <w:rPr>
                <w:rFonts w:ascii="Arial" w:hAnsi="Arial" w:cs="Arial"/>
                <w:sz w:val="20"/>
                <w:szCs w:val="20"/>
              </w:rPr>
            </w:pPr>
            <w:r w:rsidRPr="00ED0571">
              <w:rPr>
                <w:rFonts w:ascii="Arial" w:hAnsi="Arial" w:cs="Arial"/>
                <w:sz w:val="20"/>
                <w:szCs w:val="20"/>
              </w:rPr>
              <w:t>.</w:t>
            </w: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12</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 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w:t>
            </w:r>
            <w:r w:rsidR="00BF5E24" w:rsidRPr="00954D55">
              <w:rPr>
                <w:rFonts w:ascii="Arial" w:hAnsi="Arial" w:cs="Arial"/>
              </w:rPr>
              <w:t xml:space="preserve"> 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C5250D">
            <w:pPr>
              <w:spacing w:line="276" w:lineRule="auto"/>
              <w:jc w:val="center"/>
              <w:rPr>
                <w:rFonts w:ascii="Arial" w:hAnsi="Arial" w:cs="Arial"/>
                <w:sz w:val="20"/>
                <w:szCs w:val="20"/>
              </w:rPr>
            </w:pPr>
            <w:r w:rsidRPr="00F47D72">
              <w:rPr>
                <w:rFonts w:ascii="Arial" w:hAnsi="Arial" w:cs="Arial"/>
                <w:sz w:val="20"/>
                <w:szCs w:val="20"/>
              </w:rPr>
              <w:t xml:space="preserve">tłumacz języka chorwackiego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C5250D">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0F7077"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 w ilości …….. stron obliczeniowych dokumentów</w:t>
            </w:r>
            <w:r w:rsidR="000F7077" w:rsidRPr="00ED0571">
              <w:rPr>
                <w:rFonts w:ascii="Arial" w:hAnsi="Arial" w:cs="Arial"/>
              </w:rPr>
              <w:t xml:space="preserve"> z uwzględnieniem terminologii prawniczej lub prawnej.</w:t>
            </w:r>
          </w:p>
          <w:p w:rsidR="00DE7B90" w:rsidRPr="00ED0571" w:rsidRDefault="00DE7B90" w:rsidP="00ED0571">
            <w:pPr>
              <w:spacing w:line="276" w:lineRule="auto"/>
              <w:jc w:val="both"/>
              <w:rPr>
                <w:rFonts w:ascii="Arial" w:hAnsi="Arial" w:cs="Arial"/>
                <w:sz w:val="20"/>
                <w:szCs w:val="20"/>
              </w:rPr>
            </w:pPr>
            <w:r w:rsidRPr="00ED0571">
              <w:rPr>
                <w:rFonts w:ascii="Arial" w:hAnsi="Arial" w:cs="Arial"/>
                <w:sz w:val="20"/>
                <w:szCs w:val="20"/>
              </w:rPr>
              <w:t>.</w:t>
            </w:r>
          </w:p>
        </w:tc>
      </w:tr>
      <w:tr w:rsidR="00DE7B90" w:rsidRPr="00ED0571" w:rsidTr="00864EE2">
        <w:trPr>
          <w:trHeight w:val="519"/>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13</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 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w:t>
            </w:r>
            <w:r w:rsidR="00BF5E24" w:rsidRPr="00954D55">
              <w:rPr>
                <w:rFonts w:ascii="Arial" w:hAnsi="Arial" w:cs="Arial"/>
              </w:rPr>
              <w:t xml:space="preserve"> 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C5250D">
            <w:pPr>
              <w:spacing w:line="276" w:lineRule="auto"/>
              <w:jc w:val="center"/>
              <w:rPr>
                <w:rFonts w:ascii="Arial" w:hAnsi="Arial" w:cs="Arial"/>
                <w:sz w:val="20"/>
                <w:szCs w:val="20"/>
              </w:rPr>
            </w:pPr>
            <w:r w:rsidRPr="00F47D72">
              <w:rPr>
                <w:rFonts w:ascii="Arial" w:hAnsi="Arial" w:cs="Arial"/>
                <w:sz w:val="20"/>
                <w:szCs w:val="20"/>
              </w:rPr>
              <w:t xml:space="preserve">tłumacz języka czeskiego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C5250D">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C27361"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w:t>
            </w:r>
            <w:r w:rsidR="00AC6131" w:rsidRPr="00ED0571">
              <w:rPr>
                <w:rFonts w:ascii="Arial" w:hAnsi="Arial" w:cs="Arial"/>
              </w:rPr>
              <w:t xml:space="preserve"> </w:t>
            </w:r>
            <w:r w:rsidRPr="00ED0571">
              <w:rPr>
                <w:rFonts w:ascii="Arial" w:hAnsi="Arial" w:cs="Arial"/>
              </w:rPr>
              <w:t>w ilości …….. stron obliczeniowych dokumentów</w:t>
            </w:r>
            <w:r w:rsidR="00C27361" w:rsidRPr="00ED0571">
              <w:rPr>
                <w:rFonts w:ascii="Arial" w:hAnsi="Arial" w:cs="Arial"/>
              </w:rPr>
              <w:t xml:space="preserve"> z uwzględnieniem terminologii prawniczej lub prawnej.</w:t>
            </w:r>
          </w:p>
          <w:p w:rsidR="00DE7B90" w:rsidRPr="00ED0571" w:rsidRDefault="00DE7B90" w:rsidP="00ED0571">
            <w:pPr>
              <w:spacing w:line="276" w:lineRule="auto"/>
              <w:jc w:val="both"/>
              <w:rPr>
                <w:rFonts w:ascii="Arial" w:hAnsi="Arial" w:cs="Arial"/>
                <w:sz w:val="20"/>
                <w:szCs w:val="20"/>
              </w:rPr>
            </w:pPr>
            <w:r w:rsidRPr="00ED0571">
              <w:rPr>
                <w:rFonts w:ascii="Arial" w:hAnsi="Arial" w:cs="Arial"/>
                <w:sz w:val="20"/>
                <w:szCs w:val="20"/>
              </w:rPr>
              <w:t>.</w:t>
            </w: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14</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00BC4C7B">
              <w:rPr>
                <w:rFonts w:ascii="Arial" w:hAnsi="Arial" w:cs="Arial"/>
              </w:rPr>
              <w:t xml:space="preserve"> </w:t>
            </w:r>
            <w:r>
              <w:rPr>
                <w:rFonts w:ascii="Arial" w:hAnsi="Arial" w:cs="Arial"/>
              </w:rPr>
              <w:t>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w:t>
            </w:r>
            <w:r w:rsidR="00BF5E24" w:rsidRPr="00954D55">
              <w:rPr>
                <w:rFonts w:ascii="Arial" w:hAnsi="Arial" w:cs="Arial"/>
              </w:rPr>
              <w:t xml:space="preserve"> 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BC4C7B">
            <w:pPr>
              <w:spacing w:line="276" w:lineRule="auto"/>
              <w:jc w:val="center"/>
              <w:rPr>
                <w:rFonts w:ascii="Arial" w:hAnsi="Arial" w:cs="Arial"/>
                <w:sz w:val="20"/>
                <w:szCs w:val="20"/>
              </w:rPr>
            </w:pPr>
            <w:r w:rsidRPr="00F47D72">
              <w:rPr>
                <w:rFonts w:ascii="Arial" w:hAnsi="Arial" w:cs="Arial"/>
                <w:sz w:val="20"/>
                <w:szCs w:val="20"/>
              </w:rPr>
              <w:t xml:space="preserve">tłumacz języka duńskiego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BC4C7B">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C27361" w:rsidRPr="00ED0571" w:rsidRDefault="00EB24F5"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 w ilości …….. stron obliczeniowych dokumentów</w:t>
            </w:r>
            <w:r w:rsidR="00C27361" w:rsidRPr="00ED0571">
              <w:rPr>
                <w:rFonts w:ascii="Arial" w:hAnsi="Arial" w:cs="Arial"/>
              </w:rPr>
              <w:t xml:space="preserve"> z uwzględnieniem terminologii prawniczej lub prawnej.</w:t>
            </w:r>
          </w:p>
          <w:p w:rsidR="00DE7B90" w:rsidRPr="00ED0571" w:rsidRDefault="00EB24F5" w:rsidP="00ED0571">
            <w:pPr>
              <w:spacing w:line="276" w:lineRule="auto"/>
              <w:jc w:val="both"/>
              <w:rPr>
                <w:rFonts w:ascii="Arial" w:hAnsi="Arial" w:cs="Arial"/>
                <w:sz w:val="20"/>
                <w:szCs w:val="20"/>
              </w:rPr>
            </w:pPr>
            <w:r w:rsidRPr="00ED0571">
              <w:rPr>
                <w:rFonts w:ascii="Arial" w:hAnsi="Arial" w:cs="Arial"/>
                <w:sz w:val="20"/>
                <w:szCs w:val="20"/>
              </w:rPr>
              <w:t>.</w:t>
            </w: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15</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W okresie ostatnich 3 lat przed terminem składania ofert świadczył usługi tłumaczenia p</w:t>
            </w:r>
            <w:r>
              <w:rPr>
                <w:rFonts w:ascii="Arial" w:hAnsi="Arial" w:cs="Arial"/>
              </w:rPr>
              <w:t>isemnego  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BF5E24" w:rsidRPr="00954D55">
              <w:rPr>
                <w:rFonts w:ascii="Arial" w:hAnsi="Arial" w:cs="Arial"/>
              </w:rPr>
              <w:t>z uwzględnieni</w:t>
            </w:r>
            <w:r w:rsidR="00353FCC">
              <w:rPr>
                <w:rFonts w:ascii="Arial" w:hAnsi="Arial" w:cs="Arial"/>
              </w:rPr>
              <w:t xml:space="preserve">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 xml:space="preserve">tłumacz języka estońskiego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BC4C7B">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C27361" w:rsidRPr="00ED0571" w:rsidRDefault="00EB24F5"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 w ilości …….. stron obliczeniowych dokumentów</w:t>
            </w:r>
            <w:r w:rsidR="00C27361" w:rsidRPr="00ED0571">
              <w:rPr>
                <w:rFonts w:ascii="Arial" w:hAnsi="Arial" w:cs="Arial"/>
              </w:rPr>
              <w:t xml:space="preserve"> z uwzględnieniem terminologii prawniczej lub prawnej.</w:t>
            </w:r>
          </w:p>
          <w:p w:rsidR="00DE7B90" w:rsidRPr="00ED0571" w:rsidRDefault="00EB24F5" w:rsidP="00ED0571">
            <w:pPr>
              <w:spacing w:line="276" w:lineRule="auto"/>
              <w:jc w:val="both"/>
              <w:rPr>
                <w:rFonts w:ascii="Arial" w:hAnsi="Arial" w:cs="Arial"/>
                <w:sz w:val="20"/>
                <w:szCs w:val="20"/>
              </w:rPr>
            </w:pPr>
            <w:r w:rsidRPr="00ED0571">
              <w:rPr>
                <w:rFonts w:ascii="Arial" w:hAnsi="Arial" w:cs="Arial"/>
                <w:sz w:val="20"/>
                <w:szCs w:val="20"/>
              </w:rPr>
              <w:t>.</w:t>
            </w: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16</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 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BF5E24" w:rsidRPr="00954D55">
              <w:rPr>
                <w:rFonts w:ascii="Arial" w:hAnsi="Arial" w:cs="Arial"/>
              </w:rPr>
              <w:t>z uwzględnieniem terminol</w:t>
            </w:r>
            <w:r w:rsidR="00353FCC">
              <w:rPr>
                <w:rFonts w:ascii="Arial" w:hAnsi="Arial" w:cs="Arial"/>
              </w:rPr>
              <w:t xml:space="preserve">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BC4C7B">
            <w:pPr>
              <w:spacing w:line="276" w:lineRule="auto"/>
              <w:jc w:val="center"/>
              <w:rPr>
                <w:rFonts w:ascii="Arial" w:hAnsi="Arial" w:cs="Arial"/>
                <w:sz w:val="20"/>
                <w:szCs w:val="20"/>
              </w:rPr>
            </w:pPr>
            <w:r w:rsidRPr="00F47D72">
              <w:rPr>
                <w:rFonts w:ascii="Arial" w:hAnsi="Arial" w:cs="Arial"/>
                <w:sz w:val="20"/>
                <w:szCs w:val="20"/>
              </w:rPr>
              <w:t xml:space="preserve">tłumacz języka fińskiego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BC4C7B">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C27361" w:rsidRPr="00ED0571" w:rsidRDefault="00EB24F5"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 w ilości …….. stron obliczeniowych dokumentów</w:t>
            </w:r>
            <w:r w:rsidR="00C27361" w:rsidRPr="00ED0571">
              <w:rPr>
                <w:rFonts w:ascii="Arial" w:hAnsi="Arial" w:cs="Arial"/>
              </w:rPr>
              <w:t xml:space="preserve"> 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17</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 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w:t>
            </w:r>
            <w:r w:rsidR="00BF5E24" w:rsidRPr="00954D55">
              <w:rPr>
                <w:rFonts w:ascii="Arial" w:hAnsi="Arial" w:cs="Arial"/>
              </w:rPr>
              <w:t xml:space="preserve"> 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EB24F5">
            <w:pPr>
              <w:spacing w:line="276" w:lineRule="auto"/>
              <w:jc w:val="center"/>
              <w:rPr>
                <w:rFonts w:ascii="Arial" w:hAnsi="Arial" w:cs="Arial"/>
                <w:sz w:val="20"/>
                <w:szCs w:val="20"/>
              </w:rPr>
            </w:pPr>
            <w:r w:rsidRPr="00F47D72">
              <w:rPr>
                <w:rFonts w:ascii="Arial" w:hAnsi="Arial" w:cs="Arial"/>
                <w:sz w:val="20"/>
                <w:szCs w:val="20"/>
              </w:rPr>
              <w:t xml:space="preserve">tłumacz języka greckiego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EB24F5">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w:t>
            </w:r>
            <w:r w:rsidR="00EB24F5" w:rsidRPr="00ED0571">
              <w:rPr>
                <w:rFonts w:ascii="Arial" w:hAnsi="Arial" w:cs="Arial"/>
              </w:rPr>
              <w:t xml:space="preserve"> </w:t>
            </w:r>
            <w:r w:rsidRPr="00ED0571">
              <w:rPr>
                <w:rFonts w:ascii="Arial" w:hAnsi="Arial" w:cs="Arial"/>
              </w:rPr>
              <w:t>w ilości …….. stron obliczeniowych dokumentów</w:t>
            </w:r>
            <w:r w:rsidR="00A36A2F" w:rsidRPr="00ED0571">
              <w:rPr>
                <w:rFonts w:ascii="Arial" w:hAnsi="Arial" w:cs="Arial"/>
              </w:rPr>
              <w:t xml:space="preserve"> z uwzględnieniem terminologii prawniczej lub prawnej.</w:t>
            </w:r>
          </w:p>
          <w:p w:rsidR="00DE7B90" w:rsidRPr="00ED0571" w:rsidRDefault="00DE7B90" w:rsidP="00ED0571">
            <w:pPr>
              <w:spacing w:line="276" w:lineRule="auto"/>
              <w:jc w:val="both"/>
              <w:rPr>
                <w:rFonts w:ascii="Arial" w:hAnsi="Arial" w:cs="Arial"/>
                <w:sz w:val="20"/>
                <w:szCs w:val="20"/>
              </w:rPr>
            </w:pPr>
            <w:r w:rsidRPr="00ED0571">
              <w:rPr>
                <w:rFonts w:ascii="Arial" w:hAnsi="Arial" w:cs="Arial"/>
                <w:sz w:val="20"/>
                <w:szCs w:val="20"/>
              </w:rPr>
              <w:t>.</w:t>
            </w: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18</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DE7B90" w:rsidRPr="00F47D72" w:rsidRDefault="00DE7B90" w:rsidP="00BF5E24">
            <w:pPr>
              <w:spacing w:line="276" w:lineRule="auto"/>
              <w:jc w:val="both"/>
              <w:rPr>
                <w:rFonts w:ascii="Arial" w:hAnsi="Arial" w:cs="Arial"/>
                <w:sz w:val="20"/>
                <w:szCs w:val="20"/>
              </w:rPr>
            </w:pPr>
            <w:r w:rsidRPr="00F47D72">
              <w:rPr>
                <w:rFonts w:ascii="Arial" w:hAnsi="Arial" w:cs="Arial"/>
                <w:sz w:val="20"/>
                <w:szCs w:val="20"/>
              </w:rPr>
              <w:t xml:space="preserve">W okresie ostatnich 3 lat przed terminem składania ofert świadczył </w:t>
            </w:r>
            <w:r>
              <w:rPr>
                <w:rFonts w:ascii="Arial" w:hAnsi="Arial" w:cs="Arial"/>
                <w:sz w:val="20"/>
                <w:szCs w:val="20"/>
              </w:rPr>
              <w:t>usługi tłumaczenia pisemnego zwykłego</w:t>
            </w:r>
            <w:r w:rsidR="00272FC6">
              <w:rPr>
                <w:rFonts w:ascii="Arial" w:hAnsi="Arial" w:cs="Arial"/>
                <w:sz w:val="20"/>
                <w:szCs w:val="20"/>
              </w:rPr>
              <w:t xml:space="preserve"> </w:t>
            </w:r>
            <w:r>
              <w:rPr>
                <w:rFonts w:ascii="Arial" w:hAnsi="Arial" w:cs="Arial"/>
                <w:sz w:val="20"/>
                <w:szCs w:val="20"/>
              </w:rPr>
              <w:t>w ilości co najmniej 1</w:t>
            </w:r>
            <w:r w:rsidR="00BF5E24">
              <w:rPr>
                <w:rFonts w:ascii="Arial" w:hAnsi="Arial" w:cs="Arial"/>
                <w:sz w:val="20"/>
                <w:szCs w:val="20"/>
              </w:rPr>
              <w:t>00 stron obliczeniowych.</w:t>
            </w:r>
          </w:p>
        </w:tc>
        <w:tc>
          <w:tcPr>
            <w:tcW w:w="1570" w:type="dxa"/>
            <w:vAlign w:val="center"/>
          </w:tcPr>
          <w:p w:rsidR="00DE7B90" w:rsidRPr="00F47D72" w:rsidRDefault="00DE7B90" w:rsidP="00272FC6">
            <w:pPr>
              <w:spacing w:line="276" w:lineRule="auto"/>
              <w:jc w:val="center"/>
              <w:rPr>
                <w:rFonts w:ascii="Arial" w:hAnsi="Arial" w:cs="Arial"/>
                <w:sz w:val="20"/>
                <w:szCs w:val="20"/>
              </w:rPr>
            </w:pPr>
            <w:r w:rsidRPr="00F47D72">
              <w:rPr>
                <w:rFonts w:ascii="Arial" w:hAnsi="Arial" w:cs="Arial"/>
                <w:sz w:val="20"/>
                <w:szCs w:val="20"/>
              </w:rPr>
              <w:t>tłumacz języka litewskiego</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272FC6">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w:t>
            </w:r>
            <w:r w:rsidR="00272FC6" w:rsidRPr="00ED0571">
              <w:rPr>
                <w:rFonts w:ascii="Arial" w:hAnsi="Arial" w:cs="Arial"/>
              </w:rPr>
              <w:t xml:space="preserve"> </w:t>
            </w:r>
            <w:r w:rsidRPr="00ED0571">
              <w:rPr>
                <w:rFonts w:ascii="Arial" w:hAnsi="Arial" w:cs="Arial"/>
              </w:rPr>
              <w:t>w ilości …….. stron obliczeniowych dokumentów</w:t>
            </w:r>
            <w:r w:rsidR="00A36A2F" w:rsidRPr="00ED0571">
              <w:rPr>
                <w:rFonts w:ascii="Arial" w:hAnsi="Arial" w:cs="Arial"/>
              </w:rPr>
              <w:t xml:space="preserve"> z uwzględnieniem terminologii prawniczej lub prawnej.</w:t>
            </w:r>
          </w:p>
          <w:p w:rsidR="00DE7B90" w:rsidRPr="00ED0571" w:rsidRDefault="00DE7B90" w:rsidP="00ED0571">
            <w:pPr>
              <w:spacing w:line="276" w:lineRule="auto"/>
              <w:jc w:val="both"/>
              <w:rPr>
                <w:rFonts w:ascii="Arial" w:hAnsi="Arial" w:cs="Arial"/>
                <w:sz w:val="20"/>
                <w:szCs w:val="20"/>
              </w:rPr>
            </w:pPr>
            <w:r w:rsidRPr="00ED0571">
              <w:rPr>
                <w:rFonts w:ascii="Arial" w:hAnsi="Arial" w:cs="Arial"/>
                <w:sz w:val="20"/>
                <w:szCs w:val="20"/>
              </w:rPr>
              <w:t>.</w:t>
            </w: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19</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 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272FC6">
            <w:pPr>
              <w:spacing w:line="276" w:lineRule="auto"/>
              <w:jc w:val="center"/>
              <w:rPr>
                <w:rFonts w:ascii="Arial" w:hAnsi="Arial" w:cs="Arial"/>
                <w:sz w:val="20"/>
                <w:szCs w:val="20"/>
              </w:rPr>
            </w:pPr>
            <w:r w:rsidRPr="00F47D72">
              <w:rPr>
                <w:rFonts w:ascii="Arial" w:hAnsi="Arial" w:cs="Arial"/>
                <w:sz w:val="20"/>
                <w:szCs w:val="20"/>
              </w:rPr>
              <w:t xml:space="preserve">tłumacz języka łotewskiego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272FC6">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w:t>
            </w:r>
            <w:r w:rsidR="00272FC6" w:rsidRPr="00ED0571">
              <w:rPr>
                <w:rFonts w:ascii="Arial" w:hAnsi="Arial" w:cs="Arial"/>
              </w:rPr>
              <w:t xml:space="preserve"> </w:t>
            </w:r>
            <w:r w:rsidRPr="00ED0571">
              <w:rPr>
                <w:rFonts w:ascii="Arial" w:hAnsi="Arial" w:cs="Arial"/>
              </w:rPr>
              <w:t>w ilości …….. stron obliczeniowych dokumentów</w:t>
            </w:r>
            <w:r w:rsidR="00A36A2F" w:rsidRPr="00ED0571">
              <w:rPr>
                <w:rFonts w:ascii="Arial" w:hAnsi="Arial" w:cs="Arial"/>
              </w:rPr>
              <w:t xml:space="preserve"> z uwzględnieniem terminologii prawniczej lub prawnej.</w:t>
            </w:r>
          </w:p>
          <w:p w:rsidR="00DE7B90" w:rsidRPr="00ED0571" w:rsidRDefault="00DE7B90" w:rsidP="00ED0571">
            <w:pPr>
              <w:spacing w:line="276" w:lineRule="auto"/>
              <w:jc w:val="both"/>
              <w:rPr>
                <w:rFonts w:ascii="Arial" w:hAnsi="Arial" w:cs="Arial"/>
                <w:sz w:val="20"/>
                <w:szCs w:val="20"/>
              </w:rPr>
            </w:pPr>
            <w:r w:rsidRPr="00ED0571">
              <w:rPr>
                <w:rFonts w:ascii="Arial" w:hAnsi="Arial" w:cs="Arial"/>
                <w:sz w:val="20"/>
                <w:szCs w:val="20"/>
              </w:rPr>
              <w:t>.</w:t>
            </w: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20</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 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w:t>
            </w:r>
            <w:r w:rsidR="00BF5E24" w:rsidRPr="00954D55">
              <w:rPr>
                <w:rFonts w:ascii="Arial" w:hAnsi="Arial" w:cs="Arial"/>
              </w:rPr>
              <w:t xml:space="preserve"> 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ED5E97">
            <w:pPr>
              <w:spacing w:line="276" w:lineRule="auto"/>
              <w:jc w:val="center"/>
              <w:rPr>
                <w:rFonts w:ascii="Arial" w:hAnsi="Arial" w:cs="Arial"/>
                <w:sz w:val="20"/>
                <w:szCs w:val="20"/>
              </w:rPr>
            </w:pPr>
            <w:r w:rsidRPr="00F47D72">
              <w:rPr>
                <w:rFonts w:ascii="Arial" w:hAnsi="Arial" w:cs="Arial"/>
                <w:sz w:val="20"/>
                <w:szCs w:val="20"/>
              </w:rPr>
              <w:t>tłumacz języka macedońskiego</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ED5E97">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A36A2F"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w:t>
            </w:r>
            <w:r w:rsidR="00ED5E97" w:rsidRPr="00ED0571">
              <w:rPr>
                <w:rFonts w:ascii="Arial" w:hAnsi="Arial" w:cs="Arial"/>
              </w:rPr>
              <w:t xml:space="preserve"> </w:t>
            </w:r>
            <w:r w:rsidRPr="00ED0571">
              <w:rPr>
                <w:rFonts w:ascii="Arial" w:hAnsi="Arial" w:cs="Arial"/>
              </w:rPr>
              <w:t>w ilości …….. stron obliczeniowych dokumentów</w:t>
            </w:r>
            <w:r w:rsidR="00A36A2F" w:rsidRPr="00ED0571">
              <w:rPr>
                <w:rFonts w:ascii="Arial" w:hAnsi="Arial" w:cs="Arial"/>
              </w:rPr>
              <w:t xml:space="preserve"> z uwzględnieniem terminologii prawniczej lub prawnej.</w:t>
            </w:r>
          </w:p>
          <w:p w:rsidR="00DE7B90" w:rsidRPr="00ED0571" w:rsidRDefault="00DE7B90" w:rsidP="00ED0571">
            <w:pPr>
              <w:spacing w:line="276" w:lineRule="auto"/>
              <w:jc w:val="both"/>
              <w:rPr>
                <w:rFonts w:ascii="Arial" w:hAnsi="Arial" w:cs="Arial"/>
                <w:sz w:val="20"/>
                <w:szCs w:val="20"/>
              </w:rPr>
            </w:pPr>
            <w:r w:rsidRPr="00ED0571">
              <w:rPr>
                <w:rFonts w:ascii="Arial" w:hAnsi="Arial" w:cs="Arial"/>
                <w:sz w:val="20"/>
                <w:szCs w:val="20"/>
              </w:rPr>
              <w:t>.</w:t>
            </w: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21</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00ED5E97">
              <w:rPr>
                <w:rFonts w:ascii="Arial" w:hAnsi="Arial" w:cs="Arial"/>
              </w:rPr>
              <w:t xml:space="preserve"> </w:t>
            </w:r>
            <w:r>
              <w:rPr>
                <w:rFonts w:ascii="Arial" w:hAnsi="Arial" w:cs="Arial"/>
              </w:rPr>
              <w:t>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ED5E97">
            <w:pPr>
              <w:spacing w:line="276" w:lineRule="auto"/>
              <w:jc w:val="center"/>
              <w:rPr>
                <w:rFonts w:ascii="Arial" w:hAnsi="Arial" w:cs="Arial"/>
                <w:sz w:val="20"/>
                <w:szCs w:val="20"/>
              </w:rPr>
            </w:pPr>
            <w:r w:rsidRPr="00F47D72">
              <w:rPr>
                <w:rFonts w:ascii="Arial" w:hAnsi="Arial" w:cs="Arial"/>
                <w:sz w:val="20"/>
                <w:szCs w:val="20"/>
              </w:rPr>
              <w:t xml:space="preserve">tłumacz języka mołdawskiego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ED5E97">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 xml:space="preserve">W okresie ostatnich 3 lat przed terminem składania ofert świadczył usługi tłumaczenia pisemnego zwykłego 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22</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 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w:t>
            </w:r>
            <w:r w:rsidR="00BF5E24" w:rsidRPr="00954D55">
              <w:rPr>
                <w:rFonts w:ascii="Arial" w:hAnsi="Arial" w:cs="Arial"/>
              </w:rPr>
              <w:t xml:space="preserve"> 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ED5E97">
            <w:pPr>
              <w:spacing w:line="276" w:lineRule="auto"/>
              <w:jc w:val="center"/>
              <w:rPr>
                <w:rFonts w:ascii="Arial" w:hAnsi="Arial" w:cs="Arial"/>
                <w:sz w:val="20"/>
                <w:szCs w:val="20"/>
              </w:rPr>
            </w:pPr>
            <w:r w:rsidRPr="00F47D72">
              <w:rPr>
                <w:rFonts w:ascii="Arial" w:hAnsi="Arial" w:cs="Arial"/>
                <w:sz w:val="20"/>
                <w:szCs w:val="20"/>
              </w:rPr>
              <w:t xml:space="preserve">tłumacz języka niderlandzkiego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ED5E97">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 xml:space="preserve">W okresie ostatnich 3 lat przed terminem składania ofert świadczył usługi tłumaczenia pisemnego zwykłego 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23</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 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w:t>
            </w:r>
            <w:r w:rsidR="00BF5E24" w:rsidRPr="00954D55">
              <w:rPr>
                <w:rFonts w:ascii="Arial" w:hAnsi="Arial" w:cs="Arial"/>
              </w:rPr>
              <w:t xml:space="preserve"> 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F9355B">
            <w:pPr>
              <w:spacing w:line="276" w:lineRule="auto"/>
              <w:jc w:val="center"/>
              <w:rPr>
                <w:rFonts w:ascii="Arial" w:hAnsi="Arial" w:cs="Arial"/>
                <w:sz w:val="20"/>
                <w:szCs w:val="20"/>
              </w:rPr>
            </w:pPr>
            <w:r w:rsidRPr="00F47D72">
              <w:rPr>
                <w:rFonts w:ascii="Arial" w:hAnsi="Arial" w:cs="Arial"/>
                <w:sz w:val="20"/>
                <w:szCs w:val="20"/>
              </w:rPr>
              <w:t xml:space="preserve">tłumacz języka norweskiego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F9355B">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w:t>
            </w:r>
            <w:r w:rsidR="00F9355B" w:rsidRPr="00ED0571">
              <w:rPr>
                <w:rFonts w:ascii="Arial" w:hAnsi="Arial" w:cs="Arial"/>
              </w:rPr>
              <w:t xml:space="preserve"> </w:t>
            </w:r>
            <w:r w:rsidRPr="00ED0571">
              <w:rPr>
                <w:rFonts w:ascii="Arial" w:hAnsi="Arial" w:cs="Arial"/>
              </w:rPr>
              <w:t xml:space="preserve">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24</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 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F9355B">
            <w:pPr>
              <w:spacing w:line="276" w:lineRule="auto"/>
              <w:jc w:val="center"/>
              <w:rPr>
                <w:rFonts w:ascii="Arial" w:hAnsi="Arial" w:cs="Arial"/>
                <w:sz w:val="20"/>
                <w:szCs w:val="20"/>
              </w:rPr>
            </w:pPr>
            <w:r w:rsidRPr="00F47D72">
              <w:rPr>
                <w:rFonts w:ascii="Arial" w:hAnsi="Arial" w:cs="Arial"/>
                <w:sz w:val="20"/>
                <w:szCs w:val="20"/>
              </w:rPr>
              <w:t xml:space="preserve">tłumacz języka portugalskiego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F9355B">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 xml:space="preserve">W okresie ostatnich 3 lat przed terminem składania ofert świadczył usługi tłumaczenia pisemnego  </w:t>
            </w:r>
            <w:r w:rsidR="00F9355B" w:rsidRPr="00ED0571">
              <w:rPr>
                <w:rFonts w:ascii="Arial" w:hAnsi="Arial" w:cs="Arial"/>
              </w:rPr>
              <w:t xml:space="preserve">zwykłego </w:t>
            </w:r>
            <w:r w:rsidRPr="00ED0571">
              <w:rPr>
                <w:rFonts w:ascii="Arial" w:hAnsi="Arial" w:cs="Arial"/>
              </w:rPr>
              <w:t xml:space="preserve">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25</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 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F9355B">
            <w:pPr>
              <w:spacing w:line="276" w:lineRule="auto"/>
              <w:jc w:val="center"/>
              <w:rPr>
                <w:rFonts w:ascii="Arial" w:hAnsi="Arial" w:cs="Arial"/>
                <w:sz w:val="20"/>
                <w:szCs w:val="20"/>
              </w:rPr>
            </w:pPr>
            <w:r w:rsidRPr="00F47D72">
              <w:rPr>
                <w:rFonts w:ascii="Arial" w:hAnsi="Arial" w:cs="Arial"/>
                <w:sz w:val="20"/>
                <w:szCs w:val="20"/>
              </w:rPr>
              <w:t>tłumacz języka rumuńskiego</w:t>
            </w:r>
          </w:p>
        </w:tc>
        <w:tc>
          <w:tcPr>
            <w:tcW w:w="1747" w:type="dxa"/>
            <w:vAlign w:val="center"/>
          </w:tcPr>
          <w:p w:rsidR="00DE7B90" w:rsidRPr="00F47D72" w:rsidRDefault="00DE7B90" w:rsidP="00F9355B">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w:t>
            </w:r>
            <w:r w:rsidR="00F9355B" w:rsidRPr="00ED0571">
              <w:rPr>
                <w:rFonts w:ascii="Arial" w:hAnsi="Arial" w:cs="Arial"/>
              </w:rPr>
              <w:t xml:space="preserve"> </w:t>
            </w:r>
            <w:r w:rsidRPr="00ED0571">
              <w:rPr>
                <w:rFonts w:ascii="Arial" w:hAnsi="Arial" w:cs="Arial"/>
              </w:rPr>
              <w:t xml:space="preserve">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26</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004A0D72">
              <w:rPr>
                <w:rFonts w:ascii="Arial" w:hAnsi="Arial" w:cs="Arial"/>
              </w:rPr>
              <w:t xml:space="preserve"> </w:t>
            </w:r>
            <w:r>
              <w:rPr>
                <w:rFonts w:ascii="Arial" w:hAnsi="Arial" w:cs="Arial"/>
              </w:rPr>
              <w:t>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4A0D72">
            <w:pPr>
              <w:spacing w:line="276" w:lineRule="auto"/>
              <w:jc w:val="center"/>
              <w:rPr>
                <w:rFonts w:ascii="Arial" w:hAnsi="Arial" w:cs="Arial"/>
                <w:sz w:val="20"/>
                <w:szCs w:val="20"/>
              </w:rPr>
            </w:pPr>
            <w:r w:rsidRPr="00F47D72">
              <w:rPr>
                <w:rFonts w:ascii="Arial" w:hAnsi="Arial" w:cs="Arial"/>
                <w:sz w:val="20"/>
                <w:szCs w:val="20"/>
              </w:rPr>
              <w:t xml:space="preserve">tłumacz języka słowackiego </w:t>
            </w:r>
          </w:p>
        </w:tc>
        <w:tc>
          <w:tcPr>
            <w:tcW w:w="1747" w:type="dxa"/>
            <w:vAlign w:val="center"/>
          </w:tcPr>
          <w:p w:rsidR="00DE7B90" w:rsidRPr="00F47D72" w:rsidRDefault="00DE7B90" w:rsidP="004A0D72">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w:t>
            </w:r>
            <w:r w:rsidR="004A0D72" w:rsidRPr="00ED0571">
              <w:rPr>
                <w:rFonts w:ascii="Arial" w:hAnsi="Arial" w:cs="Arial"/>
              </w:rPr>
              <w:t xml:space="preserve"> </w:t>
            </w:r>
            <w:r w:rsidRPr="00ED0571">
              <w:rPr>
                <w:rFonts w:ascii="Arial" w:hAnsi="Arial" w:cs="Arial"/>
              </w:rPr>
              <w:t xml:space="preserve">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27</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 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4A0D72">
            <w:pPr>
              <w:spacing w:line="276" w:lineRule="auto"/>
              <w:jc w:val="center"/>
              <w:rPr>
                <w:rFonts w:ascii="Arial" w:hAnsi="Arial" w:cs="Arial"/>
                <w:sz w:val="20"/>
                <w:szCs w:val="20"/>
              </w:rPr>
            </w:pPr>
            <w:r w:rsidRPr="00F47D72">
              <w:rPr>
                <w:rFonts w:ascii="Arial" w:hAnsi="Arial" w:cs="Arial"/>
                <w:sz w:val="20"/>
                <w:szCs w:val="20"/>
              </w:rPr>
              <w:t xml:space="preserve">tłumacz języka słoweńskiego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4A0D72">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 xml:space="preserve">W okresie ostatnich 3 lat przed terminem składania ofert świadczył usługi tłumaczenia pisemnego zwykłego 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28</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004A0D72">
              <w:rPr>
                <w:rFonts w:ascii="Arial" w:hAnsi="Arial" w:cs="Arial"/>
              </w:rPr>
              <w:t xml:space="preserve"> </w:t>
            </w:r>
            <w:r>
              <w:rPr>
                <w:rFonts w:ascii="Arial" w:hAnsi="Arial" w:cs="Arial"/>
              </w:rPr>
              <w:t>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BF5E24" w:rsidRPr="00954D55">
              <w:rPr>
                <w:rFonts w:ascii="Arial" w:hAnsi="Arial" w:cs="Arial"/>
              </w:rPr>
              <w:t xml:space="preserve">z </w:t>
            </w:r>
            <w:r w:rsidR="00353FCC">
              <w:rPr>
                <w:rFonts w:ascii="Arial" w:hAnsi="Arial" w:cs="Arial"/>
              </w:rPr>
              <w:t xml:space="preserve">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4A0D72">
            <w:pPr>
              <w:spacing w:line="276" w:lineRule="auto"/>
              <w:jc w:val="center"/>
              <w:rPr>
                <w:rFonts w:ascii="Arial" w:hAnsi="Arial" w:cs="Arial"/>
                <w:sz w:val="20"/>
                <w:szCs w:val="20"/>
              </w:rPr>
            </w:pPr>
            <w:r w:rsidRPr="00F47D72">
              <w:rPr>
                <w:rFonts w:ascii="Arial" w:hAnsi="Arial" w:cs="Arial"/>
                <w:sz w:val="20"/>
                <w:szCs w:val="20"/>
              </w:rPr>
              <w:t xml:space="preserve">tłumacz języka szwedzkiego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4A0D72">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w:t>
            </w:r>
            <w:r w:rsidR="004A0D72" w:rsidRPr="00ED0571">
              <w:rPr>
                <w:rFonts w:ascii="Arial" w:hAnsi="Arial" w:cs="Arial"/>
              </w:rPr>
              <w:t xml:space="preserve"> </w:t>
            </w:r>
            <w:r w:rsidRPr="00ED0571">
              <w:rPr>
                <w:rFonts w:ascii="Arial" w:hAnsi="Arial" w:cs="Arial"/>
              </w:rPr>
              <w:t xml:space="preserve">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377"/>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29</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004A0D72">
              <w:rPr>
                <w:rFonts w:ascii="Arial" w:hAnsi="Arial" w:cs="Arial"/>
              </w:rPr>
              <w:t xml:space="preserve"> </w:t>
            </w:r>
            <w:r>
              <w:rPr>
                <w:rFonts w:ascii="Arial" w:hAnsi="Arial" w:cs="Arial"/>
              </w:rPr>
              <w:t>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4A0D72">
            <w:pPr>
              <w:spacing w:line="276" w:lineRule="auto"/>
              <w:jc w:val="center"/>
              <w:rPr>
                <w:rFonts w:ascii="Arial" w:hAnsi="Arial" w:cs="Arial"/>
                <w:sz w:val="20"/>
                <w:szCs w:val="20"/>
              </w:rPr>
            </w:pPr>
            <w:r w:rsidRPr="00F47D72">
              <w:rPr>
                <w:rFonts w:ascii="Arial" w:hAnsi="Arial" w:cs="Arial"/>
                <w:sz w:val="20"/>
                <w:szCs w:val="20"/>
              </w:rPr>
              <w:t xml:space="preserve">tłumacz języka tureckiego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4A0D72">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A36A2F"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w:t>
            </w:r>
            <w:r w:rsidR="004A0D72" w:rsidRPr="00ED0571">
              <w:rPr>
                <w:rFonts w:ascii="Arial" w:hAnsi="Arial" w:cs="Arial"/>
              </w:rPr>
              <w:t xml:space="preserve"> </w:t>
            </w:r>
            <w:r w:rsidRPr="00ED0571">
              <w:rPr>
                <w:rFonts w:ascii="Arial" w:hAnsi="Arial" w:cs="Arial"/>
              </w:rPr>
              <w:t xml:space="preserve">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30</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W okresie ostatnich 3 lat przed terminem składania ofert świadczył usługi tłumaczenia p</w:t>
            </w:r>
            <w:r>
              <w:rPr>
                <w:rFonts w:ascii="Arial" w:hAnsi="Arial" w:cs="Arial"/>
              </w:rPr>
              <w:t>isemnego  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BF5E24" w:rsidRPr="00954D55">
              <w:rPr>
                <w:rFonts w:ascii="Arial" w:hAnsi="Arial" w:cs="Arial"/>
              </w:rPr>
              <w:t xml:space="preserve"> z uwzgl</w:t>
            </w:r>
            <w:r w:rsidR="00353FCC">
              <w:rPr>
                <w:rFonts w:ascii="Arial" w:hAnsi="Arial" w:cs="Arial"/>
              </w:rPr>
              <w:t xml:space="preserve">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6311CC">
            <w:pPr>
              <w:spacing w:line="276" w:lineRule="auto"/>
              <w:jc w:val="center"/>
              <w:rPr>
                <w:rFonts w:ascii="Arial" w:hAnsi="Arial" w:cs="Arial"/>
                <w:sz w:val="20"/>
                <w:szCs w:val="20"/>
              </w:rPr>
            </w:pPr>
            <w:r w:rsidRPr="00F47D72">
              <w:rPr>
                <w:rFonts w:ascii="Arial" w:hAnsi="Arial" w:cs="Arial"/>
                <w:sz w:val="20"/>
                <w:szCs w:val="20"/>
              </w:rPr>
              <w:t xml:space="preserve">tłumacz języka ukraińskiego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6311CC">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 xml:space="preserve">W okresie ostatnich 3 lat przed terminem składania ofert świadczył usługi tłumaczenia pisemnego </w:t>
            </w:r>
            <w:r w:rsidR="006311CC" w:rsidRPr="00ED0571">
              <w:rPr>
                <w:rFonts w:ascii="Arial" w:hAnsi="Arial" w:cs="Arial"/>
              </w:rPr>
              <w:t>zwykłego</w:t>
            </w:r>
            <w:r w:rsidRPr="00ED0571">
              <w:rPr>
                <w:rFonts w:ascii="Arial" w:hAnsi="Arial" w:cs="Arial"/>
              </w:rPr>
              <w:t xml:space="preserve"> 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31</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001E6D77">
              <w:rPr>
                <w:rFonts w:ascii="Arial" w:hAnsi="Arial" w:cs="Arial"/>
              </w:rPr>
              <w:t xml:space="preserve"> </w:t>
            </w:r>
            <w:r>
              <w:rPr>
                <w:rFonts w:ascii="Arial" w:hAnsi="Arial" w:cs="Arial"/>
              </w:rPr>
              <w:t>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BF5E24" w:rsidRPr="00954D55">
              <w:rPr>
                <w:rFonts w:ascii="Arial" w:hAnsi="Arial" w:cs="Arial"/>
              </w:rPr>
              <w:t xml:space="preserve"> z uwzględnieniem t</w:t>
            </w:r>
            <w:r w:rsidR="00353FCC">
              <w:rPr>
                <w:rFonts w:ascii="Arial" w:hAnsi="Arial" w:cs="Arial"/>
              </w:rPr>
              <w:t>erminologii</w:t>
            </w:r>
            <w:r w:rsidR="00BF5E24" w:rsidRPr="00954D55">
              <w:rPr>
                <w:rFonts w:ascii="Arial" w:hAnsi="Arial" w:cs="Arial"/>
              </w:rPr>
              <w:t xml:space="preserve"> 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1E6D77">
            <w:pPr>
              <w:spacing w:line="276" w:lineRule="auto"/>
              <w:jc w:val="center"/>
              <w:rPr>
                <w:rFonts w:ascii="Arial" w:hAnsi="Arial" w:cs="Arial"/>
                <w:sz w:val="20"/>
                <w:szCs w:val="20"/>
              </w:rPr>
            </w:pPr>
            <w:r w:rsidRPr="00F47D72">
              <w:rPr>
                <w:rFonts w:ascii="Arial" w:hAnsi="Arial" w:cs="Arial"/>
                <w:sz w:val="20"/>
                <w:szCs w:val="20"/>
              </w:rPr>
              <w:t xml:space="preserve">tłumacz języka węgierskiego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1E6D77">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 xml:space="preserve">W okresie ostatnich 3 lat przed terminem składania ofert świadczył usługi tłumaczenia pisemnego zwykłego 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32</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001E6D77">
              <w:rPr>
                <w:rFonts w:ascii="Arial" w:hAnsi="Arial" w:cs="Arial"/>
              </w:rPr>
              <w:t xml:space="preserve"> </w:t>
            </w:r>
            <w:r>
              <w:rPr>
                <w:rFonts w:ascii="Arial" w:hAnsi="Arial" w:cs="Arial"/>
              </w:rPr>
              <w:t>w ilości co najmniej 1</w:t>
            </w:r>
            <w:r w:rsidRPr="00F47D72">
              <w:rPr>
                <w:rFonts w:ascii="Arial" w:hAnsi="Arial" w:cs="Arial"/>
              </w:rPr>
              <w:t xml:space="preserve">00 stron obliczeniowych </w:t>
            </w:r>
            <w:r w:rsidR="00BF5E24" w:rsidRPr="00954D55">
              <w:rPr>
                <w:rFonts w:ascii="Arial" w:eastAsiaTheme="minorHAnsi" w:hAnsi="Arial" w:cs="Arial"/>
                <w:lang w:eastAsia="en-US"/>
              </w:rPr>
              <w:t xml:space="preserve">dokumentów </w:t>
            </w:r>
            <w:r w:rsidR="00BF5E24" w:rsidRPr="00954D55">
              <w:rPr>
                <w:rFonts w:ascii="Arial" w:hAnsi="Arial" w:cs="Arial"/>
              </w:rPr>
              <w:t xml:space="preserve"> z uwzględnieniem terminologii 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1E6D77">
            <w:pPr>
              <w:spacing w:line="276" w:lineRule="auto"/>
              <w:jc w:val="center"/>
              <w:rPr>
                <w:rFonts w:ascii="Arial" w:hAnsi="Arial" w:cs="Arial"/>
                <w:sz w:val="20"/>
                <w:szCs w:val="20"/>
              </w:rPr>
            </w:pPr>
            <w:r w:rsidRPr="00F47D72">
              <w:rPr>
                <w:rFonts w:ascii="Arial" w:hAnsi="Arial" w:cs="Arial"/>
                <w:sz w:val="20"/>
                <w:szCs w:val="20"/>
              </w:rPr>
              <w:t>tłumacz języka włoskiego</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1E6D77">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w:t>
            </w:r>
            <w:r w:rsidR="001E6D77" w:rsidRPr="00ED0571">
              <w:rPr>
                <w:rFonts w:ascii="Arial" w:hAnsi="Arial" w:cs="Arial"/>
              </w:rPr>
              <w:t xml:space="preserve"> </w:t>
            </w:r>
            <w:r w:rsidRPr="00ED0571">
              <w:rPr>
                <w:rFonts w:ascii="Arial" w:hAnsi="Arial" w:cs="Arial"/>
              </w:rPr>
              <w:t xml:space="preserve">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33</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001E6D77">
              <w:rPr>
                <w:rFonts w:ascii="Arial" w:hAnsi="Arial" w:cs="Arial"/>
              </w:rPr>
              <w:t xml:space="preserve"> </w:t>
            </w:r>
            <w:r w:rsidRPr="00F47D72">
              <w:rPr>
                <w:rFonts w:ascii="Arial" w:hAnsi="Arial" w:cs="Arial"/>
              </w:rPr>
              <w:t xml:space="preserve">w ilości co najmniej 50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1E6D77">
            <w:pPr>
              <w:spacing w:line="276" w:lineRule="auto"/>
              <w:jc w:val="center"/>
              <w:rPr>
                <w:rFonts w:ascii="Arial" w:hAnsi="Arial" w:cs="Arial"/>
                <w:sz w:val="20"/>
                <w:szCs w:val="20"/>
              </w:rPr>
            </w:pPr>
            <w:r w:rsidRPr="00F47D72">
              <w:rPr>
                <w:rFonts w:ascii="Arial" w:hAnsi="Arial" w:cs="Arial"/>
                <w:sz w:val="20"/>
                <w:szCs w:val="20"/>
              </w:rPr>
              <w:t xml:space="preserve">tłumacz języka arabskiego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1E6D77">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 xml:space="preserve">W okresie ostatnich 3 lat przed terminem składania ofert świadczył usługi tłumaczenia pisemnego </w:t>
            </w:r>
            <w:r w:rsidR="00FA118B" w:rsidRPr="00ED0571">
              <w:rPr>
                <w:rFonts w:ascii="Arial" w:hAnsi="Arial" w:cs="Arial"/>
              </w:rPr>
              <w:t xml:space="preserve">zwykłego </w:t>
            </w:r>
            <w:r w:rsidRPr="00ED0571">
              <w:rPr>
                <w:rFonts w:ascii="Arial" w:hAnsi="Arial" w:cs="Arial"/>
              </w:rPr>
              <w:t xml:space="preserve">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34</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Pr="00F47D72">
              <w:rPr>
                <w:rFonts w:ascii="Arial" w:hAnsi="Arial" w:cs="Arial"/>
              </w:rPr>
              <w:t xml:space="preserve"> w ilości co najmniej 50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w:t>
            </w:r>
            <w:r w:rsidR="00BF5E24" w:rsidRPr="00954D55">
              <w:rPr>
                <w:rFonts w:ascii="Arial" w:hAnsi="Arial" w:cs="Arial"/>
              </w:rPr>
              <w:t xml:space="preserve"> 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FA118B">
            <w:pPr>
              <w:spacing w:line="276" w:lineRule="auto"/>
              <w:jc w:val="center"/>
              <w:rPr>
                <w:rFonts w:ascii="Arial" w:hAnsi="Arial" w:cs="Arial"/>
                <w:sz w:val="20"/>
                <w:szCs w:val="20"/>
              </w:rPr>
            </w:pPr>
            <w:r w:rsidRPr="00F47D72">
              <w:rPr>
                <w:rFonts w:ascii="Arial" w:hAnsi="Arial" w:cs="Arial"/>
                <w:sz w:val="20"/>
                <w:szCs w:val="20"/>
              </w:rPr>
              <w:t>tłumacz języka chińskiego</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FA118B">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 xml:space="preserve">W okresie ostatnich 3 lat przed terminem składania ofert świadczył usługi tłumaczenia pisemnego zwykłego 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35</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Pr="00F47D72">
              <w:rPr>
                <w:rFonts w:ascii="Arial" w:hAnsi="Arial" w:cs="Arial"/>
              </w:rPr>
              <w:t xml:space="preserve"> w ilości co najmniej 50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FA118B">
            <w:pPr>
              <w:spacing w:line="276" w:lineRule="auto"/>
              <w:jc w:val="center"/>
              <w:rPr>
                <w:rFonts w:ascii="Arial" w:hAnsi="Arial" w:cs="Arial"/>
                <w:sz w:val="20"/>
                <w:szCs w:val="20"/>
              </w:rPr>
            </w:pPr>
            <w:r w:rsidRPr="00F47D72">
              <w:rPr>
                <w:rFonts w:ascii="Arial" w:hAnsi="Arial" w:cs="Arial"/>
                <w:sz w:val="20"/>
                <w:szCs w:val="20"/>
              </w:rPr>
              <w:t>tłumacz języka gruzińskiego</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FA118B">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620833" w:rsidRPr="00ED0571" w:rsidRDefault="00DE7B90" w:rsidP="00ED0571">
            <w:pPr>
              <w:pStyle w:val="Tekstkomentarza"/>
              <w:jc w:val="both"/>
              <w:rPr>
                <w:rFonts w:ascii="Arial" w:hAnsi="Arial" w:cs="Arial"/>
              </w:rPr>
            </w:pPr>
            <w:r w:rsidRPr="00ED0571">
              <w:rPr>
                <w:rFonts w:ascii="Arial" w:hAnsi="Arial" w:cs="Arial"/>
              </w:rPr>
              <w:t xml:space="preserve">W okresie ostatnich 3 lat przed terminem składania ofert świadczył usługi tłumaczenia pisemnego zwykłego w ilości …….. stron obliczeniowych dokumentów </w:t>
            </w:r>
            <w:r w:rsidR="00620833"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36</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00C7011D">
              <w:rPr>
                <w:rFonts w:ascii="Arial" w:hAnsi="Arial" w:cs="Arial"/>
              </w:rPr>
              <w:t xml:space="preserve"> </w:t>
            </w:r>
            <w:r w:rsidRPr="00F47D72">
              <w:rPr>
                <w:rFonts w:ascii="Arial" w:hAnsi="Arial" w:cs="Arial"/>
              </w:rPr>
              <w:t xml:space="preserve">w ilości co najmniej 50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w:t>
            </w:r>
            <w:r w:rsidR="00BF5E24" w:rsidRPr="00954D55">
              <w:rPr>
                <w:rFonts w:ascii="Arial" w:hAnsi="Arial" w:cs="Arial"/>
              </w:rPr>
              <w:t xml:space="preserve"> 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C7011D">
            <w:pPr>
              <w:spacing w:line="276" w:lineRule="auto"/>
              <w:jc w:val="center"/>
              <w:rPr>
                <w:rFonts w:ascii="Arial" w:hAnsi="Arial" w:cs="Arial"/>
                <w:sz w:val="20"/>
                <w:szCs w:val="20"/>
              </w:rPr>
            </w:pPr>
            <w:r w:rsidRPr="00F47D72">
              <w:rPr>
                <w:rFonts w:ascii="Arial" w:hAnsi="Arial" w:cs="Arial"/>
                <w:sz w:val="20"/>
                <w:szCs w:val="20"/>
              </w:rPr>
              <w:t>tłumacz języka hebrajskiego</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C7011D">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w:t>
            </w:r>
            <w:r w:rsidR="00C7011D" w:rsidRPr="00ED0571">
              <w:rPr>
                <w:rFonts w:ascii="Arial" w:hAnsi="Arial" w:cs="Arial"/>
              </w:rPr>
              <w:t xml:space="preserve"> </w:t>
            </w:r>
            <w:r w:rsidRPr="00ED0571">
              <w:rPr>
                <w:rFonts w:ascii="Arial" w:hAnsi="Arial" w:cs="Arial"/>
              </w:rPr>
              <w:t xml:space="preserve">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C7011D" w:rsidRPr="00ED0571" w:rsidTr="00864EE2">
        <w:trPr>
          <w:trHeight w:val="788"/>
          <w:jc w:val="center"/>
        </w:trPr>
        <w:tc>
          <w:tcPr>
            <w:tcW w:w="1134" w:type="dxa"/>
            <w:vAlign w:val="center"/>
          </w:tcPr>
          <w:p w:rsidR="00C7011D" w:rsidRPr="00F47D72" w:rsidRDefault="00C7011D" w:rsidP="00F67F0E">
            <w:pPr>
              <w:spacing w:line="276" w:lineRule="auto"/>
              <w:jc w:val="center"/>
              <w:rPr>
                <w:rFonts w:ascii="Arial" w:hAnsi="Arial" w:cs="Arial"/>
                <w:sz w:val="20"/>
                <w:szCs w:val="20"/>
              </w:rPr>
            </w:pPr>
          </w:p>
          <w:p w:rsidR="00C7011D" w:rsidRPr="00F47D72" w:rsidRDefault="00864EE2" w:rsidP="00F67F0E">
            <w:pPr>
              <w:spacing w:line="276" w:lineRule="auto"/>
              <w:jc w:val="center"/>
              <w:rPr>
                <w:rFonts w:ascii="Arial" w:hAnsi="Arial" w:cs="Arial"/>
                <w:sz w:val="20"/>
                <w:szCs w:val="20"/>
              </w:rPr>
            </w:pPr>
            <w:r>
              <w:rPr>
                <w:rFonts w:ascii="Arial" w:hAnsi="Arial" w:cs="Arial"/>
                <w:sz w:val="20"/>
                <w:szCs w:val="20"/>
              </w:rPr>
              <w:t>37</w:t>
            </w:r>
          </w:p>
        </w:tc>
        <w:tc>
          <w:tcPr>
            <w:tcW w:w="4242" w:type="dxa"/>
          </w:tcPr>
          <w:p w:rsidR="00C7011D" w:rsidRPr="00F47D72" w:rsidRDefault="00C7011D" w:rsidP="00F67F0E">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C7011D"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 xml:space="preserve">usługi tłumaczenia pisemnego zwykłego </w:t>
            </w:r>
            <w:r w:rsidRPr="00F47D72">
              <w:rPr>
                <w:rFonts w:ascii="Arial" w:hAnsi="Arial" w:cs="Arial"/>
              </w:rPr>
              <w:t xml:space="preserve">w ilości co najmniej 50 stron obliczeniowych </w:t>
            </w:r>
            <w:r w:rsidR="00353FCC">
              <w:rPr>
                <w:rFonts w:ascii="Arial" w:eastAsiaTheme="minorHAnsi" w:hAnsi="Arial" w:cs="Arial"/>
                <w:lang w:eastAsia="en-US"/>
              </w:rPr>
              <w:t>dokumentów</w:t>
            </w:r>
            <w:r w:rsidR="00BF5E24" w:rsidRPr="00954D55">
              <w:rPr>
                <w:rFonts w:ascii="Arial" w:hAnsi="Arial" w:cs="Arial"/>
              </w:rPr>
              <w:t xml:space="preserve"> z </w:t>
            </w:r>
            <w:r w:rsidR="00353FCC">
              <w:rPr>
                <w:rFonts w:ascii="Arial" w:hAnsi="Arial" w:cs="Arial"/>
              </w:rPr>
              <w:t xml:space="preserve">uwzględnieniem terminologii </w:t>
            </w:r>
            <w:r w:rsidR="00BF5E24" w:rsidRPr="00954D55">
              <w:rPr>
                <w:rFonts w:ascii="Arial" w:hAnsi="Arial" w:cs="Arial"/>
              </w:rPr>
              <w:t>prawniczej lub prawnej</w:t>
            </w:r>
            <w:r w:rsidR="00BF5E24">
              <w:rPr>
                <w:rFonts w:ascii="Arial" w:hAnsi="Arial" w:cs="Arial"/>
              </w:rPr>
              <w:t>.</w:t>
            </w:r>
          </w:p>
          <w:p w:rsidR="00C7011D" w:rsidRPr="00F47D72" w:rsidRDefault="00C7011D" w:rsidP="00BF5E24">
            <w:pPr>
              <w:spacing w:line="276" w:lineRule="auto"/>
              <w:jc w:val="both"/>
              <w:rPr>
                <w:rFonts w:ascii="Arial" w:hAnsi="Arial" w:cs="Arial"/>
                <w:sz w:val="20"/>
                <w:szCs w:val="20"/>
              </w:rPr>
            </w:pPr>
          </w:p>
        </w:tc>
        <w:tc>
          <w:tcPr>
            <w:tcW w:w="1570" w:type="dxa"/>
            <w:vAlign w:val="center"/>
          </w:tcPr>
          <w:p w:rsidR="00C7011D" w:rsidRPr="00F47D72" w:rsidRDefault="00C7011D" w:rsidP="00C7011D">
            <w:pPr>
              <w:spacing w:line="276" w:lineRule="auto"/>
              <w:jc w:val="center"/>
              <w:rPr>
                <w:rFonts w:ascii="Arial" w:hAnsi="Arial" w:cs="Arial"/>
                <w:sz w:val="20"/>
                <w:szCs w:val="20"/>
              </w:rPr>
            </w:pPr>
            <w:r w:rsidRPr="00F47D72">
              <w:rPr>
                <w:rFonts w:ascii="Arial" w:hAnsi="Arial" w:cs="Arial"/>
                <w:sz w:val="20"/>
                <w:szCs w:val="20"/>
              </w:rPr>
              <w:t xml:space="preserve">tłumacz języka </w:t>
            </w:r>
            <w:r>
              <w:rPr>
                <w:rFonts w:ascii="Arial" w:hAnsi="Arial" w:cs="Arial"/>
                <w:sz w:val="20"/>
                <w:szCs w:val="20"/>
              </w:rPr>
              <w:t>japońskiego</w:t>
            </w:r>
          </w:p>
        </w:tc>
        <w:tc>
          <w:tcPr>
            <w:tcW w:w="1747" w:type="dxa"/>
            <w:vAlign w:val="center"/>
          </w:tcPr>
          <w:p w:rsidR="00C7011D" w:rsidRPr="00F47D72" w:rsidRDefault="00C7011D" w:rsidP="00F67F0E">
            <w:pPr>
              <w:spacing w:line="276" w:lineRule="auto"/>
              <w:jc w:val="center"/>
              <w:rPr>
                <w:rFonts w:ascii="Arial" w:hAnsi="Arial" w:cs="Arial"/>
                <w:sz w:val="20"/>
                <w:szCs w:val="20"/>
              </w:rPr>
            </w:pPr>
            <w:r w:rsidRPr="00F47D72">
              <w:rPr>
                <w:rFonts w:ascii="Arial" w:hAnsi="Arial" w:cs="Arial"/>
                <w:sz w:val="20"/>
                <w:szCs w:val="20"/>
              </w:rPr>
              <w:t>……………………</w:t>
            </w:r>
          </w:p>
          <w:p w:rsidR="00C7011D" w:rsidRPr="00F47D72" w:rsidRDefault="00C7011D" w:rsidP="00F67F0E">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C7011D" w:rsidRPr="00ED0571" w:rsidRDefault="00C7011D" w:rsidP="00ED0571">
            <w:pPr>
              <w:spacing w:line="276" w:lineRule="auto"/>
              <w:jc w:val="both"/>
              <w:rPr>
                <w:rFonts w:ascii="Arial" w:hAnsi="Arial" w:cs="Arial"/>
                <w:sz w:val="20"/>
                <w:szCs w:val="20"/>
              </w:rPr>
            </w:pPr>
          </w:p>
          <w:p w:rsidR="00A36A2F" w:rsidRPr="00ED0571" w:rsidRDefault="00C7011D" w:rsidP="00ED0571">
            <w:pPr>
              <w:pStyle w:val="Tekstkomentarza"/>
              <w:jc w:val="both"/>
              <w:rPr>
                <w:rFonts w:ascii="Arial" w:hAnsi="Arial" w:cs="Arial"/>
              </w:rPr>
            </w:pPr>
            <w:r w:rsidRPr="00ED0571">
              <w:rPr>
                <w:rFonts w:ascii="Arial" w:hAnsi="Arial" w:cs="Arial"/>
              </w:rPr>
              <w:t xml:space="preserve">W okresie ostatnich 3 lat przed terminem składania ofert świadczył usługi tłumaczenia pisemnego zwykłego w ilości …….. stron obliczeniowych dokumentów </w:t>
            </w:r>
            <w:r w:rsidR="00A36A2F" w:rsidRPr="00ED0571">
              <w:rPr>
                <w:rFonts w:ascii="Arial" w:hAnsi="Arial" w:cs="Arial"/>
              </w:rPr>
              <w:t>z uwzględnieniem terminologii prawniczej lub prawnej.</w:t>
            </w:r>
          </w:p>
          <w:p w:rsidR="00C7011D" w:rsidRPr="00ED0571" w:rsidRDefault="00C7011D"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DE7B90" w:rsidP="004D5AF5">
            <w:pPr>
              <w:spacing w:line="276" w:lineRule="auto"/>
              <w:jc w:val="center"/>
              <w:rPr>
                <w:rFonts w:ascii="Arial" w:hAnsi="Arial" w:cs="Arial"/>
                <w:sz w:val="20"/>
                <w:szCs w:val="20"/>
              </w:rPr>
            </w:pPr>
            <w:r w:rsidRPr="00F47D72">
              <w:rPr>
                <w:rFonts w:ascii="Arial" w:hAnsi="Arial" w:cs="Arial"/>
                <w:sz w:val="20"/>
                <w:szCs w:val="20"/>
              </w:rPr>
              <w:t>3</w:t>
            </w:r>
            <w:r w:rsidR="00864EE2">
              <w:rPr>
                <w:rFonts w:ascii="Arial" w:hAnsi="Arial" w:cs="Arial"/>
                <w:sz w:val="20"/>
                <w:szCs w:val="20"/>
              </w:rPr>
              <w:t>8</w:t>
            </w:r>
          </w:p>
        </w:tc>
        <w:tc>
          <w:tcPr>
            <w:tcW w:w="4242" w:type="dxa"/>
          </w:tcPr>
          <w:p w:rsidR="00DE7B90" w:rsidRPr="004D5AF5" w:rsidRDefault="00DE7B90" w:rsidP="00F47D72">
            <w:pPr>
              <w:tabs>
                <w:tab w:val="left" w:pos="2619"/>
              </w:tabs>
              <w:spacing w:line="276" w:lineRule="auto"/>
              <w:jc w:val="both"/>
              <w:rPr>
                <w:rFonts w:ascii="Arial" w:hAnsi="Arial" w:cs="Arial"/>
                <w:b/>
                <w:sz w:val="20"/>
                <w:szCs w:val="20"/>
              </w:rPr>
            </w:pPr>
            <w:r w:rsidRPr="004D5AF5">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4D5AF5">
              <w:rPr>
                <w:rFonts w:ascii="Arial" w:hAnsi="Arial" w:cs="Arial"/>
              </w:rPr>
              <w:t xml:space="preserve">W okresie ostatnich 3 lat przed terminem składania ofert świadczył usługi tłumaczenia pisemnego zwykłego w ilości co najmniej 50 stron obliczeniowych </w:t>
            </w:r>
            <w:r w:rsidR="00BF5E24" w:rsidRPr="00954D55">
              <w:rPr>
                <w:rFonts w:ascii="Arial" w:eastAsiaTheme="minorHAnsi" w:hAnsi="Arial" w:cs="Arial"/>
                <w:lang w:eastAsia="en-US"/>
              </w:rPr>
              <w:t xml:space="preserve">dokumentów </w:t>
            </w:r>
            <w:r w:rsidR="00353FCC">
              <w:rPr>
                <w:rFonts w:ascii="Arial" w:hAnsi="Arial" w:cs="Arial"/>
              </w:rPr>
              <w:t>z uwzględnieniem terminologii</w:t>
            </w:r>
            <w:r w:rsidR="00BF5E24" w:rsidRPr="00954D55">
              <w:rPr>
                <w:rFonts w:ascii="Arial" w:hAnsi="Arial" w:cs="Arial"/>
              </w:rPr>
              <w:t xml:space="preserve"> prawniczej lub prawnej</w:t>
            </w:r>
            <w:r w:rsidR="00BF5E24">
              <w:rPr>
                <w:rFonts w:ascii="Arial" w:hAnsi="Arial" w:cs="Arial"/>
              </w:rPr>
              <w:t>.</w:t>
            </w:r>
          </w:p>
          <w:p w:rsidR="00DE7B90" w:rsidRPr="004D5AF5" w:rsidRDefault="00DE7B90" w:rsidP="00BF5E24">
            <w:pPr>
              <w:spacing w:line="276" w:lineRule="auto"/>
              <w:jc w:val="both"/>
              <w:rPr>
                <w:rFonts w:ascii="Arial" w:hAnsi="Arial" w:cs="Arial"/>
                <w:sz w:val="20"/>
                <w:szCs w:val="20"/>
              </w:rPr>
            </w:pPr>
          </w:p>
        </w:tc>
        <w:tc>
          <w:tcPr>
            <w:tcW w:w="1570" w:type="dxa"/>
            <w:vAlign w:val="center"/>
          </w:tcPr>
          <w:p w:rsidR="00DE7B90" w:rsidRPr="004D5AF5" w:rsidRDefault="001257EE" w:rsidP="00564791">
            <w:pPr>
              <w:pStyle w:val="Nagwek4"/>
              <w:rPr>
                <w:rFonts w:ascii="Arial" w:hAnsi="Arial" w:cs="Arial"/>
                <w:i w:val="0"/>
                <w:sz w:val="20"/>
                <w:szCs w:val="20"/>
              </w:rPr>
            </w:pPr>
            <w:r w:rsidRPr="004D5AF5">
              <w:rPr>
                <w:rFonts w:ascii="Arial" w:hAnsi="Arial" w:cs="Arial"/>
                <w:i w:val="0"/>
                <w:sz w:val="20"/>
                <w:szCs w:val="20"/>
              </w:rPr>
              <w:t xml:space="preserve">tłumacz </w:t>
            </w:r>
            <w:r w:rsidR="00DE7B90" w:rsidRPr="004D5AF5">
              <w:rPr>
                <w:rFonts w:ascii="Arial" w:hAnsi="Arial" w:cs="Arial"/>
                <w:i w:val="0"/>
                <w:sz w:val="20"/>
                <w:szCs w:val="20"/>
              </w:rPr>
              <w:t xml:space="preserve"> języka koreańskiego </w:t>
            </w:r>
          </w:p>
        </w:tc>
        <w:tc>
          <w:tcPr>
            <w:tcW w:w="1747" w:type="dxa"/>
            <w:vAlign w:val="center"/>
          </w:tcPr>
          <w:p w:rsidR="00DE7B90" w:rsidRPr="004D5AF5" w:rsidRDefault="00DE7B90" w:rsidP="00F47D72">
            <w:pPr>
              <w:spacing w:line="276" w:lineRule="auto"/>
              <w:jc w:val="center"/>
              <w:rPr>
                <w:rFonts w:ascii="Arial" w:hAnsi="Arial" w:cs="Arial"/>
                <w:sz w:val="20"/>
                <w:szCs w:val="20"/>
              </w:rPr>
            </w:pPr>
            <w:r w:rsidRPr="004D5AF5">
              <w:rPr>
                <w:rFonts w:ascii="Arial" w:hAnsi="Arial" w:cs="Arial"/>
                <w:sz w:val="20"/>
                <w:szCs w:val="20"/>
              </w:rPr>
              <w:t>……………………</w:t>
            </w:r>
          </w:p>
          <w:p w:rsidR="00DE7B90" w:rsidRPr="004D5AF5" w:rsidRDefault="00DE7B90" w:rsidP="004D5AF5">
            <w:pPr>
              <w:spacing w:line="276" w:lineRule="auto"/>
              <w:jc w:val="center"/>
              <w:rPr>
                <w:rFonts w:ascii="Arial" w:hAnsi="Arial" w:cs="Arial"/>
                <w:sz w:val="20"/>
                <w:szCs w:val="20"/>
              </w:rPr>
            </w:pPr>
            <w:r w:rsidRPr="004D5AF5">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w:t>
            </w:r>
            <w:r w:rsidR="004D5AF5" w:rsidRPr="00ED0571">
              <w:rPr>
                <w:rFonts w:ascii="Arial" w:hAnsi="Arial" w:cs="Arial"/>
              </w:rPr>
              <w:t xml:space="preserve"> </w:t>
            </w:r>
            <w:r w:rsidRPr="00ED0571">
              <w:rPr>
                <w:rFonts w:ascii="Arial" w:hAnsi="Arial" w:cs="Arial"/>
              </w:rPr>
              <w:t xml:space="preserve">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39</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00A67175">
              <w:rPr>
                <w:rFonts w:ascii="Arial" w:hAnsi="Arial" w:cs="Arial"/>
              </w:rPr>
              <w:t xml:space="preserve"> </w:t>
            </w:r>
            <w:r w:rsidRPr="00F47D72">
              <w:rPr>
                <w:rFonts w:ascii="Arial" w:hAnsi="Arial" w:cs="Arial"/>
              </w:rPr>
              <w:t xml:space="preserve">w ilości co najmniej 50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1257EE" w:rsidP="00F47D72">
            <w:pPr>
              <w:spacing w:line="276" w:lineRule="auto"/>
              <w:jc w:val="center"/>
              <w:rPr>
                <w:rFonts w:ascii="Arial" w:hAnsi="Arial" w:cs="Arial"/>
                <w:sz w:val="20"/>
                <w:szCs w:val="20"/>
              </w:rPr>
            </w:pPr>
            <w:r>
              <w:rPr>
                <w:rFonts w:ascii="Arial" w:hAnsi="Arial" w:cs="Arial"/>
                <w:sz w:val="20"/>
                <w:szCs w:val="20"/>
              </w:rPr>
              <w:t xml:space="preserve">tłumacz </w:t>
            </w:r>
            <w:r w:rsidR="00DE7B90" w:rsidRPr="00F47D72">
              <w:rPr>
                <w:rFonts w:ascii="Arial" w:hAnsi="Arial" w:cs="Arial"/>
                <w:sz w:val="20"/>
                <w:szCs w:val="20"/>
              </w:rPr>
              <w:t xml:space="preserve">języka mongolskiego </w:t>
            </w:r>
          </w:p>
        </w:tc>
        <w:tc>
          <w:tcPr>
            <w:tcW w:w="1747" w:type="dxa"/>
            <w:vAlign w:val="center"/>
          </w:tcPr>
          <w:p w:rsidR="00DE7B90" w:rsidRPr="00F47D72" w:rsidRDefault="00DE7B90" w:rsidP="00A67175">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 xml:space="preserve">W okresie ostatnich 3 lat przed terminem składania ofert świadczył usługi tłumaczenia pisemnego zwykłego 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40</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Pr="00F47D72">
              <w:rPr>
                <w:rFonts w:ascii="Arial" w:hAnsi="Arial" w:cs="Arial"/>
              </w:rPr>
              <w:t xml:space="preserve"> w ilości co najmniej 50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1257EE" w:rsidP="00F47D72">
            <w:pPr>
              <w:spacing w:line="276" w:lineRule="auto"/>
              <w:jc w:val="center"/>
              <w:rPr>
                <w:rFonts w:ascii="Arial" w:hAnsi="Arial" w:cs="Arial"/>
                <w:sz w:val="20"/>
                <w:szCs w:val="20"/>
              </w:rPr>
            </w:pPr>
            <w:r>
              <w:rPr>
                <w:rFonts w:ascii="Arial" w:hAnsi="Arial" w:cs="Arial"/>
                <w:sz w:val="20"/>
                <w:szCs w:val="20"/>
              </w:rPr>
              <w:t xml:space="preserve">tłumacz </w:t>
            </w:r>
            <w:r w:rsidR="00DE7B90" w:rsidRPr="00F47D72">
              <w:rPr>
                <w:rFonts w:ascii="Arial" w:hAnsi="Arial" w:cs="Arial"/>
                <w:sz w:val="20"/>
                <w:szCs w:val="20"/>
              </w:rPr>
              <w:t xml:space="preserve"> języka ormiańskiego </w:t>
            </w:r>
          </w:p>
        </w:tc>
        <w:tc>
          <w:tcPr>
            <w:tcW w:w="1747" w:type="dxa"/>
            <w:vAlign w:val="center"/>
          </w:tcPr>
          <w:p w:rsidR="00DE7B90" w:rsidRPr="00F47D72" w:rsidRDefault="00DE7B90" w:rsidP="00A67175">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 xml:space="preserve">W okresie ostatnich 3 lat przed terminem składania ofert świadczył usługi tłumaczenia pisemnego zwykłego 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41</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00A67175">
              <w:rPr>
                <w:rFonts w:ascii="Arial" w:hAnsi="Arial" w:cs="Arial"/>
              </w:rPr>
              <w:t xml:space="preserve"> </w:t>
            </w:r>
            <w:r w:rsidRPr="00F47D72">
              <w:rPr>
                <w:rFonts w:ascii="Arial" w:hAnsi="Arial" w:cs="Arial"/>
              </w:rPr>
              <w:t xml:space="preserve">w ilości co najmniej 50 stron obliczeniowych </w:t>
            </w:r>
            <w:r w:rsidR="00BF5E24" w:rsidRPr="00954D55">
              <w:rPr>
                <w:rFonts w:ascii="Arial" w:eastAsiaTheme="minorHAnsi" w:hAnsi="Arial" w:cs="Arial"/>
                <w:lang w:eastAsia="en-US"/>
              </w:rPr>
              <w:t xml:space="preserve">dokumentów </w:t>
            </w:r>
            <w:r w:rsidR="00353FCC">
              <w:rPr>
                <w:rFonts w:ascii="Arial" w:hAnsi="Arial" w:cs="Arial"/>
              </w:rPr>
              <w:t xml:space="preserve"> 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A67175">
            <w:pPr>
              <w:spacing w:line="276" w:lineRule="auto"/>
              <w:jc w:val="center"/>
              <w:rPr>
                <w:rFonts w:ascii="Arial" w:hAnsi="Arial" w:cs="Arial"/>
                <w:sz w:val="20"/>
                <w:szCs w:val="20"/>
              </w:rPr>
            </w:pPr>
            <w:r w:rsidRPr="00F47D72">
              <w:rPr>
                <w:rFonts w:ascii="Arial" w:hAnsi="Arial" w:cs="Arial"/>
                <w:sz w:val="20"/>
                <w:szCs w:val="20"/>
              </w:rPr>
              <w:t xml:space="preserve">tłumacz języka perskiego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A67175">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w:t>
            </w:r>
            <w:r w:rsidR="00A67175" w:rsidRPr="00ED0571">
              <w:rPr>
                <w:rFonts w:ascii="Arial" w:hAnsi="Arial" w:cs="Arial"/>
              </w:rPr>
              <w:t xml:space="preserve"> </w:t>
            </w:r>
            <w:r w:rsidRPr="00ED0571">
              <w:rPr>
                <w:rFonts w:ascii="Arial" w:hAnsi="Arial" w:cs="Arial"/>
              </w:rPr>
              <w:t xml:space="preserve">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42</w:t>
            </w:r>
          </w:p>
        </w:tc>
        <w:tc>
          <w:tcPr>
            <w:tcW w:w="4242" w:type="dxa"/>
          </w:tcPr>
          <w:p w:rsidR="00DE7B90" w:rsidRPr="00F47D72" w:rsidRDefault="00BC4847" w:rsidP="00F47D72">
            <w:pPr>
              <w:tabs>
                <w:tab w:val="left" w:pos="2619"/>
              </w:tabs>
              <w:spacing w:line="276" w:lineRule="auto"/>
              <w:jc w:val="both"/>
              <w:rPr>
                <w:rFonts w:ascii="Arial" w:hAnsi="Arial" w:cs="Arial"/>
                <w:b/>
                <w:sz w:val="20"/>
                <w:szCs w:val="20"/>
              </w:rPr>
            </w:pPr>
            <w:r>
              <w:rPr>
                <w:rFonts w:ascii="Arial" w:hAnsi="Arial" w:cs="Arial"/>
                <w:b/>
                <w:sz w:val="20"/>
                <w:szCs w:val="20"/>
              </w:rPr>
              <w:t>Doświadczenie zaw</w:t>
            </w:r>
            <w:r w:rsidR="00DE7B90" w:rsidRPr="00F47D72">
              <w:rPr>
                <w:rFonts w:ascii="Arial" w:hAnsi="Arial" w:cs="Arial"/>
                <w:b/>
                <w:sz w:val="20"/>
                <w:szCs w:val="20"/>
              </w:rPr>
              <w:t>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Pr="00F47D72">
              <w:rPr>
                <w:rFonts w:ascii="Arial" w:hAnsi="Arial" w:cs="Arial"/>
              </w:rPr>
              <w:t xml:space="preserve"> w ilości co najmniej 50 stron obliczeniowych </w:t>
            </w:r>
            <w:r w:rsidR="00BF5E24" w:rsidRPr="00954D55">
              <w:rPr>
                <w:rFonts w:ascii="Arial" w:eastAsiaTheme="minorHAnsi" w:hAnsi="Arial" w:cs="Arial"/>
                <w:lang w:eastAsia="en-US"/>
              </w:rPr>
              <w:t xml:space="preserve">dokumentów </w:t>
            </w:r>
            <w:r w:rsidR="00353FCC">
              <w:rPr>
                <w:rFonts w:ascii="Arial" w:hAnsi="Arial" w:cs="Arial"/>
              </w:rPr>
              <w:t>z uwzględnieniem terminologii</w:t>
            </w:r>
            <w:r w:rsidR="00BF5E24" w:rsidRPr="00954D55">
              <w:rPr>
                <w:rFonts w:ascii="Arial" w:hAnsi="Arial" w:cs="Arial"/>
              </w:rPr>
              <w:t xml:space="preserve"> 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BC4847">
            <w:pPr>
              <w:spacing w:line="276" w:lineRule="auto"/>
              <w:jc w:val="center"/>
              <w:rPr>
                <w:rFonts w:ascii="Arial" w:hAnsi="Arial" w:cs="Arial"/>
                <w:sz w:val="20"/>
                <w:szCs w:val="20"/>
              </w:rPr>
            </w:pPr>
            <w:r w:rsidRPr="00F47D72">
              <w:rPr>
                <w:rFonts w:ascii="Arial" w:hAnsi="Arial" w:cs="Arial"/>
                <w:sz w:val="20"/>
                <w:szCs w:val="20"/>
              </w:rPr>
              <w:t>tłumacz języka uzbeckiego</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BC4847">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 xml:space="preserve">W okresie ostatnich 3 lat przed terminem składania ofert świadczył usługi tłumaczenia pisemnego zwykłego 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DE7B90" w:rsidP="00F47D72">
            <w:pPr>
              <w:spacing w:line="276" w:lineRule="auto"/>
              <w:jc w:val="center"/>
              <w:rPr>
                <w:rFonts w:ascii="Arial" w:hAnsi="Arial" w:cs="Arial"/>
                <w:sz w:val="20"/>
                <w:szCs w:val="20"/>
              </w:rPr>
            </w:pPr>
          </w:p>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43</w:t>
            </w:r>
          </w:p>
        </w:tc>
        <w:tc>
          <w:tcPr>
            <w:tcW w:w="4242" w:type="dxa"/>
          </w:tcPr>
          <w:p w:rsidR="00DE7B90" w:rsidRPr="00F47D72" w:rsidRDefault="00DE7B90" w:rsidP="00F47D72">
            <w:pPr>
              <w:tabs>
                <w:tab w:val="left" w:pos="2619"/>
              </w:tabs>
              <w:spacing w:line="276" w:lineRule="auto"/>
              <w:jc w:val="both"/>
              <w:rPr>
                <w:rFonts w:ascii="Arial" w:hAnsi="Arial" w:cs="Arial"/>
                <w:b/>
                <w:sz w:val="20"/>
                <w:szCs w:val="20"/>
              </w:rPr>
            </w:pPr>
            <w:r w:rsidRPr="00F47D72">
              <w:rPr>
                <w:rFonts w:ascii="Arial" w:hAnsi="Arial" w:cs="Arial"/>
                <w:b/>
                <w:sz w:val="20"/>
                <w:szCs w:val="20"/>
              </w:rPr>
              <w:t>Doświadczenie zawodowe</w:t>
            </w:r>
          </w:p>
          <w:p w:rsidR="00BF5E24" w:rsidRPr="00954D55" w:rsidRDefault="00DE7B90" w:rsidP="00BF5E24">
            <w:pPr>
              <w:pStyle w:val="Tekstkomentarza"/>
              <w:rPr>
                <w:rFonts w:ascii="Arial" w:hAnsi="Arial" w:cs="Arial"/>
              </w:rPr>
            </w:pPr>
            <w:r w:rsidRPr="00F47D72">
              <w:rPr>
                <w:rFonts w:ascii="Arial" w:hAnsi="Arial" w:cs="Arial"/>
              </w:rPr>
              <w:t xml:space="preserve">W okresie ostatnich 3 lat przed terminem składania ofert świadczył </w:t>
            </w:r>
            <w:r>
              <w:rPr>
                <w:rFonts w:ascii="Arial" w:hAnsi="Arial" w:cs="Arial"/>
              </w:rPr>
              <w:t>usługi tłumaczenia pisemnego zwykłego</w:t>
            </w:r>
            <w:r w:rsidR="00F67F0E">
              <w:rPr>
                <w:rFonts w:ascii="Arial" w:hAnsi="Arial" w:cs="Arial"/>
              </w:rPr>
              <w:t xml:space="preserve"> </w:t>
            </w:r>
            <w:r w:rsidRPr="00F47D72">
              <w:rPr>
                <w:rFonts w:ascii="Arial" w:hAnsi="Arial" w:cs="Arial"/>
              </w:rPr>
              <w:t xml:space="preserve">w ilości co najmniej 50 stron obliczeniowych </w:t>
            </w:r>
            <w:r w:rsidR="00BF5E24" w:rsidRPr="00954D55">
              <w:rPr>
                <w:rFonts w:ascii="Arial" w:eastAsiaTheme="minorHAnsi" w:hAnsi="Arial" w:cs="Arial"/>
                <w:lang w:eastAsia="en-US"/>
              </w:rPr>
              <w:t xml:space="preserve">dokumentów </w:t>
            </w:r>
            <w:r w:rsidR="00BF5E24" w:rsidRPr="00954D55">
              <w:rPr>
                <w:rFonts w:ascii="Arial" w:hAnsi="Arial" w:cs="Arial"/>
              </w:rPr>
              <w:t xml:space="preserve"> z uwzględnieniem terminologii prawniczej lub prawnej</w:t>
            </w:r>
            <w:r w:rsidR="00BF5E24">
              <w:rPr>
                <w:rFonts w:ascii="Arial" w:hAnsi="Arial" w:cs="Arial"/>
              </w:rPr>
              <w:t>.</w:t>
            </w:r>
          </w:p>
          <w:p w:rsidR="00DE7B90" w:rsidRPr="00F47D72" w:rsidRDefault="00DE7B90" w:rsidP="00BF5E24">
            <w:pPr>
              <w:spacing w:line="276" w:lineRule="auto"/>
              <w:jc w:val="both"/>
              <w:rPr>
                <w:rFonts w:ascii="Arial" w:hAnsi="Arial" w:cs="Arial"/>
                <w:sz w:val="20"/>
                <w:szCs w:val="20"/>
              </w:rPr>
            </w:pPr>
          </w:p>
        </w:tc>
        <w:tc>
          <w:tcPr>
            <w:tcW w:w="1570" w:type="dxa"/>
            <w:vAlign w:val="center"/>
          </w:tcPr>
          <w:p w:rsidR="00DE7B90" w:rsidRPr="00F47D72" w:rsidRDefault="00DE7B90" w:rsidP="00F67F0E">
            <w:pPr>
              <w:spacing w:line="276" w:lineRule="auto"/>
              <w:jc w:val="center"/>
              <w:rPr>
                <w:rFonts w:ascii="Arial" w:hAnsi="Arial" w:cs="Arial"/>
                <w:sz w:val="20"/>
                <w:szCs w:val="20"/>
              </w:rPr>
            </w:pPr>
            <w:r w:rsidRPr="00F47D72">
              <w:rPr>
                <w:rFonts w:ascii="Arial" w:hAnsi="Arial" w:cs="Arial"/>
                <w:sz w:val="20"/>
                <w:szCs w:val="20"/>
              </w:rPr>
              <w:t xml:space="preserve">tłumacz języka wietnamskiego </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F67F0E">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DE7B90" w:rsidRPr="00ED0571" w:rsidRDefault="00DE7B90" w:rsidP="00ED0571">
            <w:pPr>
              <w:spacing w:line="276" w:lineRule="auto"/>
              <w:jc w:val="both"/>
              <w:rPr>
                <w:rFonts w:ascii="Arial" w:hAnsi="Arial" w:cs="Arial"/>
                <w:sz w:val="20"/>
                <w:szCs w:val="20"/>
              </w:rPr>
            </w:pPr>
          </w:p>
          <w:p w:rsidR="00A36A2F" w:rsidRPr="00ED0571" w:rsidRDefault="00DE7B90" w:rsidP="00ED0571">
            <w:pPr>
              <w:pStyle w:val="Tekstkomentarza"/>
              <w:jc w:val="both"/>
              <w:rPr>
                <w:rFonts w:ascii="Arial" w:hAnsi="Arial" w:cs="Arial"/>
              </w:rPr>
            </w:pPr>
            <w:r w:rsidRPr="00ED0571">
              <w:rPr>
                <w:rFonts w:ascii="Arial" w:hAnsi="Arial" w:cs="Arial"/>
              </w:rPr>
              <w:t>W okresie ostatnich 3 lat przed terminem składania ofert świadczył usługi tłumaczenia pisemnego zwykłego</w:t>
            </w:r>
            <w:r w:rsidR="00F67F0E" w:rsidRPr="00ED0571">
              <w:rPr>
                <w:rFonts w:ascii="Arial" w:hAnsi="Arial" w:cs="Arial"/>
              </w:rPr>
              <w:t xml:space="preserve"> </w:t>
            </w:r>
            <w:r w:rsidRPr="00ED0571">
              <w:rPr>
                <w:rFonts w:ascii="Arial" w:hAnsi="Arial" w:cs="Arial"/>
              </w:rPr>
              <w:t xml:space="preserve">w ilości …….. stron obliczeniowych dokumentów </w:t>
            </w:r>
            <w:r w:rsidR="00A36A2F" w:rsidRPr="00ED0571">
              <w:rPr>
                <w:rFonts w:ascii="Arial" w:hAnsi="Arial" w:cs="Arial"/>
              </w:rPr>
              <w:t>z uwzględnieniem terminologii prawniczej lub prawnej.</w:t>
            </w:r>
          </w:p>
          <w:p w:rsidR="00DE7B90" w:rsidRPr="00ED0571" w:rsidRDefault="00DE7B90" w:rsidP="00ED0571">
            <w:pPr>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44</w:t>
            </w:r>
          </w:p>
        </w:tc>
        <w:tc>
          <w:tcPr>
            <w:tcW w:w="4242" w:type="dxa"/>
          </w:tcPr>
          <w:p w:rsidR="00DE7B90" w:rsidRPr="00F47D72" w:rsidRDefault="00DE7B90" w:rsidP="00F47D72">
            <w:pPr>
              <w:tabs>
                <w:tab w:val="left" w:pos="2619"/>
              </w:tabs>
              <w:spacing w:line="276" w:lineRule="auto"/>
              <w:rPr>
                <w:rFonts w:ascii="Arial" w:hAnsi="Arial" w:cs="Arial"/>
                <w:b/>
                <w:sz w:val="20"/>
                <w:szCs w:val="20"/>
              </w:rPr>
            </w:pPr>
            <w:r w:rsidRPr="00F47D72">
              <w:rPr>
                <w:rFonts w:ascii="Arial" w:hAnsi="Arial" w:cs="Arial"/>
                <w:b/>
                <w:sz w:val="20"/>
                <w:szCs w:val="20"/>
              </w:rPr>
              <w:t>Doświadczenie zawodowe</w:t>
            </w:r>
          </w:p>
          <w:p w:rsidR="00F64F7D" w:rsidRPr="00F47D72" w:rsidRDefault="00F64F7D" w:rsidP="00F64F7D">
            <w:pPr>
              <w:spacing w:line="276" w:lineRule="auto"/>
              <w:jc w:val="both"/>
              <w:rPr>
                <w:rFonts w:ascii="Arial" w:hAnsi="Arial" w:cs="Arial"/>
                <w:sz w:val="20"/>
                <w:szCs w:val="20"/>
              </w:rPr>
            </w:pPr>
            <w:r>
              <w:rPr>
                <w:rFonts w:ascii="Arial" w:hAnsi="Arial" w:cs="Arial"/>
                <w:sz w:val="20"/>
                <w:szCs w:val="20"/>
              </w:rPr>
              <w:t>P</w:t>
            </w:r>
            <w:r w:rsidRPr="00F47D72">
              <w:rPr>
                <w:rFonts w:ascii="Arial" w:hAnsi="Arial" w:cs="Arial"/>
                <w:sz w:val="20"/>
                <w:szCs w:val="20"/>
              </w:rPr>
              <w:t>osługiwanie się danym językiem jako językiem ojczystym</w:t>
            </w:r>
            <w:r>
              <w:rPr>
                <w:rFonts w:ascii="Arial" w:hAnsi="Arial" w:cs="Arial"/>
                <w:sz w:val="20"/>
                <w:szCs w:val="20"/>
              </w:rPr>
              <w:t>.</w:t>
            </w:r>
          </w:p>
          <w:p w:rsidR="00BF5E24" w:rsidRPr="00954D55" w:rsidRDefault="00DE7B90" w:rsidP="00BF5E24">
            <w:pPr>
              <w:pStyle w:val="Tekstkomentarza"/>
              <w:rPr>
                <w:rFonts w:ascii="Arial" w:hAnsi="Arial" w:cs="Arial"/>
              </w:rPr>
            </w:pPr>
            <w:r w:rsidRPr="00F47D72">
              <w:rPr>
                <w:rFonts w:ascii="Arial" w:hAnsi="Arial" w:cs="Arial"/>
              </w:rPr>
              <w:t>W okresie ostatnich 3 lat przed terminem składania ofert świadczył usługi weryfikacji tł</w:t>
            </w:r>
            <w:r w:rsidR="003272D2">
              <w:rPr>
                <w:rFonts w:ascii="Arial" w:hAnsi="Arial" w:cs="Arial"/>
              </w:rPr>
              <w:t>umaczenia w ilości co najmniej 2</w:t>
            </w:r>
            <w:r w:rsidRPr="00F47D72">
              <w:rPr>
                <w:rFonts w:ascii="Arial" w:hAnsi="Arial" w:cs="Arial"/>
              </w:rPr>
              <w:t xml:space="preserve">0 stron obliczeniowych </w:t>
            </w:r>
            <w:r w:rsidR="00353FCC">
              <w:rPr>
                <w:rFonts w:ascii="Arial" w:eastAsiaTheme="minorHAnsi" w:hAnsi="Arial" w:cs="Arial"/>
                <w:lang w:eastAsia="en-US"/>
              </w:rPr>
              <w:t>dokumentów</w:t>
            </w:r>
            <w:r w:rsidR="00353FCC">
              <w:rPr>
                <w:rFonts w:ascii="Arial" w:hAnsi="Arial" w:cs="Arial"/>
              </w:rPr>
              <w:t xml:space="preserve"> 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tabs>
                <w:tab w:val="left" w:pos="2619"/>
              </w:tabs>
              <w:spacing w:line="276" w:lineRule="auto"/>
              <w:rPr>
                <w:rFonts w:ascii="Arial" w:hAnsi="Arial" w:cs="Arial"/>
                <w:sz w:val="20"/>
                <w:szCs w:val="20"/>
              </w:rPr>
            </w:pPr>
          </w:p>
        </w:tc>
        <w:tc>
          <w:tcPr>
            <w:tcW w:w="1570"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weryfikator – native speaker w zakresie języka angielskiego</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F64F7D">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A36A2F" w:rsidRPr="00ED0571" w:rsidRDefault="00DE7B90" w:rsidP="00ED0571">
            <w:pPr>
              <w:pStyle w:val="Tekstkomentarza"/>
              <w:jc w:val="both"/>
              <w:rPr>
                <w:rFonts w:ascii="Arial" w:hAnsi="Arial" w:cs="Arial"/>
              </w:rPr>
            </w:pPr>
            <w:r w:rsidRPr="00ED0571">
              <w:rPr>
                <w:rFonts w:ascii="Arial" w:hAnsi="Arial" w:cs="Arial"/>
              </w:rPr>
              <w:t xml:space="preserve">posługuje się językiem angielskim jako językiem ojczystym oraz posiada doświadczenie w weryfikacji …… </w:t>
            </w:r>
            <w:r w:rsidRPr="00ED0571">
              <w:rPr>
                <w:rFonts w:ascii="Arial" w:hAnsi="Arial" w:cs="Arial"/>
                <w:i/>
              </w:rPr>
              <w:t xml:space="preserve">(podać ilość, nie mniej niż 50) </w:t>
            </w:r>
            <w:r w:rsidRPr="00ED0571">
              <w:rPr>
                <w:rFonts w:ascii="Arial" w:hAnsi="Arial" w:cs="Arial"/>
              </w:rPr>
              <w:t xml:space="preserve">stron obliczeniowych dokumentów </w:t>
            </w:r>
            <w:r w:rsidR="00A36A2F" w:rsidRPr="00ED0571">
              <w:rPr>
                <w:rFonts w:ascii="Arial" w:hAnsi="Arial" w:cs="Arial"/>
              </w:rPr>
              <w:t>z uwzględnieniem terminologii prawniczej lub prawnej.</w:t>
            </w:r>
          </w:p>
          <w:p w:rsidR="00DE7B90" w:rsidRPr="00ED0571" w:rsidRDefault="00DE7B90" w:rsidP="00ED0571">
            <w:pPr>
              <w:tabs>
                <w:tab w:val="left" w:pos="2619"/>
              </w:tabs>
              <w:spacing w:line="276" w:lineRule="auto"/>
              <w:jc w:val="both"/>
              <w:rPr>
                <w:rFonts w:ascii="Arial" w:hAnsi="Arial" w:cs="Arial"/>
                <w:sz w:val="20"/>
                <w:szCs w:val="20"/>
              </w:rPr>
            </w:pPr>
          </w:p>
          <w:p w:rsidR="00DE7B90" w:rsidRPr="00ED0571" w:rsidRDefault="00DE7B90" w:rsidP="00ED0571">
            <w:pPr>
              <w:tabs>
                <w:tab w:val="left" w:pos="2619"/>
              </w:tabs>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45</w:t>
            </w:r>
          </w:p>
        </w:tc>
        <w:tc>
          <w:tcPr>
            <w:tcW w:w="4242" w:type="dxa"/>
          </w:tcPr>
          <w:p w:rsidR="00DE7B90" w:rsidRPr="00F47D72" w:rsidRDefault="00DE7B90" w:rsidP="00F47D72">
            <w:pPr>
              <w:tabs>
                <w:tab w:val="left" w:pos="2619"/>
              </w:tabs>
              <w:spacing w:line="276" w:lineRule="auto"/>
              <w:rPr>
                <w:rFonts w:ascii="Arial" w:hAnsi="Arial" w:cs="Arial"/>
                <w:b/>
                <w:sz w:val="20"/>
                <w:szCs w:val="20"/>
              </w:rPr>
            </w:pPr>
            <w:r w:rsidRPr="00F47D72">
              <w:rPr>
                <w:rFonts w:ascii="Arial" w:hAnsi="Arial" w:cs="Arial"/>
                <w:b/>
                <w:sz w:val="20"/>
                <w:szCs w:val="20"/>
              </w:rPr>
              <w:t xml:space="preserve">Minimalne doświadczenie: </w:t>
            </w:r>
          </w:p>
          <w:p w:rsidR="00F64F7D" w:rsidRPr="00F47D72" w:rsidRDefault="00F64F7D" w:rsidP="00F64F7D">
            <w:pPr>
              <w:spacing w:line="276" w:lineRule="auto"/>
              <w:jc w:val="both"/>
              <w:rPr>
                <w:rFonts w:ascii="Arial" w:hAnsi="Arial" w:cs="Arial"/>
                <w:sz w:val="20"/>
                <w:szCs w:val="20"/>
              </w:rPr>
            </w:pPr>
            <w:r>
              <w:rPr>
                <w:rFonts w:ascii="Arial" w:hAnsi="Arial" w:cs="Arial"/>
                <w:sz w:val="20"/>
                <w:szCs w:val="20"/>
              </w:rPr>
              <w:t>P</w:t>
            </w:r>
            <w:r w:rsidRPr="00F47D72">
              <w:rPr>
                <w:rFonts w:ascii="Arial" w:hAnsi="Arial" w:cs="Arial"/>
                <w:sz w:val="20"/>
                <w:szCs w:val="20"/>
              </w:rPr>
              <w:t>osługiwanie się danym językiem jako językiem ojczystym</w:t>
            </w:r>
          </w:p>
          <w:p w:rsidR="00BF5E24" w:rsidRPr="00954D55" w:rsidRDefault="00DE7B90" w:rsidP="00BF5E24">
            <w:pPr>
              <w:pStyle w:val="Tekstkomentarza"/>
              <w:rPr>
                <w:rFonts w:ascii="Arial" w:hAnsi="Arial" w:cs="Arial"/>
              </w:rPr>
            </w:pPr>
            <w:r w:rsidRPr="00F47D72">
              <w:rPr>
                <w:rFonts w:ascii="Arial" w:hAnsi="Arial" w:cs="Arial"/>
              </w:rPr>
              <w:t>W okresie ostatnich 3 lat przed terminem składania ofert świadczył usługi weryfikacji tł</w:t>
            </w:r>
            <w:r w:rsidR="003272D2">
              <w:rPr>
                <w:rFonts w:ascii="Arial" w:hAnsi="Arial" w:cs="Arial"/>
              </w:rPr>
              <w:t>umaczenia w ilości co najmniej 2</w:t>
            </w:r>
            <w:r w:rsidRPr="00F47D72">
              <w:rPr>
                <w:rFonts w:ascii="Arial" w:hAnsi="Arial" w:cs="Arial"/>
              </w:rPr>
              <w:t xml:space="preserve">0 stron obliczeniowych </w:t>
            </w:r>
            <w:r w:rsidR="00353FCC">
              <w:rPr>
                <w:rFonts w:ascii="Arial" w:eastAsiaTheme="minorHAnsi" w:hAnsi="Arial" w:cs="Arial"/>
                <w:lang w:eastAsia="en-US"/>
              </w:rPr>
              <w:t>dokumentów</w:t>
            </w:r>
            <w:r w:rsidR="00353FCC">
              <w:rPr>
                <w:rFonts w:ascii="Arial" w:hAnsi="Arial" w:cs="Arial"/>
              </w:rPr>
              <w:t xml:space="preserve"> z uwzględnieniem terminologii</w:t>
            </w:r>
            <w:r w:rsidR="00BF5E24" w:rsidRPr="00954D55">
              <w:rPr>
                <w:rFonts w:ascii="Arial" w:hAnsi="Arial" w:cs="Arial"/>
              </w:rPr>
              <w:t xml:space="preserve"> prawniczej lub prawnej</w:t>
            </w:r>
            <w:r w:rsidR="00BF5E24">
              <w:rPr>
                <w:rFonts w:ascii="Arial" w:hAnsi="Arial" w:cs="Arial"/>
              </w:rPr>
              <w:t>.</w:t>
            </w:r>
          </w:p>
          <w:p w:rsidR="00DE7B90" w:rsidRPr="00F47D72" w:rsidRDefault="00DE7B90" w:rsidP="00BF5E24">
            <w:pPr>
              <w:tabs>
                <w:tab w:val="left" w:pos="2619"/>
              </w:tabs>
              <w:spacing w:line="276" w:lineRule="auto"/>
              <w:rPr>
                <w:rFonts w:ascii="Arial" w:hAnsi="Arial" w:cs="Arial"/>
                <w:sz w:val="20"/>
                <w:szCs w:val="20"/>
              </w:rPr>
            </w:pPr>
          </w:p>
        </w:tc>
        <w:tc>
          <w:tcPr>
            <w:tcW w:w="1570"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weryfikator – native speaker w zakresie języka francuskiego</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F64F7D">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A36A2F" w:rsidRPr="00ED0571" w:rsidRDefault="00DE7B90" w:rsidP="00ED0571">
            <w:pPr>
              <w:pStyle w:val="Tekstkomentarza"/>
              <w:jc w:val="both"/>
              <w:rPr>
                <w:rFonts w:ascii="Arial" w:hAnsi="Arial" w:cs="Arial"/>
              </w:rPr>
            </w:pPr>
            <w:r w:rsidRPr="00ED0571">
              <w:rPr>
                <w:rFonts w:ascii="Arial" w:hAnsi="Arial" w:cs="Arial"/>
              </w:rPr>
              <w:t xml:space="preserve">posługuje się językiem francuskim jako językiem ojczystym oraz posiada doświadczenie w weryfikacji …… </w:t>
            </w:r>
            <w:r w:rsidRPr="00ED0571">
              <w:rPr>
                <w:rFonts w:ascii="Arial" w:hAnsi="Arial" w:cs="Arial"/>
                <w:i/>
              </w:rPr>
              <w:t xml:space="preserve">(podać ilość, nie mniej niż 50) </w:t>
            </w:r>
            <w:r w:rsidRPr="00ED0571">
              <w:rPr>
                <w:rFonts w:ascii="Arial" w:hAnsi="Arial" w:cs="Arial"/>
              </w:rPr>
              <w:t xml:space="preserve">stron obliczeniowych dokumentów </w:t>
            </w:r>
            <w:r w:rsidR="00A36A2F" w:rsidRPr="00ED0571">
              <w:rPr>
                <w:rFonts w:ascii="Arial" w:hAnsi="Arial" w:cs="Arial"/>
              </w:rPr>
              <w:t>z uwzględnieniem terminologii prawniczej lub prawnej.</w:t>
            </w:r>
          </w:p>
          <w:p w:rsidR="00DE7B90" w:rsidRPr="00ED0571" w:rsidRDefault="00DE7B90" w:rsidP="003E2C09">
            <w:pPr>
              <w:tabs>
                <w:tab w:val="left" w:pos="2619"/>
              </w:tabs>
              <w:spacing w:line="276" w:lineRule="auto"/>
              <w:jc w:val="center"/>
              <w:rPr>
                <w:rFonts w:ascii="Arial" w:hAnsi="Arial" w:cs="Arial"/>
                <w:sz w:val="20"/>
                <w:szCs w:val="20"/>
              </w:rPr>
            </w:pPr>
          </w:p>
          <w:p w:rsidR="00DE7B90" w:rsidRPr="00ED0571" w:rsidRDefault="00DE7B90" w:rsidP="003272D2">
            <w:pPr>
              <w:tabs>
                <w:tab w:val="left" w:pos="2619"/>
              </w:tabs>
              <w:spacing w:line="276" w:lineRule="auto"/>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46</w:t>
            </w:r>
          </w:p>
        </w:tc>
        <w:tc>
          <w:tcPr>
            <w:tcW w:w="4242" w:type="dxa"/>
          </w:tcPr>
          <w:p w:rsidR="00DE7B90" w:rsidRPr="00F47D72" w:rsidRDefault="00DE7B90" w:rsidP="00F47D72">
            <w:pPr>
              <w:tabs>
                <w:tab w:val="left" w:pos="2619"/>
              </w:tabs>
              <w:spacing w:line="276" w:lineRule="auto"/>
              <w:rPr>
                <w:rFonts w:ascii="Arial" w:hAnsi="Arial" w:cs="Arial"/>
                <w:b/>
                <w:sz w:val="20"/>
                <w:szCs w:val="20"/>
              </w:rPr>
            </w:pPr>
            <w:r w:rsidRPr="00F47D72">
              <w:rPr>
                <w:rFonts w:ascii="Arial" w:hAnsi="Arial" w:cs="Arial"/>
                <w:b/>
                <w:sz w:val="20"/>
                <w:szCs w:val="20"/>
              </w:rPr>
              <w:t xml:space="preserve">Minimalne doświadczenie: </w:t>
            </w:r>
          </w:p>
          <w:p w:rsidR="003272D2" w:rsidRPr="00F47D72" w:rsidRDefault="003272D2" w:rsidP="003272D2">
            <w:pPr>
              <w:spacing w:line="276" w:lineRule="auto"/>
              <w:jc w:val="both"/>
              <w:rPr>
                <w:rFonts w:ascii="Arial" w:hAnsi="Arial" w:cs="Arial"/>
                <w:sz w:val="20"/>
                <w:szCs w:val="20"/>
              </w:rPr>
            </w:pPr>
            <w:r>
              <w:rPr>
                <w:rFonts w:ascii="Arial" w:hAnsi="Arial" w:cs="Arial"/>
                <w:sz w:val="20"/>
                <w:szCs w:val="20"/>
              </w:rPr>
              <w:t>P</w:t>
            </w:r>
            <w:r w:rsidRPr="00F47D72">
              <w:rPr>
                <w:rFonts w:ascii="Arial" w:hAnsi="Arial" w:cs="Arial"/>
                <w:sz w:val="20"/>
                <w:szCs w:val="20"/>
              </w:rPr>
              <w:t>osługiwanie się danym językiem jako językiem ojczystym</w:t>
            </w:r>
          </w:p>
          <w:p w:rsidR="00BF5E24" w:rsidRPr="00954D55" w:rsidRDefault="00DE7B90" w:rsidP="00BF5E24">
            <w:pPr>
              <w:pStyle w:val="Tekstkomentarza"/>
              <w:rPr>
                <w:rFonts w:ascii="Arial" w:hAnsi="Arial" w:cs="Arial"/>
              </w:rPr>
            </w:pPr>
            <w:r w:rsidRPr="00F47D72">
              <w:rPr>
                <w:rFonts w:ascii="Arial" w:hAnsi="Arial" w:cs="Arial"/>
              </w:rPr>
              <w:t>W okresie ostatnich 3 lat przed terminem składania ofert świadczył usługi weryfikacji tł</w:t>
            </w:r>
            <w:r w:rsidR="00DE5C48">
              <w:rPr>
                <w:rFonts w:ascii="Arial" w:hAnsi="Arial" w:cs="Arial"/>
              </w:rPr>
              <w:t>umaczenia w ilości co najmniej 2</w:t>
            </w:r>
            <w:r w:rsidRPr="00F47D72">
              <w:rPr>
                <w:rFonts w:ascii="Arial" w:hAnsi="Arial" w:cs="Arial"/>
              </w:rPr>
              <w:t xml:space="preserve">0 stron obliczeniowych </w:t>
            </w:r>
            <w:r w:rsidR="00353FCC">
              <w:rPr>
                <w:rFonts w:ascii="Arial" w:eastAsiaTheme="minorHAnsi" w:hAnsi="Arial" w:cs="Arial"/>
                <w:lang w:eastAsia="en-US"/>
              </w:rPr>
              <w:t>dokumentów</w:t>
            </w:r>
            <w:r w:rsidR="00353FCC">
              <w:rPr>
                <w:rFonts w:ascii="Arial" w:hAnsi="Arial" w:cs="Arial"/>
              </w:rPr>
              <w:t xml:space="preserve"> 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tabs>
                <w:tab w:val="left" w:pos="2619"/>
              </w:tabs>
              <w:spacing w:line="276" w:lineRule="auto"/>
              <w:rPr>
                <w:rFonts w:ascii="Arial" w:hAnsi="Arial" w:cs="Arial"/>
                <w:sz w:val="20"/>
                <w:szCs w:val="20"/>
              </w:rPr>
            </w:pPr>
          </w:p>
        </w:tc>
        <w:tc>
          <w:tcPr>
            <w:tcW w:w="1570"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weryfikator – native speaker w zakresie języka hiszpańskiego</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3272D2">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A36A2F" w:rsidRPr="00ED0571" w:rsidRDefault="00DE7B90" w:rsidP="00ED0571">
            <w:pPr>
              <w:pStyle w:val="Tekstkomentarza"/>
              <w:jc w:val="both"/>
              <w:rPr>
                <w:rFonts w:ascii="Arial" w:hAnsi="Arial" w:cs="Arial"/>
              </w:rPr>
            </w:pPr>
            <w:r w:rsidRPr="00ED0571">
              <w:rPr>
                <w:rFonts w:ascii="Arial" w:hAnsi="Arial" w:cs="Arial"/>
              </w:rPr>
              <w:t xml:space="preserve">posługuje się językiem hiszpańskim jako językiem ojczystym oraz posiada doświadczenie w weryfikacji …… </w:t>
            </w:r>
            <w:r w:rsidR="00ED0571" w:rsidRPr="00ED0571">
              <w:rPr>
                <w:rFonts w:ascii="Arial" w:hAnsi="Arial" w:cs="Arial"/>
              </w:rPr>
              <w:t xml:space="preserve">      </w:t>
            </w:r>
            <w:r w:rsidRPr="00ED0571">
              <w:rPr>
                <w:rFonts w:ascii="Arial" w:hAnsi="Arial" w:cs="Arial"/>
                <w:i/>
              </w:rPr>
              <w:t xml:space="preserve">(podać ilość, nie mniej niż 50) </w:t>
            </w:r>
            <w:r w:rsidRPr="00ED0571">
              <w:rPr>
                <w:rFonts w:ascii="Arial" w:hAnsi="Arial" w:cs="Arial"/>
              </w:rPr>
              <w:t xml:space="preserve">stron obliczeniowych dokumentów </w:t>
            </w:r>
            <w:r w:rsidR="00A36A2F" w:rsidRPr="00ED0571">
              <w:rPr>
                <w:rFonts w:ascii="Arial" w:hAnsi="Arial" w:cs="Arial"/>
              </w:rPr>
              <w:t>z uwzględnieniem terminologii prawniczej lub prawnej.</w:t>
            </w:r>
          </w:p>
          <w:p w:rsidR="00DE7B90" w:rsidRPr="00ED0571" w:rsidRDefault="00DE7B90" w:rsidP="00A36A2F">
            <w:pPr>
              <w:tabs>
                <w:tab w:val="left" w:pos="2619"/>
              </w:tabs>
              <w:spacing w:line="276" w:lineRule="auto"/>
              <w:jc w:val="center"/>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47</w:t>
            </w:r>
          </w:p>
        </w:tc>
        <w:tc>
          <w:tcPr>
            <w:tcW w:w="4242" w:type="dxa"/>
          </w:tcPr>
          <w:p w:rsidR="00DE7B90" w:rsidRPr="00F47D72" w:rsidRDefault="00DE7B90" w:rsidP="00F47D72">
            <w:pPr>
              <w:tabs>
                <w:tab w:val="left" w:pos="2619"/>
              </w:tabs>
              <w:spacing w:line="276" w:lineRule="auto"/>
              <w:rPr>
                <w:rFonts w:ascii="Arial" w:hAnsi="Arial" w:cs="Arial"/>
                <w:b/>
                <w:sz w:val="20"/>
                <w:szCs w:val="20"/>
              </w:rPr>
            </w:pPr>
            <w:r w:rsidRPr="00F47D72">
              <w:rPr>
                <w:rFonts w:ascii="Arial" w:hAnsi="Arial" w:cs="Arial"/>
                <w:b/>
                <w:sz w:val="20"/>
                <w:szCs w:val="20"/>
              </w:rPr>
              <w:t xml:space="preserve">Minimalne doświadczenie: </w:t>
            </w:r>
          </w:p>
          <w:p w:rsidR="00DE5C48" w:rsidRPr="00F47D72" w:rsidRDefault="00DE5C48" w:rsidP="00DE5C48">
            <w:pPr>
              <w:spacing w:line="276" w:lineRule="auto"/>
              <w:jc w:val="both"/>
              <w:rPr>
                <w:rFonts w:ascii="Arial" w:hAnsi="Arial" w:cs="Arial"/>
                <w:sz w:val="20"/>
                <w:szCs w:val="20"/>
              </w:rPr>
            </w:pPr>
            <w:r>
              <w:rPr>
                <w:rFonts w:ascii="Arial" w:hAnsi="Arial" w:cs="Arial"/>
                <w:sz w:val="20"/>
                <w:szCs w:val="20"/>
              </w:rPr>
              <w:t>P</w:t>
            </w:r>
            <w:r w:rsidRPr="00F47D72">
              <w:rPr>
                <w:rFonts w:ascii="Arial" w:hAnsi="Arial" w:cs="Arial"/>
                <w:sz w:val="20"/>
                <w:szCs w:val="20"/>
              </w:rPr>
              <w:t>osługiwanie się danym językiem jako językiem ojczystym</w:t>
            </w:r>
          </w:p>
          <w:p w:rsidR="00BF5E24" w:rsidRPr="00954D55" w:rsidRDefault="00DE7B90" w:rsidP="00BF5E24">
            <w:pPr>
              <w:pStyle w:val="Tekstkomentarza"/>
              <w:rPr>
                <w:rFonts w:ascii="Arial" w:hAnsi="Arial" w:cs="Arial"/>
              </w:rPr>
            </w:pPr>
            <w:r w:rsidRPr="00F47D72">
              <w:rPr>
                <w:rFonts w:ascii="Arial" w:hAnsi="Arial" w:cs="Arial"/>
              </w:rPr>
              <w:t>W okresie ostatnich 3 lat przed terminem składania ofert świadczył usługi weryfikacji tł</w:t>
            </w:r>
            <w:r w:rsidR="00DE5C48">
              <w:rPr>
                <w:rFonts w:ascii="Arial" w:hAnsi="Arial" w:cs="Arial"/>
              </w:rPr>
              <w:t>umaczenia w ilości co najmniej 2</w:t>
            </w:r>
            <w:r w:rsidRPr="00F47D72">
              <w:rPr>
                <w:rFonts w:ascii="Arial" w:hAnsi="Arial" w:cs="Arial"/>
              </w:rPr>
              <w:t xml:space="preserve">0 stron </w:t>
            </w:r>
            <w:r w:rsidR="00BF5E24">
              <w:rPr>
                <w:rFonts w:ascii="Arial" w:hAnsi="Arial" w:cs="Arial"/>
              </w:rPr>
              <w:t xml:space="preserve">obliczeniowych </w:t>
            </w:r>
            <w:r w:rsidR="00353FCC">
              <w:rPr>
                <w:rFonts w:ascii="Arial" w:eastAsiaTheme="minorHAnsi" w:hAnsi="Arial" w:cs="Arial"/>
                <w:lang w:eastAsia="en-US"/>
              </w:rPr>
              <w:t>dokumentów</w:t>
            </w:r>
            <w:r w:rsidR="00353FCC">
              <w:rPr>
                <w:rFonts w:ascii="Arial" w:hAnsi="Arial" w:cs="Arial"/>
              </w:rPr>
              <w:t xml:space="preserve"> z uwzględnieniem terminologii </w:t>
            </w:r>
            <w:r w:rsidR="00BF5E24" w:rsidRPr="00954D55">
              <w:rPr>
                <w:rFonts w:ascii="Arial" w:hAnsi="Arial" w:cs="Arial"/>
              </w:rPr>
              <w:t>prawniczej lub prawnej</w:t>
            </w:r>
            <w:r w:rsidR="00BF5E24">
              <w:rPr>
                <w:rFonts w:ascii="Arial" w:hAnsi="Arial" w:cs="Arial"/>
              </w:rPr>
              <w:t>.</w:t>
            </w:r>
          </w:p>
          <w:p w:rsidR="00DE7B90" w:rsidRPr="00F47D72" w:rsidRDefault="00DE7B90" w:rsidP="00BF5E24">
            <w:pPr>
              <w:tabs>
                <w:tab w:val="left" w:pos="2619"/>
              </w:tabs>
              <w:spacing w:line="276" w:lineRule="auto"/>
              <w:rPr>
                <w:rFonts w:ascii="Arial" w:hAnsi="Arial" w:cs="Arial"/>
                <w:sz w:val="20"/>
                <w:szCs w:val="20"/>
              </w:rPr>
            </w:pPr>
          </w:p>
        </w:tc>
        <w:tc>
          <w:tcPr>
            <w:tcW w:w="1570"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weryfikator – native speaker w zakresie języka niemieckiego</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DE5C48">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A36A2F" w:rsidRPr="00ED0571" w:rsidRDefault="00DE7B90" w:rsidP="00ED0571">
            <w:pPr>
              <w:pStyle w:val="Tekstkomentarza"/>
              <w:jc w:val="both"/>
              <w:rPr>
                <w:rFonts w:ascii="Arial" w:hAnsi="Arial" w:cs="Arial"/>
              </w:rPr>
            </w:pPr>
            <w:r w:rsidRPr="00ED0571">
              <w:rPr>
                <w:rFonts w:ascii="Arial" w:hAnsi="Arial" w:cs="Arial"/>
              </w:rPr>
              <w:t xml:space="preserve">posługuje się językiem niemieckim jako językiem ojczystym oraz posiada doświadczenie w weryfikacji …… </w:t>
            </w:r>
            <w:r w:rsidRPr="00ED0571">
              <w:rPr>
                <w:rFonts w:ascii="Arial" w:hAnsi="Arial" w:cs="Arial"/>
                <w:i/>
              </w:rPr>
              <w:t xml:space="preserve">(podać ilość, nie mniej niż 50) </w:t>
            </w:r>
            <w:r w:rsidRPr="00ED0571">
              <w:rPr>
                <w:rFonts w:ascii="Arial" w:hAnsi="Arial" w:cs="Arial"/>
              </w:rPr>
              <w:t xml:space="preserve">stron obliczeniowych dokumentów </w:t>
            </w:r>
            <w:r w:rsidR="00A36A2F" w:rsidRPr="00ED0571">
              <w:rPr>
                <w:rFonts w:ascii="Arial" w:hAnsi="Arial" w:cs="Arial"/>
              </w:rPr>
              <w:t>z uwzględnieniem terminologii prawniczej lub prawnej.</w:t>
            </w:r>
          </w:p>
          <w:p w:rsidR="00DE7B90" w:rsidRPr="00ED0571" w:rsidRDefault="00DE7B90" w:rsidP="00ED0571">
            <w:pPr>
              <w:tabs>
                <w:tab w:val="left" w:pos="2619"/>
              </w:tabs>
              <w:spacing w:line="276" w:lineRule="auto"/>
              <w:jc w:val="both"/>
              <w:rPr>
                <w:rFonts w:ascii="Arial" w:hAnsi="Arial" w:cs="Arial"/>
                <w:sz w:val="20"/>
                <w:szCs w:val="20"/>
              </w:rPr>
            </w:pPr>
          </w:p>
          <w:p w:rsidR="00DE7B90" w:rsidRPr="00ED0571" w:rsidRDefault="00DE7B90" w:rsidP="00ED0571">
            <w:pPr>
              <w:spacing w:line="276" w:lineRule="auto"/>
              <w:jc w:val="both"/>
              <w:rPr>
                <w:rFonts w:ascii="Arial" w:hAnsi="Arial" w:cs="Arial"/>
                <w:sz w:val="20"/>
                <w:szCs w:val="20"/>
              </w:rPr>
            </w:pPr>
          </w:p>
          <w:p w:rsidR="00DE7B90" w:rsidRPr="00ED0571" w:rsidRDefault="00DE7B90" w:rsidP="00ED0571">
            <w:pPr>
              <w:tabs>
                <w:tab w:val="left" w:pos="2619"/>
              </w:tabs>
              <w:spacing w:line="276" w:lineRule="auto"/>
              <w:jc w:val="both"/>
              <w:rPr>
                <w:rFonts w:ascii="Arial" w:hAnsi="Arial" w:cs="Arial"/>
                <w:sz w:val="20"/>
                <w:szCs w:val="20"/>
              </w:rPr>
            </w:pPr>
          </w:p>
        </w:tc>
      </w:tr>
      <w:tr w:rsidR="00DE7B90" w:rsidRPr="00ED0571" w:rsidTr="00864EE2">
        <w:trPr>
          <w:trHeight w:val="788"/>
          <w:jc w:val="center"/>
        </w:trPr>
        <w:tc>
          <w:tcPr>
            <w:tcW w:w="1134" w:type="dxa"/>
            <w:vAlign w:val="center"/>
          </w:tcPr>
          <w:p w:rsidR="00DE7B90" w:rsidRPr="00F47D72" w:rsidRDefault="00864EE2" w:rsidP="00F47D72">
            <w:pPr>
              <w:spacing w:line="276" w:lineRule="auto"/>
              <w:jc w:val="center"/>
              <w:rPr>
                <w:rFonts w:ascii="Arial" w:hAnsi="Arial" w:cs="Arial"/>
                <w:sz w:val="20"/>
                <w:szCs w:val="20"/>
              </w:rPr>
            </w:pPr>
            <w:r>
              <w:rPr>
                <w:rFonts w:ascii="Arial" w:hAnsi="Arial" w:cs="Arial"/>
                <w:sz w:val="20"/>
                <w:szCs w:val="20"/>
              </w:rPr>
              <w:t>48</w:t>
            </w:r>
          </w:p>
        </w:tc>
        <w:tc>
          <w:tcPr>
            <w:tcW w:w="4242" w:type="dxa"/>
          </w:tcPr>
          <w:p w:rsidR="00DE7B90" w:rsidRPr="00F47D72" w:rsidRDefault="00DE7B90" w:rsidP="00F47D72">
            <w:pPr>
              <w:tabs>
                <w:tab w:val="left" w:pos="2619"/>
              </w:tabs>
              <w:spacing w:line="276" w:lineRule="auto"/>
              <w:rPr>
                <w:rFonts w:ascii="Arial" w:hAnsi="Arial" w:cs="Arial"/>
                <w:b/>
                <w:sz w:val="20"/>
                <w:szCs w:val="20"/>
              </w:rPr>
            </w:pPr>
            <w:r w:rsidRPr="00F47D72">
              <w:rPr>
                <w:rFonts w:ascii="Arial" w:hAnsi="Arial" w:cs="Arial"/>
                <w:b/>
                <w:sz w:val="20"/>
                <w:szCs w:val="20"/>
              </w:rPr>
              <w:t xml:space="preserve">Minimalne doświadczenie: </w:t>
            </w:r>
          </w:p>
          <w:p w:rsidR="00DE5C48" w:rsidRPr="00F47D72" w:rsidRDefault="00DE5C48" w:rsidP="00DE5C48">
            <w:pPr>
              <w:spacing w:line="276" w:lineRule="auto"/>
              <w:jc w:val="both"/>
              <w:rPr>
                <w:rFonts w:ascii="Arial" w:hAnsi="Arial" w:cs="Arial"/>
                <w:sz w:val="20"/>
                <w:szCs w:val="20"/>
              </w:rPr>
            </w:pPr>
            <w:r>
              <w:rPr>
                <w:rFonts w:ascii="Arial" w:hAnsi="Arial" w:cs="Arial"/>
                <w:sz w:val="20"/>
                <w:szCs w:val="20"/>
              </w:rPr>
              <w:t>P</w:t>
            </w:r>
            <w:r w:rsidRPr="00F47D72">
              <w:rPr>
                <w:rFonts w:ascii="Arial" w:hAnsi="Arial" w:cs="Arial"/>
                <w:sz w:val="20"/>
                <w:szCs w:val="20"/>
              </w:rPr>
              <w:t>osługiwanie się danym językiem jako językiem ojczystym</w:t>
            </w:r>
          </w:p>
          <w:p w:rsidR="00BF5E24" w:rsidRPr="00954D55" w:rsidRDefault="00DE7B90" w:rsidP="00BF5E24">
            <w:pPr>
              <w:pStyle w:val="Tekstkomentarza"/>
              <w:rPr>
                <w:rFonts w:ascii="Arial" w:hAnsi="Arial" w:cs="Arial"/>
              </w:rPr>
            </w:pPr>
            <w:r w:rsidRPr="00F47D72">
              <w:rPr>
                <w:rFonts w:ascii="Arial" w:hAnsi="Arial" w:cs="Arial"/>
              </w:rPr>
              <w:t>W okresie ostatnich 3 lat przed terminem składania ofert świadczył usługi weryfikacji tł</w:t>
            </w:r>
            <w:r w:rsidR="00DE5C48">
              <w:rPr>
                <w:rFonts w:ascii="Arial" w:hAnsi="Arial" w:cs="Arial"/>
              </w:rPr>
              <w:t>umaczenia w ilości co najmniej 2</w:t>
            </w:r>
            <w:r w:rsidRPr="00F47D72">
              <w:rPr>
                <w:rFonts w:ascii="Arial" w:hAnsi="Arial" w:cs="Arial"/>
              </w:rPr>
              <w:t xml:space="preserve">0 stron obliczeniowych </w:t>
            </w:r>
            <w:r w:rsidR="00353FCC">
              <w:rPr>
                <w:rFonts w:ascii="Arial" w:eastAsiaTheme="minorHAnsi" w:hAnsi="Arial" w:cs="Arial"/>
                <w:lang w:eastAsia="en-US"/>
              </w:rPr>
              <w:t>dokumentów</w:t>
            </w:r>
            <w:r w:rsidR="00353FCC">
              <w:rPr>
                <w:rFonts w:ascii="Arial" w:hAnsi="Arial" w:cs="Arial"/>
              </w:rPr>
              <w:t xml:space="preserve"> z uwzględnieniem terminologii</w:t>
            </w:r>
            <w:r w:rsidR="00BF5E24" w:rsidRPr="00954D55">
              <w:rPr>
                <w:rFonts w:ascii="Arial" w:hAnsi="Arial" w:cs="Arial"/>
              </w:rPr>
              <w:t xml:space="preserve"> prawniczej lub prawnej</w:t>
            </w:r>
            <w:r w:rsidR="00BF5E24">
              <w:rPr>
                <w:rFonts w:ascii="Arial" w:hAnsi="Arial" w:cs="Arial"/>
              </w:rPr>
              <w:t>.</w:t>
            </w:r>
          </w:p>
          <w:p w:rsidR="00DE7B90" w:rsidRPr="00F47D72" w:rsidRDefault="00DE7B90" w:rsidP="00BF5E24">
            <w:pPr>
              <w:tabs>
                <w:tab w:val="left" w:pos="2619"/>
              </w:tabs>
              <w:spacing w:line="276" w:lineRule="auto"/>
              <w:rPr>
                <w:rFonts w:ascii="Arial" w:hAnsi="Arial" w:cs="Arial"/>
                <w:sz w:val="20"/>
                <w:szCs w:val="20"/>
              </w:rPr>
            </w:pPr>
          </w:p>
        </w:tc>
        <w:tc>
          <w:tcPr>
            <w:tcW w:w="1570"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weryfikator – native speaker w zakresie języka rosyjskiego</w:t>
            </w:r>
          </w:p>
        </w:tc>
        <w:tc>
          <w:tcPr>
            <w:tcW w:w="1747" w:type="dxa"/>
            <w:vAlign w:val="center"/>
          </w:tcPr>
          <w:p w:rsidR="00DE7B90" w:rsidRPr="00F47D72" w:rsidRDefault="00DE7B90" w:rsidP="00F47D72">
            <w:pPr>
              <w:spacing w:line="276" w:lineRule="auto"/>
              <w:jc w:val="center"/>
              <w:rPr>
                <w:rFonts w:ascii="Arial" w:hAnsi="Arial" w:cs="Arial"/>
                <w:sz w:val="20"/>
                <w:szCs w:val="20"/>
              </w:rPr>
            </w:pPr>
            <w:r w:rsidRPr="00F47D72">
              <w:rPr>
                <w:rFonts w:ascii="Arial" w:hAnsi="Arial" w:cs="Arial"/>
                <w:sz w:val="20"/>
                <w:szCs w:val="20"/>
              </w:rPr>
              <w:t>……………………</w:t>
            </w:r>
          </w:p>
          <w:p w:rsidR="00DE7B90" w:rsidRPr="00F47D72" w:rsidRDefault="00DE7B90" w:rsidP="00DE5C48">
            <w:pPr>
              <w:spacing w:line="276" w:lineRule="auto"/>
              <w:jc w:val="center"/>
              <w:rPr>
                <w:rFonts w:ascii="Arial" w:hAnsi="Arial" w:cs="Arial"/>
                <w:sz w:val="20"/>
                <w:szCs w:val="20"/>
              </w:rPr>
            </w:pPr>
            <w:r w:rsidRPr="00F47D72">
              <w:rPr>
                <w:rFonts w:ascii="Arial" w:hAnsi="Arial" w:cs="Arial"/>
                <w:sz w:val="20"/>
                <w:szCs w:val="20"/>
              </w:rPr>
              <w:t>……………………</w:t>
            </w:r>
          </w:p>
        </w:tc>
        <w:tc>
          <w:tcPr>
            <w:tcW w:w="4896" w:type="dxa"/>
            <w:vAlign w:val="center"/>
          </w:tcPr>
          <w:p w:rsidR="00A36A2F" w:rsidRPr="00ED0571" w:rsidRDefault="00DE7B90" w:rsidP="00ED0571">
            <w:pPr>
              <w:pStyle w:val="Tekstkomentarza"/>
              <w:jc w:val="both"/>
              <w:rPr>
                <w:rFonts w:ascii="Arial" w:hAnsi="Arial" w:cs="Arial"/>
              </w:rPr>
            </w:pPr>
            <w:r w:rsidRPr="00ED0571">
              <w:rPr>
                <w:rFonts w:ascii="Arial" w:hAnsi="Arial" w:cs="Arial"/>
              </w:rPr>
              <w:t xml:space="preserve">posługuje się językiem rosyjskim jako językiem ojczystym oraz posiada doświadczenie w weryfikacji …… </w:t>
            </w:r>
            <w:r w:rsidRPr="00ED0571">
              <w:rPr>
                <w:rFonts w:ascii="Arial" w:hAnsi="Arial" w:cs="Arial"/>
                <w:i/>
              </w:rPr>
              <w:t xml:space="preserve">(podać ilość, nie mniej niż 50) </w:t>
            </w:r>
            <w:r w:rsidRPr="00ED0571">
              <w:rPr>
                <w:rFonts w:ascii="Arial" w:hAnsi="Arial" w:cs="Arial"/>
              </w:rPr>
              <w:t>stron obliczeniowych doku</w:t>
            </w:r>
            <w:r w:rsidR="00DE5C48" w:rsidRPr="00ED0571">
              <w:rPr>
                <w:rFonts w:ascii="Arial" w:hAnsi="Arial" w:cs="Arial"/>
              </w:rPr>
              <w:t xml:space="preserve">mentów </w:t>
            </w:r>
            <w:r w:rsidR="00A36A2F" w:rsidRPr="00ED0571">
              <w:rPr>
                <w:rFonts w:ascii="Arial" w:hAnsi="Arial" w:cs="Arial"/>
              </w:rPr>
              <w:t>z uwzględnieniem terminologii prawniczej lub prawnej.</w:t>
            </w:r>
          </w:p>
          <w:p w:rsidR="00DE7B90" w:rsidRPr="00ED0571" w:rsidRDefault="00DE7B90" w:rsidP="00ED0571">
            <w:pPr>
              <w:tabs>
                <w:tab w:val="left" w:pos="4466"/>
              </w:tabs>
              <w:spacing w:line="276" w:lineRule="auto"/>
              <w:jc w:val="both"/>
              <w:rPr>
                <w:rFonts w:ascii="Arial" w:hAnsi="Arial" w:cs="Arial"/>
                <w:sz w:val="20"/>
                <w:szCs w:val="20"/>
              </w:rPr>
            </w:pPr>
          </w:p>
        </w:tc>
      </w:tr>
    </w:tbl>
    <w:p w:rsidR="00552636" w:rsidRDefault="00552636" w:rsidP="00F47D72">
      <w:pPr>
        <w:spacing w:line="276" w:lineRule="auto"/>
        <w:rPr>
          <w:rFonts w:ascii="Arial" w:eastAsia="Calibri" w:hAnsi="Arial" w:cs="Arial"/>
          <w:i/>
          <w:color w:val="000000" w:themeColor="text1"/>
          <w:sz w:val="20"/>
          <w:szCs w:val="20"/>
        </w:rPr>
      </w:pPr>
    </w:p>
    <w:p w:rsidR="00027481" w:rsidRDefault="00027481" w:rsidP="00F47D72">
      <w:pPr>
        <w:spacing w:line="276" w:lineRule="auto"/>
        <w:rPr>
          <w:rFonts w:ascii="Arial" w:eastAsia="Calibri" w:hAnsi="Arial" w:cs="Arial"/>
          <w:i/>
          <w:color w:val="000000" w:themeColor="text1"/>
          <w:sz w:val="20"/>
          <w:szCs w:val="20"/>
        </w:rPr>
      </w:pPr>
    </w:p>
    <w:p w:rsidR="00027481" w:rsidRPr="00F47D72" w:rsidRDefault="00027481" w:rsidP="00F47D72">
      <w:pPr>
        <w:spacing w:line="276" w:lineRule="auto"/>
        <w:rPr>
          <w:rFonts w:ascii="Arial" w:eastAsia="Calibri" w:hAnsi="Arial" w:cs="Arial"/>
          <w:i/>
          <w:color w:val="000000" w:themeColor="text1"/>
          <w:sz w:val="20"/>
          <w:szCs w:val="20"/>
        </w:rPr>
      </w:pPr>
    </w:p>
    <w:p w:rsidR="00552636" w:rsidRPr="00F47D72" w:rsidRDefault="000549E7" w:rsidP="000549E7">
      <w:pPr>
        <w:spacing w:line="276" w:lineRule="auto"/>
        <w:rPr>
          <w:rFonts w:ascii="Arial" w:eastAsia="Calibri" w:hAnsi="Arial" w:cs="Arial"/>
          <w:i/>
          <w:color w:val="000000" w:themeColor="text1"/>
          <w:sz w:val="20"/>
          <w:szCs w:val="20"/>
        </w:rPr>
      </w:pPr>
      <w:r>
        <w:rPr>
          <w:rFonts w:ascii="Arial" w:eastAsia="Calibri" w:hAnsi="Arial" w:cs="Arial"/>
          <w:i/>
          <w:color w:val="000000" w:themeColor="text1"/>
          <w:sz w:val="20"/>
          <w:szCs w:val="20"/>
        </w:rPr>
        <w:t>_____________ dnia __ __ roku</w:t>
      </w:r>
      <w:r>
        <w:rPr>
          <w:rFonts w:ascii="Arial" w:eastAsia="Calibri" w:hAnsi="Arial" w:cs="Arial"/>
          <w:i/>
          <w:color w:val="000000" w:themeColor="text1"/>
          <w:sz w:val="20"/>
          <w:szCs w:val="20"/>
        </w:rPr>
        <w:softHyphen/>
        <w:t xml:space="preserve">                                                                               </w:t>
      </w:r>
      <w:r w:rsidR="00552636" w:rsidRPr="00F47D72">
        <w:rPr>
          <w:rFonts w:ascii="Arial" w:eastAsia="Calibri" w:hAnsi="Arial" w:cs="Arial"/>
          <w:i/>
          <w:color w:val="000000" w:themeColor="text1"/>
          <w:sz w:val="20"/>
          <w:szCs w:val="20"/>
        </w:rPr>
        <w:t>_________________________________</w:t>
      </w:r>
    </w:p>
    <w:p w:rsidR="00247213" w:rsidRDefault="00552636" w:rsidP="00F47D72">
      <w:pPr>
        <w:spacing w:before="120" w:line="276" w:lineRule="auto"/>
        <w:ind w:firstLine="3960"/>
        <w:jc w:val="center"/>
        <w:rPr>
          <w:rFonts w:ascii="Arial" w:eastAsia="Calibri" w:hAnsi="Arial" w:cs="Arial"/>
          <w:i/>
          <w:color w:val="000000" w:themeColor="text1"/>
          <w:sz w:val="20"/>
          <w:szCs w:val="20"/>
        </w:rPr>
      </w:pPr>
      <w:r w:rsidRPr="00F47D72">
        <w:rPr>
          <w:rFonts w:ascii="Arial" w:eastAsia="Calibri" w:hAnsi="Arial" w:cs="Arial"/>
          <w:i/>
          <w:color w:val="000000" w:themeColor="text1"/>
          <w:sz w:val="20"/>
          <w:szCs w:val="20"/>
        </w:rPr>
        <w:t>(podpis Wykonawcy/Pełnomocnika)</w:t>
      </w:r>
    </w:p>
    <w:p w:rsidR="0026598E" w:rsidRDefault="0026598E">
      <w:pPr>
        <w:spacing w:after="200" w:line="276" w:lineRule="auto"/>
        <w:rPr>
          <w:rFonts w:ascii="Arial" w:eastAsia="Calibri" w:hAnsi="Arial" w:cs="Arial"/>
          <w:i/>
          <w:color w:val="000000" w:themeColor="text1"/>
          <w:sz w:val="20"/>
          <w:szCs w:val="20"/>
        </w:rPr>
        <w:sectPr w:rsidR="0026598E" w:rsidSect="00B22B45">
          <w:footerReference w:type="default" r:id="rId12"/>
          <w:pgSz w:w="16838" w:h="11906" w:orient="landscape"/>
          <w:pgMar w:top="1417" w:right="1417" w:bottom="1417" w:left="1417" w:header="284" w:footer="708" w:gutter="0"/>
          <w:cols w:space="708"/>
          <w:docGrid w:linePitch="360"/>
        </w:sectPr>
      </w:pPr>
    </w:p>
    <w:p w:rsidR="00EF373F" w:rsidRPr="0026598E" w:rsidRDefault="00EF373F" w:rsidP="0026598E">
      <w:pPr>
        <w:spacing w:after="200" w:line="276" w:lineRule="auto"/>
        <w:rPr>
          <w:rFonts w:ascii="Arial" w:eastAsia="Calibri" w:hAnsi="Arial" w:cs="Arial"/>
          <w:color w:val="000000" w:themeColor="text1"/>
          <w:sz w:val="20"/>
          <w:szCs w:val="20"/>
        </w:rPr>
      </w:pPr>
    </w:p>
    <w:p w:rsidR="002660D2" w:rsidRPr="00F47D72" w:rsidRDefault="002660D2" w:rsidP="00F47D72">
      <w:pPr>
        <w:widowControl w:val="0"/>
        <w:suppressAutoHyphens/>
        <w:autoSpaceDN w:val="0"/>
        <w:spacing w:line="276" w:lineRule="auto"/>
        <w:textAlignment w:val="baseline"/>
        <w:rPr>
          <w:rFonts w:ascii="Arial" w:eastAsia="Andale Sans UI" w:hAnsi="Arial" w:cs="Arial"/>
          <w:color w:val="000000" w:themeColor="text1"/>
          <w:kern w:val="3"/>
          <w:sz w:val="20"/>
          <w:szCs w:val="20"/>
          <w:lang w:eastAsia="ja-JP" w:bidi="fa-IR"/>
        </w:rPr>
      </w:pPr>
    </w:p>
    <w:p w:rsidR="002660D2" w:rsidRPr="00F47D72" w:rsidRDefault="002660D2"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r w:rsidRPr="00F47D72">
        <w:rPr>
          <w:rFonts w:ascii="Arial" w:eastAsia="Andale Sans UI" w:hAnsi="Arial" w:cs="Arial"/>
          <w:b/>
          <w:color w:val="000000" w:themeColor="text1"/>
          <w:kern w:val="3"/>
          <w:sz w:val="20"/>
          <w:szCs w:val="20"/>
          <w:lang w:eastAsia="ja-JP" w:bidi="fa-IR"/>
        </w:rPr>
        <w:t>Tom II SIWZ</w:t>
      </w: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r w:rsidRPr="00F47D72">
        <w:rPr>
          <w:rFonts w:ascii="Arial" w:eastAsia="Andale Sans UI" w:hAnsi="Arial" w:cs="Arial"/>
          <w:b/>
          <w:color w:val="000000" w:themeColor="text1"/>
          <w:kern w:val="3"/>
          <w:sz w:val="20"/>
          <w:szCs w:val="20"/>
          <w:lang w:eastAsia="ja-JP" w:bidi="fa-IR"/>
        </w:rPr>
        <w:t>Wzór umowy</w:t>
      </w: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07572F" w:rsidRPr="00F47D72" w:rsidRDefault="0007572F" w:rsidP="00F47D72">
      <w:pPr>
        <w:widowControl w:val="0"/>
        <w:suppressAutoHyphens/>
        <w:autoSpaceDN w:val="0"/>
        <w:spacing w:line="276" w:lineRule="auto"/>
        <w:textAlignment w:val="baseline"/>
        <w:rPr>
          <w:rFonts w:ascii="Arial" w:eastAsia="Andale Sans UI" w:hAnsi="Arial" w:cs="Arial"/>
          <w:b/>
          <w:color w:val="000000" w:themeColor="text1"/>
          <w:kern w:val="3"/>
          <w:sz w:val="20"/>
          <w:szCs w:val="20"/>
          <w:lang w:eastAsia="ja-JP" w:bidi="fa-IR"/>
        </w:rPr>
      </w:pPr>
    </w:p>
    <w:p w:rsidR="00962862" w:rsidRPr="00F47D72" w:rsidRDefault="00962862" w:rsidP="00F47D72">
      <w:pPr>
        <w:spacing w:line="276" w:lineRule="auto"/>
        <w:jc w:val="center"/>
        <w:rPr>
          <w:rFonts w:ascii="Arial" w:hAnsi="Arial" w:cs="Arial"/>
          <w:b/>
          <w:color w:val="000000" w:themeColor="text1"/>
          <w:sz w:val="20"/>
          <w:szCs w:val="20"/>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53324B" w:rsidRDefault="0053324B" w:rsidP="00F47D72">
      <w:pPr>
        <w:spacing w:line="276" w:lineRule="auto"/>
        <w:jc w:val="right"/>
        <w:rPr>
          <w:rFonts w:ascii="Arial" w:hAnsi="Arial" w:cs="Arial"/>
          <w:b/>
          <w:sz w:val="20"/>
          <w:szCs w:val="20"/>
          <w:u w:val="single"/>
        </w:rPr>
      </w:pPr>
    </w:p>
    <w:p w:rsidR="001A4C73" w:rsidRDefault="001A4C73" w:rsidP="001A4C73">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1A4C73" w:rsidRDefault="001A4C73" w:rsidP="001A4C73">
      <w:pPr>
        <w:widowControl w:val="0"/>
        <w:suppressAutoHyphens/>
        <w:autoSpaceDN w:val="0"/>
        <w:spacing w:line="276" w:lineRule="auto"/>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spacing w:line="276" w:lineRule="auto"/>
        <w:jc w:val="right"/>
        <w:rPr>
          <w:rFonts w:ascii="Arial" w:hAnsi="Arial" w:cs="Arial"/>
          <w:b/>
          <w:sz w:val="20"/>
          <w:szCs w:val="20"/>
          <w:u w:val="single"/>
        </w:rPr>
      </w:pPr>
      <w:r>
        <w:rPr>
          <w:rFonts w:ascii="Arial" w:hAnsi="Arial" w:cs="Arial"/>
          <w:b/>
          <w:sz w:val="20"/>
          <w:szCs w:val="20"/>
          <w:u w:val="single"/>
        </w:rPr>
        <w:t xml:space="preserve">Wzór Umowy </w:t>
      </w:r>
    </w:p>
    <w:p w:rsidR="00B15E07" w:rsidRDefault="00B15E07" w:rsidP="00B15E07">
      <w:pPr>
        <w:spacing w:line="276" w:lineRule="auto"/>
        <w:jc w:val="center"/>
        <w:rPr>
          <w:rFonts w:ascii="Arial" w:hAnsi="Arial" w:cs="Arial"/>
          <w:b/>
          <w:sz w:val="20"/>
          <w:szCs w:val="20"/>
        </w:rPr>
      </w:pPr>
      <w:r>
        <w:rPr>
          <w:rFonts w:ascii="Arial" w:hAnsi="Arial" w:cs="Arial"/>
          <w:b/>
          <w:sz w:val="20"/>
          <w:szCs w:val="20"/>
        </w:rPr>
        <w:t xml:space="preserve">UMOWA nr ………. </w:t>
      </w:r>
    </w:p>
    <w:p w:rsidR="00B15E07" w:rsidRDefault="00B15E07" w:rsidP="00B15E07">
      <w:pPr>
        <w:spacing w:line="276" w:lineRule="auto"/>
        <w:jc w:val="center"/>
        <w:rPr>
          <w:rFonts w:ascii="Arial" w:hAnsi="Arial" w:cs="Arial"/>
          <w:b/>
          <w:sz w:val="20"/>
          <w:szCs w:val="20"/>
        </w:rPr>
      </w:pPr>
      <w:r>
        <w:rPr>
          <w:rFonts w:ascii="Arial" w:hAnsi="Arial" w:cs="Arial"/>
          <w:b/>
          <w:sz w:val="20"/>
          <w:szCs w:val="20"/>
        </w:rPr>
        <w:t>TŁUMACZEŃ PISEMNE ZWYKŁE</w:t>
      </w:r>
    </w:p>
    <w:p w:rsidR="00B15E07" w:rsidRDefault="00B15E07" w:rsidP="00B15E07">
      <w:pPr>
        <w:keepNext/>
        <w:spacing w:line="276" w:lineRule="auto"/>
        <w:jc w:val="both"/>
        <w:outlineLvl w:val="0"/>
        <w:rPr>
          <w:rFonts w:ascii="Arial" w:eastAsia="Arial Unicode MS" w:hAnsi="Arial" w:cs="Arial"/>
          <w:bCs/>
          <w:kern w:val="36"/>
          <w:sz w:val="20"/>
          <w:szCs w:val="20"/>
        </w:rPr>
      </w:pPr>
    </w:p>
    <w:p w:rsidR="00B15E07" w:rsidRDefault="00B15E07" w:rsidP="00B15E07">
      <w:pPr>
        <w:keepNext/>
        <w:spacing w:line="276" w:lineRule="auto"/>
        <w:jc w:val="both"/>
        <w:outlineLvl w:val="0"/>
        <w:rPr>
          <w:rFonts w:ascii="Arial" w:eastAsia="Arial Unicode MS" w:hAnsi="Arial" w:cs="Arial"/>
          <w:kern w:val="36"/>
          <w:sz w:val="20"/>
          <w:szCs w:val="20"/>
        </w:rPr>
      </w:pPr>
      <w:r>
        <w:rPr>
          <w:rFonts w:ascii="Arial" w:eastAsia="Arial Unicode MS" w:hAnsi="Arial" w:cs="Arial"/>
          <w:bCs/>
          <w:kern w:val="36"/>
          <w:sz w:val="20"/>
          <w:szCs w:val="20"/>
        </w:rPr>
        <w:t>zawarta w dniu ____________________ w Warszawie pomiędzy:</w:t>
      </w:r>
      <w:r>
        <w:rPr>
          <w:rFonts w:ascii="Arial" w:eastAsia="Arial Unicode MS" w:hAnsi="Arial" w:cs="Arial"/>
          <w:bCs/>
          <w:kern w:val="36"/>
          <w:sz w:val="20"/>
          <w:szCs w:val="20"/>
        </w:rPr>
        <w:tab/>
      </w:r>
      <w:r>
        <w:rPr>
          <w:rFonts w:ascii="Arial" w:eastAsia="Arial Unicode MS" w:hAnsi="Arial" w:cs="Arial"/>
          <w:b/>
          <w:bCs/>
          <w:kern w:val="36"/>
          <w:sz w:val="20"/>
          <w:szCs w:val="20"/>
        </w:rPr>
        <w:br/>
        <w:t xml:space="preserve">Ministerstwem Sprawiedliwości </w:t>
      </w:r>
      <w:proofErr w:type="spellStart"/>
      <w:r>
        <w:rPr>
          <w:rFonts w:ascii="Arial" w:eastAsia="Arial Unicode MS" w:hAnsi="Arial" w:cs="Arial"/>
          <w:bCs/>
          <w:i/>
          <w:kern w:val="36"/>
          <w:sz w:val="20"/>
          <w:szCs w:val="20"/>
        </w:rPr>
        <w:t>statio</w:t>
      </w:r>
      <w:proofErr w:type="spellEnd"/>
      <w:r>
        <w:rPr>
          <w:rFonts w:ascii="Arial" w:eastAsia="Arial Unicode MS" w:hAnsi="Arial" w:cs="Arial"/>
          <w:bCs/>
          <w:i/>
          <w:kern w:val="36"/>
          <w:sz w:val="20"/>
          <w:szCs w:val="20"/>
        </w:rPr>
        <w:t xml:space="preserve"> </w:t>
      </w:r>
      <w:proofErr w:type="spellStart"/>
      <w:r>
        <w:rPr>
          <w:rFonts w:ascii="Arial" w:eastAsia="Arial Unicode MS" w:hAnsi="Arial" w:cs="Arial"/>
          <w:bCs/>
          <w:i/>
          <w:kern w:val="36"/>
          <w:sz w:val="20"/>
          <w:szCs w:val="20"/>
        </w:rPr>
        <w:t>fisci</w:t>
      </w:r>
      <w:proofErr w:type="spellEnd"/>
      <w:r>
        <w:rPr>
          <w:rFonts w:ascii="Arial" w:eastAsia="Arial Unicode MS" w:hAnsi="Arial" w:cs="Arial"/>
          <w:b/>
          <w:bCs/>
          <w:kern w:val="36"/>
          <w:sz w:val="20"/>
          <w:szCs w:val="20"/>
        </w:rPr>
        <w:t xml:space="preserve"> Skarbu Państwa -</w:t>
      </w:r>
      <w:r>
        <w:rPr>
          <w:rFonts w:ascii="Arial" w:eastAsia="Arial Unicode MS" w:hAnsi="Arial" w:cs="Arial"/>
          <w:bCs/>
          <w:kern w:val="36"/>
          <w:sz w:val="20"/>
          <w:szCs w:val="20"/>
        </w:rPr>
        <w:t xml:space="preserve"> z siedzibą </w:t>
      </w:r>
      <w:r>
        <w:rPr>
          <w:rFonts w:ascii="Arial" w:eastAsia="Arial Unicode MS" w:hAnsi="Arial" w:cs="Arial"/>
          <w:bCs/>
          <w:kern w:val="36"/>
          <w:sz w:val="20"/>
          <w:szCs w:val="20"/>
        </w:rPr>
        <w:br/>
        <w:t xml:space="preserve">w Warszawie przy Al. Ujazdowskich 11, numer identyfikacyjny NIP </w:t>
      </w:r>
      <w:r>
        <w:rPr>
          <w:rFonts w:ascii="Arial" w:eastAsia="Arial Unicode MS" w:hAnsi="Arial" w:cs="Arial"/>
          <w:b/>
          <w:bCs/>
          <w:kern w:val="36"/>
          <w:sz w:val="20"/>
          <w:szCs w:val="20"/>
        </w:rPr>
        <w:t>526-16-73-166, zwanym</w:t>
      </w:r>
      <w:r>
        <w:rPr>
          <w:rFonts w:ascii="Arial" w:eastAsia="Arial Unicode MS" w:hAnsi="Arial" w:cs="Arial"/>
          <w:bCs/>
          <w:kern w:val="36"/>
          <w:sz w:val="20"/>
          <w:szCs w:val="20"/>
        </w:rPr>
        <w:t xml:space="preserve"> dalej „</w:t>
      </w:r>
      <w:r>
        <w:rPr>
          <w:rFonts w:ascii="Arial" w:eastAsia="Arial Unicode MS" w:hAnsi="Arial" w:cs="Arial"/>
          <w:b/>
          <w:bCs/>
          <w:kern w:val="36"/>
          <w:sz w:val="20"/>
          <w:szCs w:val="20"/>
        </w:rPr>
        <w:t>Zamawiającym</w:t>
      </w:r>
      <w:r>
        <w:rPr>
          <w:rFonts w:ascii="Arial" w:eastAsia="Arial Unicode MS" w:hAnsi="Arial" w:cs="Arial"/>
          <w:bCs/>
          <w:kern w:val="36"/>
          <w:sz w:val="20"/>
          <w:szCs w:val="20"/>
        </w:rPr>
        <w:t>”, reprezentowanym przez:</w:t>
      </w:r>
      <w:r>
        <w:rPr>
          <w:rFonts w:ascii="Arial" w:eastAsia="Arial Unicode MS" w:hAnsi="Arial" w:cs="Arial"/>
          <w:bCs/>
          <w:kern w:val="36"/>
          <w:sz w:val="20"/>
          <w:szCs w:val="20"/>
        </w:rPr>
        <w:tab/>
      </w:r>
      <w:r>
        <w:rPr>
          <w:rFonts w:ascii="Arial" w:eastAsia="Arial Unicode MS" w:hAnsi="Arial" w:cs="Arial"/>
          <w:bCs/>
          <w:kern w:val="36"/>
          <w:sz w:val="20"/>
          <w:szCs w:val="20"/>
        </w:rPr>
        <w:br/>
      </w:r>
      <w:r>
        <w:rPr>
          <w:rFonts w:ascii="Arial" w:eastAsia="Arial Unicode MS" w:hAnsi="Arial" w:cs="Arial"/>
          <w:kern w:val="36"/>
          <w:sz w:val="20"/>
          <w:szCs w:val="20"/>
        </w:rPr>
        <w:t>………………………………………………………………………………………………….. …………………………………………………………………………………………………..</w:t>
      </w:r>
      <w:r>
        <w:rPr>
          <w:rFonts w:ascii="Arial" w:eastAsia="Arial Unicode MS" w:hAnsi="Arial" w:cs="Arial"/>
          <w:kern w:val="36"/>
          <w:sz w:val="20"/>
          <w:szCs w:val="20"/>
        </w:rPr>
        <w:br/>
      </w:r>
      <w:r>
        <w:rPr>
          <w:rFonts w:ascii="Arial" w:eastAsia="Arial Unicode MS" w:hAnsi="Arial" w:cs="Arial"/>
          <w:bCs/>
          <w:kern w:val="36"/>
          <w:sz w:val="20"/>
          <w:szCs w:val="20"/>
        </w:rPr>
        <w:t>a</w:t>
      </w:r>
      <w:r>
        <w:rPr>
          <w:rFonts w:ascii="Arial" w:eastAsia="Arial Unicode MS" w:hAnsi="Arial" w:cs="Arial"/>
          <w:bCs/>
          <w:kern w:val="36"/>
          <w:sz w:val="20"/>
          <w:szCs w:val="20"/>
        </w:rPr>
        <w:br/>
      </w:r>
      <w:r>
        <w:rPr>
          <w:rFonts w:ascii="Arial" w:eastAsia="Arial Unicode MS" w:hAnsi="Arial" w:cs="Arial"/>
          <w:kern w:val="36"/>
          <w:sz w:val="20"/>
          <w:szCs w:val="20"/>
        </w:rPr>
        <w:t xml:space="preserve">…………………………………………………………………………………………………. z siedzibą </w:t>
      </w:r>
      <w:r>
        <w:rPr>
          <w:rFonts w:ascii="Arial" w:eastAsia="Arial Unicode MS" w:hAnsi="Arial" w:cs="Arial"/>
          <w:kern w:val="36"/>
          <w:sz w:val="20"/>
          <w:szCs w:val="20"/>
        </w:rPr>
        <w:br/>
        <w:t xml:space="preserve">w ………………… (kod pocztowy ………………….) adres: ……..…………………………………………………………………………………………, wpisaną do Rejestru Przedsiębiorców Krajowego Rejestru Sądowego prowadzonego przez Sąd Rejonowy ………………………… Wydział  Gospodarczy Krajowego Rejestru Sądowego pod nr KRS ……………, o kapitale zakładowym </w:t>
      </w:r>
      <w:r>
        <w:rPr>
          <w:rFonts w:ascii="Arial" w:eastAsia="Arial Unicode MS" w:hAnsi="Arial" w:cs="Arial"/>
          <w:kern w:val="36"/>
          <w:sz w:val="20"/>
          <w:szCs w:val="20"/>
        </w:rPr>
        <w:br/>
        <w:t>w wysokości ..........………….zł, NIP ……………………….., REGON ……………………….. / …………………., adres …………………………………………., wpisanym do ewidencji działalności gospodarczej, NIP ……….................., REGON ……………… zwanym dalej „</w:t>
      </w:r>
      <w:r>
        <w:rPr>
          <w:rFonts w:ascii="Arial" w:eastAsia="Arial Unicode MS" w:hAnsi="Arial" w:cs="Arial"/>
          <w:b/>
          <w:bCs/>
          <w:kern w:val="36"/>
          <w:sz w:val="20"/>
          <w:szCs w:val="20"/>
        </w:rPr>
        <w:t>Wykonawcą</w:t>
      </w:r>
      <w:r>
        <w:rPr>
          <w:rFonts w:ascii="Arial" w:eastAsia="Arial Unicode MS" w:hAnsi="Arial" w:cs="Arial"/>
          <w:bCs/>
          <w:kern w:val="36"/>
          <w:sz w:val="20"/>
          <w:szCs w:val="20"/>
        </w:rPr>
        <w:t>”</w:t>
      </w:r>
      <w:r>
        <w:rPr>
          <w:rFonts w:ascii="Arial" w:eastAsia="Arial Unicode MS" w:hAnsi="Arial" w:cs="Arial"/>
          <w:b/>
          <w:bCs/>
          <w:kern w:val="36"/>
          <w:sz w:val="20"/>
          <w:szCs w:val="20"/>
        </w:rPr>
        <w:t xml:space="preserve"> </w:t>
      </w:r>
      <w:r>
        <w:rPr>
          <w:rFonts w:ascii="Arial" w:eastAsia="Arial Unicode MS" w:hAnsi="Arial" w:cs="Arial"/>
          <w:kern w:val="36"/>
          <w:sz w:val="20"/>
          <w:szCs w:val="20"/>
        </w:rPr>
        <w:t>reprezentowanym przez: …………………………………………………………………………………………………..</w:t>
      </w:r>
    </w:p>
    <w:p w:rsidR="00B15E07" w:rsidRDefault="00B15E07" w:rsidP="00B15E07">
      <w:pPr>
        <w:keepNext/>
        <w:spacing w:line="276" w:lineRule="auto"/>
        <w:jc w:val="both"/>
        <w:outlineLvl w:val="0"/>
        <w:rPr>
          <w:rFonts w:ascii="Arial" w:eastAsia="Arial Unicode MS" w:hAnsi="Arial" w:cs="Arial"/>
          <w:kern w:val="36"/>
          <w:sz w:val="20"/>
          <w:szCs w:val="20"/>
        </w:rPr>
      </w:pPr>
      <w:r>
        <w:rPr>
          <w:rFonts w:ascii="Arial" w:eastAsia="Arial Unicode MS" w:hAnsi="Arial" w:cs="Arial"/>
          <w:kern w:val="36"/>
          <w:sz w:val="20"/>
          <w:szCs w:val="20"/>
        </w:rPr>
        <w:t>…………………………………………………………………………………………………..</w:t>
      </w:r>
    </w:p>
    <w:p w:rsidR="00B15E07" w:rsidRDefault="00B15E07" w:rsidP="00B15E07">
      <w:pPr>
        <w:keepNext/>
        <w:spacing w:line="276" w:lineRule="auto"/>
        <w:jc w:val="both"/>
        <w:outlineLvl w:val="0"/>
        <w:rPr>
          <w:rFonts w:ascii="Arial" w:eastAsia="Arial Unicode MS" w:hAnsi="Arial" w:cs="Arial"/>
          <w:kern w:val="36"/>
          <w:sz w:val="20"/>
          <w:szCs w:val="20"/>
        </w:rPr>
      </w:pPr>
      <w:r>
        <w:rPr>
          <w:rFonts w:ascii="Arial" w:eastAsia="Arial Unicode MS" w:hAnsi="Arial" w:cs="Arial"/>
          <w:kern w:val="36"/>
          <w:sz w:val="20"/>
          <w:szCs w:val="20"/>
        </w:rPr>
        <w:t xml:space="preserve">w wyniku rozstrzygniętego postępowania o udzielenie zamówienia publicznego prowadzonego </w:t>
      </w:r>
      <w:r>
        <w:rPr>
          <w:rFonts w:ascii="Arial" w:eastAsia="Arial Unicode MS" w:hAnsi="Arial" w:cs="Arial"/>
          <w:kern w:val="36"/>
          <w:sz w:val="20"/>
          <w:szCs w:val="20"/>
        </w:rPr>
        <w:br/>
        <w:t>w trybie przetargu nieograniczonego, zgodnie z przepisami ustawy z dnia 29 stycznia 2004 r. Prawo zamówień publicznych (Dz. U. z 2017 r. poz. 1579 ze. zm.) o następującej treści:</w:t>
      </w:r>
    </w:p>
    <w:p w:rsidR="00B15E07" w:rsidRDefault="00B15E07" w:rsidP="00B15E07">
      <w:pPr>
        <w:spacing w:line="276" w:lineRule="auto"/>
        <w:jc w:val="both"/>
        <w:rPr>
          <w:rFonts w:ascii="Arial" w:hAnsi="Arial" w:cs="Arial"/>
          <w:sz w:val="20"/>
          <w:szCs w:val="20"/>
        </w:rPr>
      </w:pPr>
    </w:p>
    <w:p w:rsidR="00B15E07" w:rsidRDefault="00B15E07" w:rsidP="00B15E07">
      <w:pPr>
        <w:spacing w:line="276" w:lineRule="auto"/>
        <w:jc w:val="center"/>
        <w:rPr>
          <w:rFonts w:ascii="Arial" w:hAnsi="Arial" w:cs="Arial"/>
          <w:b/>
          <w:sz w:val="20"/>
          <w:szCs w:val="20"/>
        </w:rPr>
      </w:pPr>
      <w:r>
        <w:rPr>
          <w:rFonts w:ascii="Arial" w:hAnsi="Arial" w:cs="Arial"/>
          <w:b/>
          <w:sz w:val="20"/>
          <w:szCs w:val="20"/>
        </w:rPr>
        <w:t>§1</w:t>
      </w:r>
    </w:p>
    <w:p w:rsidR="00B15E07" w:rsidRDefault="00B15E07" w:rsidP="00B15E07">
      <w:pPr>
        <w:numPr>
          <w:ilvl w:val="0"/>
          <w:numId w:val="134"/>
        </w:numPr>
        <w:ind w:left="357" w:hanging="357"/>
        <w:jc w:val="both"/>
        <w:rPr>
          <w:rFonts w:ascii="Arial" w:hAnsi="Arial" w:cs="Arial"/>
          <w:sz w:val="20"/>
          <w:szCs w:val="20"/>
        </w:rPr>
      </w:pPr>
      <w:r>
        <w:rPr>
          <w:rFonts w:ascii="Arial" w:hAnsi="Arial" w:cs="Arial"/>
          <w:sz w:val="20"/>
          <w:szCs w:val="20"/>
        </w:rPr>
        <w:t xml:space="preserve">Przedmiotem umowy jest wykonywanie przez Wykonawcę na rzecz Zamawiającego tłumaczeń pisemnych zwykłych oraz weryfikacji tłumaczeń w obrębie języków i tematyki określonej w Opisie przedmiotu zamówienia – </w:t>
      </w:r>
      <w:r>
        <w:rPr>
          <w:rFonts w:ascii="Arial" w:hAnsi="Arial" w:cs="Arial"/>
          <w:b/>
          <w:sz w:val="20"/>
          <w:szCs w:val="20"/>
        </w:rPr>
        <w:t>załączniku nr 1</w:t>
      </w:r>
      <w:r>
        <w:rPr>
          <w:rFonts w:ascii="Arial" w:hAnsi="Arial" w:cs="Arial"/>
          <w:sz w:val="20"/>
          <w:szCs w:val="20"/>
        </w:rPr>
        <w:t xml:space="preserve"> do umowy.</w:t>
      </w:r>
    </w:p>
    <w:p w:rsidR="00B15E07" w:rsidRDefault="00B15E07" w:rsidP="00B15E07">
      <w:pPr>
        <w:numPr>
          <w:ilvl w:val="0"/>
          <w:numId w:val="134"/>
        </w:numPr>
        <w:tabs>
          <w:tab w:val="num" w:pos="426"/>
        </w:tabs>
        <w:ind w:left="357" w:hanging="357"/>
        <w:jc w:val="both"/>
        <w:rPr>
          <w:rFonts w:ascii="Arial" w:hAnsi="Arial" w:cs="Arial"/>
          <w:sz w:val="20"/>
          <w:szCs w:val="20"/>
        </w:rPr>
      </w:pPr>
      <w:r>
        <w:rPr>
          <w:rFonts w:ascii="Arial" w:hAnsi="Arial" w:cs="Arial"/>
          <w:sz w:val="20"/>
          <w:szCs w:val="20"/>
        </w:rPr>
        <w:t>Przekazywanie dokumentów do tłumaczenia będzie realizowane elektronicznie, w drodze jednostkowych zleceń.</w:t>
      </w:r>
    </w:p>
    <w:p w:rsidR="00B15E07" w:rsidRDefault="00B15E07" w:rsidP="00B15E07">
      <w:pPr>
        <w:numPr>
          <w:ilvl w:val="0"/>
          <w:numId w:val="134"/>
        </w:numPr>
        <w:ind w:left="357" w:hanging="357"/>
        <w:jc w:val="both"/>
        <w:rPr>
          <w:rFonts w:ascii="Arial" w:hAnsi="Arial" w:cs="Arial"/>
          <w:sz w:val="20"/>
          <w:szCs w:val="20"/>
        </w:rPr>
      </w:pPr>
      <w:r>
        <w:rPr>
          <w:rFonts w:ascii="Arial" w:hAnsi="Arial" w:cs="Arial"/>
          <w:sz w:val="20"/>
          <w:szCs w:val="20"/>
        </w:rPr>
        <w:t xml:space="preserve">Przekazywanie informacji o trybie wykonywania tłumaczenia będzie realizowane elektronicznie, </w:t>
      </w:r>
      <w:r>
        <w:rPr>
          <w:rFonts w:ascii="Arial" w:hAnsi="Arial" w:cs="Arial"/>
          <w:sz w:val="20"/>
          <w:szCs w:val="20"/>
        </w:rPr>
        <w:br/>
        <w:t xml:space="preserve">w drodze jednostkowych zleceń. </w:t>
      </w:r>
    </w:p>
    <w:p w:rsidR="00B15E07" w:rsidRDefault="00B15E07" w:rsidP="00B15E07">
      <w:pPr>
        <w:spacing w:line="276" w:lineRule="auto"/>
        <w:ind w:left="360"/>
        <w:jc w:val="both"/>
        <w:rPr>
          <w:rFonts w:ascii="Arial" w:hAnsi="Arial" w:cs="Arial"/>
          <w:sz w:val="20"/>
          <w:szCs w:val="20"/>
        </w:rPr>
      </w:pPr>
    </w:p>
    <w:p w:rsidR="00B15E07" w:rsidRDefault="00B15E07" w:rsidP="00B15E07">
      <w:pPr>
        <w:spacing w:line="276" w:lineRule="auto"/>
        <w:jc w:val="center"/>
        <w:rPr>
          <w:rFonts w:ascii="Arial" w:hAnsi="Arial" w:cs="Arial"/>
          <w:b/>
          <w:sz w:val="20"/>
          <w:szCs w:val="20"/>
        </w:rPr>
      </w:pPr>
      <w:r>
        <w:rPr>
          <w:rFonts w:ascii="Arial" w:hAnsi="Arial" w:cs="Arial"/>
          <w:b/>
          <w:sz w:val="20"/>
          <w:szCs w:val="20"/>
        </w:rPr>
        <w:t xml:space="preserve"> §2</w:t>
      </w:r>
    </w:p>
    <w:p w:rsidR="00B15E07" w:rsidRDefault="00B15E07" w:rsidP="00B15E07">
      <w:pPr>
        <w:spacing w:line="276" w:lineRule="auto"/>
        <w:jc w:val="both"/>
        <w:rPr>
          <w:rFonts w:ascii="Arial" w:hAnsi="Arial" w:cs="Arial"/>
          <w:b/>
          <w:sz w:val="20"/>
          <w:szCs w:val="20"/>
        </w:rPr>
      </w:pPr>
      <w:r>
        <w:rPr>
          <w:rFonts w:ascii="Arial" w:hAnsi="Arial" w:cs="Arial"/>
          <w:sz w:val="20"/>
          <w:szCs w:val="20"/>
        </w:rPr>
        <w:t xml:space="preserve">Umowa będzie obowiązywała przez 12 miesięcy od dnia zawarcia umowy lub do wyczerpania wartości umowy, o której mowa w </w:t>
      </w:r>
      <w:r>
        <w:rPr>
          <w:rFonts w:ascii="Arial" w:hAnsi="Arial" w:cs="Arial"/>
          <w:b/>
          <w:sz w:val="20"/>
          <w:szCs w:val="20"/>
        </w:rPr>
        <w:t>§ 6 ust. 1.</w:t>
      </w:r>
    </w:p>
    <w:p w:rsidR="00B15E07" w:rsidRDefault="00B15E07" w:rsidP="00B15E07">
      <w:pPr>
        <w:tabs>
          <w:tab w:val="left" w:pos="5100"/>
        </w:tabs>
        <w:spacing w:line="276" w:lineRule="auto"/>
        <w:jc w:val="both"/>
        <w:rPr>
          <w:rFonts w:ascii="Arial" w:hAnsi="Arial" w:cs="Arial"/>
          <w:sz w:val="20"/>
          <w:szCs w:val="20"/>
        </w:rPr>
      </w:pPr>
      <w:r>
        <w:rPr>
          <w:rFonts w:ascii="Arial" w:hAnsi="Arial" w:cs="Arial"/>
          <w:sz w:val="20"/>
          <w:szCs w:val="20"/>
        </w:rPr>
        <w:tab/>
      </w:r>
    </w:p>
    <w:p w:rsidR="00B15E07" w:rsidRDefault="00B15E07" w:rsidP="00B15E07">
      <w:pPr>
        <w:spacing w:line="276" w:lineRule="auto"/>
        <w:jc w:val="center"/>
        <w:rPr>
          <w:rFonts w:ascii="Arial" w:hAnsi="Arial" w:cs="Arial"/>
          <w:b/>
          <w:sz w:val="20"/>
          <w:szCs w:val="20"/>
        </w:rPr>
      </w:pPr>
      <w:r>
        <w:rPr>
          <w:rFonts w:ascii="Arial" w:hAnsi="Arial" w:cs="Arial"/>
          <w:b/>
          <w:sz w:val="20"/>
          <w:szCs w:val="20"/>
        </w:rPr>
        <w:t>§3</w:t>
      </w:r>
    </w:p>
    <w:p w:rsidR="00B15E07" w:rsidRDefault="00B15E07" w:rsidP="00B15E07">
      <w:pPr>
        <w:numPr>
          <w:ilvl w:val="0"/>
          <w:numId w:val="135"/>
        </w:numPr>
        <w:spacing w:line="276" w:lineRule="auto"/>
        <w:ind w:hanging="357"/>
        <w:jc w:val="both"/>
        <w:rPr>
          <w:rFonts w:ascii="Arial" w:hAnsi="Arial" w:cs="Arial"/>
          <w:sz w:val="20"/>
          <w:szCs w:val="20"/>
        </w:rPr>
      </w:pPr>
      <w:r>
        <w:rPr>
          <w:rFonts w:ascii="Arial" w:hAnsi="Arial" w:cs="Arial"/>
          <w:sz w:val="20"/>
          <w:szCs w:val="20"/>
        </w:rPr>
        <w:t>Pisemne tłumaczenie zwykłe dokumentów będzie wykonane:</w:t>
      </w:r>
    </w:p>
    <w:p w:rsidR="00B15E07" w:rsidRDefault="00B15E07" w:rsidP="00B15E07">
      <w:pPr>
        <w:numPr>
          <w:ilvl w:val="0"/>
          <w:numId w:val="136"/>
        </w:numPr>
        <w:spacing w:line="276" w:lineRule="auto"/>
        <w:ind w:hanging="357"/>
        <w:contextualSpacing/>
        <w:jc w:val="both"/>
        <w:rPr>
          <w:rFonts w:ascii="Arial" w:hAnsi="Arial" w:cs="Arial"/>
          <w:sz w:val="20"/>
          <w:szCs w:val="20"/>
        </w:rPr>
      </w:pPr>
      <w:r>
        <w:rPr>
          <w:rFonts w:ascii="Arial" w:hAnsi="Arial" w:cs="Arial"/>
          <w:sz w:val="20"/>
          <w:szCs w:val="20"/>
        </w:rPr>
        <w:t>w trybie zwykłym do 5 dni roboczych</w:t>
      </w:r>
      <w:r>
        <w:rPr>
          <w:rFonts w:ascii="Arial" w:hAnsi="Arial" w:cs="Arial"/>
          <w:b/>
          <w:sz w:val="20"/>
          <w:szCs w:val="20"/>
        </w:rPr>
        <w:t>,</w:t>
      </w:r>
      <w:r>
        <w:rPr>
          <w:rFonts w:ascii="Arial" w:hAnsi="Arial" w:cs="Arial"/>
          <w:strike/>
          <w:sz w:val="20"/>
          <w:szCs w:val="20"/>
        </w:rPr>
        <w:t xml:space="preserve"> </w:t>
      </w:r>
    </w:p>
    <w:p w:rsidR="00B15E07" w:rsidRDefault="00B15E07" w:rsidP="00B15E07">
      <w:pPr>
        <w:numPr>
          <w:ilvl w:val="0"/>
          <w:numId w:val="136"/>
        </w:numPr>
        <w:spacing w:after="200" w:line="276" w:lineRule="auto"/>
        <w:contextualSpacing/>
        <w:jc w:val="both"/>
        <w:rPr>
          <w:rFonts w:ascii="Arial" w:hAnsi="Arial" w:cs="Arial"/>
          <w:sz w:val="20"/>
          <w:szCs w:val="20"/>
        </w:rPr>
      </w:pPr>
      <w:r>
        <w:rPr>
          <w:rFonts w:ascii="Arial" w:hAnsi="Arial" w:cs="Arial"/>
          <w:sz w:val="20"/>
          <w:szCs w:val="20"/>
        </w:rPr>
        <w:t>w trybie ekspresowym do 24 godzin,</w:t>
      </w:r>
    </w:p>
    <w:p w:rsidR="00B15E07" w:rsidRDefault="00B15E07" w:rsidP="00B15E07">
      <w:pPr>
        <w:spacing w:line="276" w:lineRule="auto"/>
        <w:ind w:left="360"/>
        <w:jc w:val="both"/>
        <w:rPr>
          <w:rFonts w:ascii="Arial" w:hAnsi="Arial" w:cs="Arial"/>
          <w:sz w:val="20"/>
          <w:szCs w:val="20"/>
        </w:rPr>
      </w:pPr>
      <w:r>
        <w:rPr>
          <w:rFonts w:ascii="Arial" w:hAnsi="Arial" w:cs="Arial"/>
          <w:sz w:val="20"/>
          <w:szCs w:val="20"/>
        </w:rPr>
        <w:t>które będą liczone od dnia roboczego lub godziny przekazania przez Zamawiającego jednostkowego zlecenia, na wskazany przez Wykonawcę adres/y e-mail ………………………………………</w:t>
      </w:r>
    </w:p>
    <w:p w:rsidR="00B15E07" w:rsidRDefault="00B15E07" w:rsidP="00B15E07">
      <w:pPr>
        <w:numPr>
          <w:ilvl w:val="0"/>
          <w:numId w:val="135"/>
        </w:numPr>
        <w:spacing w:after="200" w:line="276" w:lineRule="auto"/>
        <w:contextualSpacing/>
        <w:jc w:val="both"/>
        <w:rPr>
          <w:rFonts w:ascii="Arial" w:hAnsi="Arial" w:cs="Arial"/>
          <w:sz w:val="20"/>
          <w:szCs w:val="20"/>
        </w:rPr>
      </w:pPr>
      <w:r>
        <w:rPr>
          <w:rFonts w:ascii="Arial" w:hAnsi="Arial" w:cs="Arial"/>
          <w:sz w:val="20"/>
          <w:szCs w:val="20"/>
        </w:rPr>
        <w:t xml:space="preserve">W przypadku tłumaczeń pisemnych zwykłych przetłumaczone dokumenty zostaną przekazane przez Wykonawcę w formie elektronicznej, w wersji edytowalnej, na adres/y e-mail Zamawiającego: …………………..……………………………………..………… </w:t>
      </w:r>
    </w:p>
    <w:p w:rsidR="00B15E07" w:rsidRDefault="00B15E07" w:rsidP="00B15E07">
      <w:pPr>
        <w:numPr>
          <w:ilvl w:val="0"/>
          <w:numId w:val="135"/>
        </w:numPr>
        <w:spacing w:after="200" w:line="276" w:lineRule="auto"/>
        <w:contextualSpacing/>
        <w:jc w:val="both"/>
        <w:rPr>
          <w:rFonts w:ascii="Arial" w:hAnsi="Arial" w:cs="Arial"/>
          <w:sz w:val="20"/>
          <w:szCs w:val="20"/>
        </w:rPr>
      </w:pPr>
      <w:r>
        <w:rPr>
          <w:rFonts w:ascii="Arial" w:hAnsi="Arial" w:cs="Arial"/>
          <w:sz w:val="20"/>
          <w:szCs w:val="20"/>
        </w:rPr>
        <w:t xml:space="preserve">Zamawiający dokona potwierdzenia odbioru tłumaczenia zwykłego  - nie później niż w terminie </w:t>
      </w:r>
      <w:r>
        <w:rPr>
          <w:rFonts w:ascii="Arial" w:hAnsi="Arial" w:cs="Arial"/>
          <w:b/>
          <w:sz w:val="20"/>
          <w:szCs w:val="20"/>
        </w:rPr>
        <w:t>7 dni</w:t>
      </w:r>
      <w:r>
        <w:rPr>
          <w:rFonts w:ascii="Arial" w:hAnsi="Arial" w:cs="Arial"/>
          <w:sz w:val="20"/>
          <w:szCs w:val="20"/>
        </w:rPr>
        <w:t xml:space="preserve"> od dnia przekazania przez Wykonawcę Zamawiającemu przetłumaczonych dokumentów, lub </w:t>
      </w:r>
    </w:p>
    <w:p w:rsidR="00B15E07" w:rsidRDefault="00B15E07" w:rsidP="00B15E07">
      <w:pPr>
        <w:spacing w:after="200" w:line="276" w:lineRule="auto"/>
        <w:ind w:left="360"/>
        <w:contextualSpacing/>
        <w:jc w:val="both"/>
        <w:rPr>
          <w:rFonts w:ascii="Arial" w:hAnsi="Arial" w:cs="Arial"/>
          <w:sz w:val="20"/>
          <w:szCs w:val="20"/>
        </w:rPr>
      </w:pPr>
    </w:p>
    <w:p w:rsidR="00B15E07" w:rsidRDefault="00B15E07" w:rsidP="00B15E07">
      <w:pPr>
        <w:spacing w:after="200" w:line="276" w:lineRule="auto"/>
        <w:ind w:left="360"/>
        <w:contextualSpacing/>
        <w:jc w:val="both"/>
        <w:rPr>
          <w:rFonts w:ascii="Arial" w:hAnsi="Arial" w:cs="Arial"/>
          <w:sz w:val="20"/>
          <w:szCs w:val="20"/>
        </w:rPr>
      </w:pPr>
    </w:p>
    <w:p w:rsidR="00B15E07" w:rsidRDefault="00B15E07" w:rsidP="00B15E07">
      <w:pPr>
        <w:spacing w:after="200" w:line="276" w:lineRule="auto"/>
        <w:ind w:left="360"/>
        <w:contextualSpacing/>
        <w:jc w:val="both"/>
        <w:rPr>
          <w:rFonts w:ascii="Arial" w:hAnsi="Arial" w:cs="Arial"/>
          <w:sz w:val="20"/>
          <w:szCs w:val="20"/>
        </w:rPr>
      </w:pPr>
    </w:p>
    <w:p w:rsidR="00B15E07" w:rsidRDefault="00B15E07" w:rsidP="00B15E07">
      <w:pPr>
        <w:spacing w:after="200" w:line="276" w:lineRule="auto"/>
        <w:ind w:left="360"/>
        <w:contextualSpacing/>
        <w:jc w:val="both"/>
        <w:rPr>
          <w:rFonts w:ascii="Arial" w:hAnsi="Arial" w:cs="Arial"/>
          <w:sz w:val="20"/>
          <w:szCs w:val="20"/>
        </w:rPr>
      </w:pPr>
      <w:r>
        <w:rPr>
          <w:rFonts w:ascii="Arial" w:hAnsi="Arial" w:cs="Arial"/>
          <w:sz w:val="20"/>
          <w:szCs w:val="20"/>
        </w:rPr>
        <w:t xml:space="preserve">w terminie tym wskaże na ewentualne zastrzeżenia do wykonanego tłumaczenia, w formie elektronicznej na adres lub adresy e-mail, z którego/z których przesłane zostaną przetłumaczone dokumenty. </w:t>
      </w:r>
    </w:p>
    <w:p w:rsidR="00B15E07" w:rsidRDefault="00B15E07" w:rsidP="00B15E07">
      <w:pPr>
        <w:numPr>
          <w:ilvl w:val="0"/>
          <w:numId w:val="135"/>
        </w:numPr>
        <w:spacing w:after="200" w:line="276" w:lineRule="auto"/>
        <w:contextualSpacing/>
        <w:jc w:val="both"/>
        <w:rPr>
          <w:rFonts w:ascii="Arial" w:hAnsi="Arial" w:cs="Arial"/>
          <w:sz w:val="20"/>
          <w:szCs w:val="20"/>
        </w:rPr>
      </w:pPr>
      <w:r>
        <w:rPr>
          <w:rFonts w:ascii="Arial" w:hAnsi="Arial" w:cs="Arial"/>
          <w:sz w:val="20"/>
          <w:szCs w:val="20"/>
        </w:rPr>
        <w:t xml:space="preserve">W przypadku stwierdzenia przez Zamawiającego, że tłumaczenie zwykłe zostało wykonane nienależycie, Wykonawca przekaże w formie elektronicznej na adresy e-mail, </w:t>
      </w:r>
      <w:r>
        <w:rPr>
          <w:rFonts w:ascii="Arial" w:hAnsi="Arial" w:cs="Arial"/>
          <w:sz w:val="20"/>
          <w:szCs w:val="20"/>
        </w:rPr>
        <w:br/>
        <w:t xml:space="preserve">o których mowa w ust. 1 poprawione tłumaczenie w terminie odpowiednio: </w:t>
      </w:r>
    </w:p>
    <w:p w:rsidR="00B15E07" w:rsidRDefault="00B15E07" w:rsidP="00B15E07">
      <w:pPr>
        <w:numPr>
          <w:ilvl w:val="0"/>
          <w:numId w:val="137"/>
        </w:numPr>
        <w:spacing w:after="200" w:line="276" w:lineRule="auto"/>
        <w:contextualSpacing/>
        <w:jc w:val="both"/>
        <w:rPr>
          <w:rFonts w:ascii="Arial" w:hAnsi="Arial" w:cs="Arial"/>
          <w:sz w:val="20"/>
          <w:szCs w:val="20"/>
        </w:rPr>
      </w:pPr>
      <w:r>
        <w:rPr>
          <w:rFonts w:ascii="Arial" w:hAnsi="Arial" w:cs="Arial"/>
          <w:sz w:val="20"/>
          <w:szCs w:val="20"/>
        </w:rPr>
        <w:t xml:space="preserve">dla tłumaczeń w trybie zwykłym - w ciągu </w:t>
      </w:r>
      <w:r>
        <w:rPr>
          <w:rFonts w:ascii="Arial" w:hAnsi="Arial" w:cs="Arial"/>
          <w:b/>
          <w:sz w:val="20"/>
          <w:szCs w:val="20"/>
        </w:rPr>
        <w:t>24 godzin,</w:t>
      </w:r>
      <w:r>
        <w:rPr>
          <w:rFonts w:ascii="Arial" w:hAnsi="Arial" w:cs="Arial"/>
          <w:sz w:val="20"/>
          <w:szCs w:val="20"/>
        </w:rPr>
        <w:t xml:space="preserve"> </w:t>
      </w:r>
    </w:p>
    <w:p w:rsidR="00B15E07" w:rsidRDefault="00B15E07" w:rsidP="00B15E07">
      <w:pPr>
        <w:numPr>
          <w:ilvl w:val="0"/>
          <w:numId w:val="137"/>
        </w:numPr>
        <w:spacing w:after="200" w:line="276" w:lineRule="auto"/>
        <w:contextualSpacing/>
        <w:jc w:val="both"/>
        <w:rPr>
          <w:rFonts w:ascii="Arial" w:hAnsi="Arial" w:cs="Arial"/>
          <w:sz w:val="20"/>
          <w:szCs w:val="20"/>
        </w:rPr>
      </w:pPr>
      <w:r>
        <w:rPr>
          <w:rFonts w:ascii="Arial" w:hAnsi="Arial" w:cs="Arial"/>
          <w:sz w:val="20"/>
          <w:szCs w:val="20"/>
        </w:rPr>
        <w:t xml:space="preserve">dla tłumaczeń w trybie ekspresowym - w ciągu </w:t>
      </w:r>
      <w:r>
        <w:rPr>
          <w:rFonts w:ascii="Arial" w:hAnsi="Arial" w:cs="Arial"/>
          <w:b/>
          <w:sz w:val="20"/>
          <w:szCs w:val="20"/>
        </w:rPr>
        <w:t>2 godzin</w:t>
      </w:r>
    </w:p>
    <w:p w:rsidR="00B15E07" w:rsidRDefault="00B15E07" w:rsidP="00B15E07">
      <w:pPr>
        <w:spacing w:line="276" w:lineRule="auto"/>
        <w:ind w:left="360"/>
        <w:contextualSpacing/>
        <w:jc w:val="both"/>
        <w:rPr>
          <w:rFonts w:ascii="Arial" w:hAnsi="Arial" w:cs="Arial"/>
          <w:sz w:val="20"/>
          <w:szCs w:val="20"/>
        </w:rPr>
      </w:pPr>
      <w:r>
        <w:rPr>
          <w:rFonts w:ascii="Arial" w:hAnsi="Arial" w:cs="Arial"/>
          <w:sz w:val="20"/>
          <w:szCs w:val="20"/>
        </w:rPr>
        <w:t>liczone od godziny przekazania przez Zamawiającego wezwania do usunięcia zastrzeżeń.</w:t>
      </w:r>
    </w:p>
    <w:p w:rsidR="00B15E07" w:rsidRDefault="00B15E07" w:rsidP="00B15E07">
      <w:pPr>
        <w:numPr>
          <w:ilvl w:val="0"/>
          <w:numId w:val="135"/>
        </w:numPr>
        <w:spacing w:after="200" w:line="276" w:lineRule="auto"/>
        <w:contextualSpacing/>
        <w:jc w:val="both"/>
        <w:rPr>
          <w:rFonts w:ascii="Arial" w:hAnsi="Arial" w:cs="Arial"/>
          <w:sz w:val="20"/>
          <w:szCs w:val="20"/>
        </w:rPr>
      </w:pPr>
      <w:r>
        <w:rPr>
          <w:rFonts w:ascii="Arial" w:hAnsi="Arial" w:cs="Arial"/>
          <w:sz w:val="20"/>
          <w:szCs w:val="20"/>
        </w:rPr>
        <w:t xml:space="preserve">W przypadku stwierdzenia przez Zamawiającego, że tłumaczenie pisemne zwykłe </w:t>
      </w:r>
      <w:r>
        <w:rPr>
          <w:rFonts w:ascii="Arial" w:hAnsi="Arial" w:cs="Arial"/>
          <w:sz w:val="20"/>
          <w:szCs w:val="20"/>
        </w:rPr>
        <w:br/>
        <w:t xml:space="preserve">nie zostało poprawione w sposób należyty, Zamawiający poinformuje o tym Wykonawcę – w drodze korespondencji elektronicznej – w terminie </w:t>
      </w:r>
      <w:r>
        <w:rPr>
          <w:rFonts w:ascii="Arial" w:hAnsi="Arial" w:cs="Arial"/>
          <w:b/>
          <w:sz w:val="20"/>
          <w:szCs w:val="20"/>
        </w:rPr>
        <w:t>7 dni</w:t>
      </w:r>
      <w:r>
        <w:rPr>
          <w:rFonts w:ascii="Arial" w:hAnsi="Arial" w:cs="Arial"/>
          <w:sz w:val="20"/>
          <w:szCs w:val="20"/>
        </w:rPr>
        <w:t xml:space="preserve"> od dnia przekazania poprawionego tłumaczenia pisemnego zwykłego, a w przypadku nieprzekazania poprawionej wersji – w terminie </w:t>
      </w:r>
      <w:r>
        <w:rPr>
          <w:rFonts w:ascii="Arial" w:hAnsi="Arial" w:cs="Arial"/>
          <w:b/>
          <w:sz w:val="20"/>
          <w:szCs w:val="20"/>
        </w:rPr>
        <w:t>7 dni</w:t>
      </w:r>
      <w:r>
        <w:rPr>
          <w:rFonts w:ascii="Arial" w:hAnsi="Arial" w:cs="Arial"/>
          <w:sz w:val="20"/>
          <w:szCs w:val="20"/>
        </w:rPr>
        <w:t xml:space="preserve"> od ostatniego dnia, w którym taka wersja powinna zostać przekazana zgodnie z ust. 4, oraz naliczy karę umowną, o której mowa w § 10 ust. 1 za to tłumaczenie.</w:t>
      </w:r>
    </w:p>
    <w:p w:rsidR="00B15E07" w:rsidRDefault="00B15E07" w:rsidP="00B15E07">
      <w:pPr>
        <w:numPr>
          <w:ilvl w:val="0"/>
          <w:numId w:val="135"/>
        </w:numPr>
        <w:spacing w:after="200" w:line="276" w:lineRule="auto"/>
        <w:contextualSpacing/>
        <w:jc w:val="both"/>
        <w:rPr>
          <w:rFonts w:ascii="Arial" w:hAnsi="Arial" w:cs="Arial"/>
          <w:sz w:val="20"/>
          <w:szCs w:val="20"/>
        </w:rPr>
      </w:pPr>
      <w:r>
        <w:rPr>
          <w:rFonts w:ascii="Arial" w:hAnsi="Arial" w:cs="Arial"/>
          <w:sz w:val="20"/>
          <w:szCs w:val="20"/>
        </w:rPr>
        <w:t>W przypadku, gdy Wykonawca odmówi wykonania tłumaczenia lub nie przystąpi do jego wykonania w czasie wskazanym przez Zamawiającego w zleceniu, Zamawiający może zlecić osobom posiadającym odpowiednie kwalifikacje wykonanie tłumaczenia na koszt i ryzyko Wykonawcy, na co Wykonawca wyraża zgodę.</w:t>
      </w:r>
    </w:p>
    <w:p w:rsidR="00B15E07" w:rsidRPr="006A2CDE" w:rsidRDefault="00B15E07" w:rsidP="00B15E07">
      <w:pPr>
        <w:numPr>
          <w:ilvl w:val="0"/>
          <w:numId w:val="135"/>
        </w:numPr>
        <w:spacing w:after="200" w:line="276" w:lineRule="auto"/>
        <w:jc w:val="both"/>
        <w:rPr>
          <w:rFonts w:ascii="Arial" w:hAnsi="Arial" w:cs="Arial"/>
          <w:sz w:val="20"/>
          <w:szCs w:val="20"/>
        </w:rPr>
      </w:pPr>
      <w:r>
        <w:rPr>
          <w:rFonts w:ascii="Arial" w:hAnsi="Arial" w:cs="Arial"/>
          <w:sz w:val="20"/>
          <w:szCs w:val="20"/>
        </w:rPr>
        <w:t>Potwierdzenia wykonania tłumaczenia dokonuje w imieniu Zamawiającego Dyrektor komórki organizacyjnej zlecającej tłumaczenie, jego zastępca lub upoważniona przez nich osoba.</w:t>
      </w:r>
    </w:p>
    <w:p w:rsidR="00B15E07" w:rsidRDefault="00B15E07" w:rsidP="00B15E07">
      <w:pPr>
        <w:spacing w:line="276" w:lineRule="auto"/>
        <w:ind w:left="360"/>
        <w:jc w:val="center"/>
        <w:rPr>
          <w:rFonts w:ascii="Arial" w:hAnsi="Arial" w:cs="Arial"/>
          <w:b/>
          <w:sz w:val="20"/>
          <w:szCs w:val="20"/>
        </w:rPr>
      </w:pPr>
      <w:r>
        <w:rPr>
          <w:rFonts w:ascii="Arial" w:hAnsi="Arial" w:cs="Arial"/>
          <w:b/>
          <w:sz w:val="20"/>
          <w:szCs w:val="20"/>
        </w:rPr>
        <w:t>§4</w:t>
      </w:r>
    </w:p>
    <w:p w:rsidR="00B15E07" w:rsidRPr="00E4111B" w:rsidRDefault="00B15E07" w:rsidP="00B15E07">
      <w:pPr>
        <w:numPr>
          <w:ilvl w:val="0"/>
          <w:numId w:val="138"/>
        </w:numPr>
        <w:ind w:left="357" w:hanging="357"/>
        <w:jc w:val="both"/>
        <w:rPr>
          <w:rFonts w:ascii="Arial" w:hAnsi="Arial" w:cs="Arial"/>
          <w:sz w:val="20"/>
          <w:szCs w:val="20"/>
        </w:rPr>
      </w:pPr>
      <w:r>
        <w:rPr>
          <w:rFonts w:ascii="Arial" w:hAnsi="Arial" w:cs="Arial"/>
          <w:sz w:val="20"/>
          <w:szCs w:val="20"/>
        </w:rPr>
        <w:t>W przypadku tłumaczeń pisemnych za jednostkę rozliczeniową przyjmuje się 1 stronę obliczeniową tłumaczenia zwykłego.</w:t>
      </w:r>
    </w:p>
    <w:p w:rsidR="00B15E07" w:rsidRDefault="00B15E07" w:rsidP="00B15E07">
      <w:pPr>
        <w:numPr>
          <w:ilvl w:val="0"/>
          <w:numId w:val="138"/>
        </w:numPr>
        <w:ind w:left="357" w:hanging="357"/>
        <w:jc w:val="both"/>
        <w:rPr>
          <w:rFonts w:ascii="Arial" w:hAnsi="Arial" w:cs="Arial"/>
          <w:sz w:val="20"/>
          <w:szCs w:val="20"/>
        </w:rPr>
      </w:pPr>
      <w:r>
        <w:rPr>
          <w:rFonts w:ascii="Arial" w:hAnsi="Arial" w:cs="Arial"/>
          <w:sz w:val="20"/>
          <w:szCs w:val="20"/>
        </w:rPr>
        <w:t>Przez stronę obliczeniową tłumaczenia zwykłego rozumie się stronę przetłumaczonego tekstu, liczoną, jako 1 800 znaków ze spacjami .Liczenie znaków będzie dokonywane w MS Word za pomocą narzędzia „Statystyka wyrazów”  na podstawie tekstu wyjściowego (przetłumaczonego, zweryfikowanego), zaś wynik końcowy jest zaokrąglany w górę do pół strony.</w:t>
      </w:r>
    </w:p>
    <w:p w:rsidR="00B15E07" w:rsidRDefault="00B15E07" w:rsidP="00B15E07">
      <w:pPr>
        <w:spacing w:line="276" w:lineRule="auto"/>
        <w:rPr>
          <w:rFonts w:ascii="Arial" w:hAnsi="Arial" w:cs="Arial"/>
          <w:b/>
          <w:sz w:val="20"/>
          <w:szCs w:val="20"/>
        </w:rPr>
      </w:pPr>
    </w:p>
    <w:p w:rsidR="00B15E07" w:rsidRDefault="00B15E07" w:rsidP="00B15E07">
      <w:pPr>
        <w:spacing w:line="276" w:lineRule="auto"/>
        <w:ind w:firstLine="360"/>
        <w:jc w:val="center"/>
        <w:rPr>
          <w:rFonts w:ascii="Arial" w:hAnsi="Arial" w:cs="Arial"/>
          <w:b/>
          <w:sz w:val="20"/>
          <w:szCs w:val="20"/>
        </w:rPr>
      </w:pPr>
      <w:r>
        <w:rPr>
          <w:rFonts w:ascii="Arial" w:hAnsi="Arial" w:cs="Arial"/>
          <w:b/>
          <w:sz w:val="20"/>
          <w:szCs w:val="20"/>
        </w:rPr>
        <w:t>§5</w:t>
      </w:r>
    </w:p>
    <w:p w:rsidR="00B15E07" w:rsidRDefault="00B15E07" w:rsidP="00B15E07">
      <w:pPr>
        <w:numPr>
          <w:ilvl w:val="0"/>
          <w:numId w:val="139"/>
        </w:numPr>
        <w:spacing w:after="200" w:line="276" w:lineRule="auto"/>
        <w:contextualSpacing/>
        <w:jc w:val="both"/>
        <w:rPr>
          <w:rFonts w:ascii="Arial" w:eastAsia="Arial Unicode MS" w:hAnsi="Arial" w:cs="Arial"/>
          <w:bCs/>
          <w:kern w:val="36"/>
          <w:sz w:val="20"/>
          <w:szCs w:val="20"/>
        </w:rPr>
      </w:pPr>
      <w:r>
        <w:rPr>
          <w:rFonts w:ascii="Arial" w:eastAsia="Arial Unicode MS" w:hAnsi="Arial" w:cs="Arial"/>
          <w:bCs/>
          <w:kern w:val="36"/>
          <w:sz w:val="20"/>
          <w:szCs w:val="20"/>
        </w:rPr>
        <w:t xml:space="preserve">Wykonawca gwarantuje, że tłumaczenia będą wykonywane wyłącznie przez osoby posiadające odpowiednie </w:t>
      </w:r>
      <w:r w:rsidRPr="00E4111B">
        <w:rPr>
          <w:rFonts w:ascii="Arial" w:eastAsia="Arial Unicode MS" w:hAnsi="Arial" w:cs="Arial"/>
          <w:bCs/>
          <w:kern w:val="36"/>
          <w:sz w:val="20"/>
          <w:szCs w:val="20"/>
        </w:rPr>
        <w:t xml:space="preserve">doświadczenie pozwalające </w:t>
      </w:r>
      <w:r>
        <w:rPr>
          <w:rFonts w:ascii="Arial" w:eastAsia="Arial Unicode MS" w:hAnsi="Arial" w:cs="Arial"/>
          <w:bCs/>
          <w:kern w:val="36"/>
          <w:sz w:val="20"/>
          <w:szCs w:val="20"/>
        </w:rPr>
        <w:t>na rzetelne wykonanie tłumaczeń.</w:t>
      </w:r>
    </w:p>
    <w:p w:rsidR="00B15E07" w:rsidRDefault="00B15E07" w:rsidP="00B15E07">
      <w:pPr>
        <w:numPr>
          <w:ilvl w:val="0"/>
          <w:numId w:val="139"/>
        </w:numPr>
        <w:spacing w:after="200" w:line="276" w:lineRule="auto"/>
        <w:contextualSpacing/>
        <w:jc w:val="both"/>
        <w:rPr>
          <w:rFonts w:ascii="Arial" w:eastAsia="Arial Unicode MS" w:hAnsi="Arial" w:cs="Arial"/>
          <w:bCs/>
          <w:kern w:val="36"/>
          <w:sz w:val="20"/>
          <w:szCs w:val="20"/>
        </w:rPr>
      </w:pPr>
      <w:r>
        <w:rPr>
          <w:rFonts w:ascii="Arial" w:eastAsia="Arial Unicode MS" w:hAnsi="Arial" w:cs="Arial"/>
          <w:bCs/>
          <w:kern w:val="36"/>
          <w:sz w:val="20"/>
          <w:szCs w:val="20"/>
        </w:rPr>
        <w:t xml:space="preserve">Wykonawca zobowiązuje się zapewnić Zespół specjalistów dedykowanych do realizacji Umowy. Wymagania w zakresie Zespołu Wykonawcy oraz skład zespołu określone są w </w:t>
      </w:r>
      <w:r>
        <w:rPr>
          <w:rFonts w:ascii="Arial" w:eastAsia="Arial Unicode MS" w:hAnsi="Arial" w:cs="Arial"/>
          <w:b/>
          <w:bCs/>
          <w:kern w:val="36"/>
          <w:sz w:val="20"/>
          <w:szCs w:val="20"/>
        </w:rPr>
        <w:t>Załączniku nr 2</w:t>
      </w:r>
      <w:r>
        <w:rPr>
          <w:rFonts w:ascii="Arial" w:eastAsia="Arial Unicode MS" w:hAnsi="Arial" w:cs="Arial"/>
          <w:bCs/>
          <w:kern w:val="36"/>
          <w:sz w:val="20"/>
          <w:szCs w:val="20"/>
        </w:rPr>
        <w:t xml:space="preserve"> do Umowy. </w:t>
      </w:r>
    </w:p>
    <w:p w:rsidR="00B15E07" w:rsidRPr="006A2CDE" w:rsidRDefault="00B15E07" w:rsidP="00B15E07">
      <w:pPr>
        <w:numPr>
          <w:ilvl w:val="0"/>
          <w:numId w:val="139"/>
        </w:numPr>
        <w:spacing w:after="200" w:line="276" w:lineRule="auto"/>
        <w:contextualSpacing/>
        <w:jc w:val="both"/>
        <w:rPr>
          <w:rStyle w:val="FontStyle16"/>
          <w:rFonts w:ascii="Arial" w:eastAsia="Arial Unicode MS" w:hAnsi="Arial" w:cs="Arial"/>
          <w:b w:val="0"/>
          <w:kern w:val="36"/>
          <w:sz w:val="20"/>
          <w:szCs w:val="20"/>
        </w:rPr>
      </w:pPr>
      <w:r>
        <w:rPr>
          <w:rStyle w:val="FontStyle16"/>
          <w:rFonts w:ascii="Arial" w:hAnsi="Arial" w:cs="Arial"/>
          <w:b w:val="0"/>
          <w:sz w:val="20"/>
          <w:szCs w:val="20"/>
        </w:rPr>
        <w:t xml:space="preserve">*Wykonawca </w:t>
      </w:r>
      <w:r w:rsidRPr="00C25BF1">
        <w:rPr>
          <w:rStyle w:val="FontStyle16"/>
          <w:rFonts w:ascii="Arial" w:hAnsi="Arial" w:cs="Arial"/>
          <w:b w:val="0"/>
          <w:sz w:val="20"/>
          <w:szCs w:val="20"/>
        </w:rPr>
        <w:t xml:space="preserve">ma obowiązek przedstawienia dowodu w postaci </w:t>
      </w:r>
      <w:r>
        <w:rPr>
          <w:rStyle w:val="FontStyle16"/>
          <w:rFonts w:ascii="Arial" w:hAnsi="Arial" w:cs="Arial"/>
          <w:b w:val="0"/>
          <w:sz w:val="20"/>
          <w:szCs w:val="20"/>
        </w:rPr>
        <w:t>zanonimizowanego orzeczenia</w:t>
      </w:r>
      <w:r w:rsidRPr="00C25BF1">
        <w:rPr>
          <w:rStyle w:val="FontStyle16"/>
          <w:rFonts w:ascii="Arial" w:hAnsi="Arial" w:cs="Arial"/>
          <w:b w:val="0"/>
          <w:sz w:val="20"/>
          <w:szCs w:val="20"/>
        </w:rPr>
        <w:t xml:space="preserve"> o niepełnosprawności</w:t>
      </w:r>
      <w:r>
        <w:rPr>
          <w:rStyle w:val="FontStyle16"/>
          <w:rFonts w:ascii="Arial" w:hAnsi="Arial" w:cs="Arial"/>
          <w:b w:val="0"/>
          <w:sz w:val="20"/>
          <w:szCs w:val="20"/>
        </w:rPr>
        <w:t xml:space="preserve"> dotyczącej osoby niepełnosprawnej zatrudnionej przy realizacji umowy</w:t>
      </w:r>
      <w:r w:rsidRPr="00C25BF1">
        <w:rPr>
          <w:rStyle w:val="FontStyle16"/>
          <w:rFonts w:ascii="Arial" w:hAnsi="Arial" w:cs="Arial"/>
          <w:b w:val="0"/>
          <w:sz w:val="20"/>
          <w:szCs w:val="20"/>
        </w:rPr>
        <w:t xml:space="preserve"> nie później niż 10 dni roboczych po podpisaniu niniejszej umowy. W przypadku wygaśnięcia</w:t>
      </w:r>
      <w:r>
        <w:rPr>
          <w:rStyle w:val="FontStyle16"/>
          <w:rFonts w:ascii="Arial" w:hAnsi="Arial" w:cs="Arial"/>
          <w:b w:val="0"/>
          <w:sz w:val="20"/>
          <w:szCs w:val="20"/>
        </w:rPr>
        <w:t xml:space="preserve"> orzeczenia potwierdzającego niepełnosprawność, o którym mowa  w zdaniu poprzednim </w:t>
      </w:r>
      <w:r w:rsidRPr="00C25BF1">
        <w:rPr>
          <w:rStyle w:val="FontStyle16"/>
          <w:rFonts w:ascii="Arial" w:hAnsi="Arial" w:cs="Arial"/>
          <w:b w:val="0"/>
          <w:sz w:val="20"/>
          <w:szCs w:val="20"/>
        </w:rPr>
        <w:t xml:space="preserve">Wykonawca zobowiązany będzie do </w:t>
      </w:r>
      <w:r>
        <w:rPr>
          <w:rStyle w:val="FontStyle16"/>
          <w:rFonts w:ascii="Arial" w:hAnsi="Arial" w:cs="Arial"/>
          <w:b w:val="0"/>
          <w:sz w:val="20"/>
          <w:szCs w:val="20"/>
        </w:rPr>
        <w:t xml:space="preserve">przedłożenia </w:t>
      </w:r>
      <w:r w:rsidRPr="00C25BF1">
        <w:rPr>
          <w:rStyle w:val="FontStyle16"/>
          <w:rFonts w:ascii="Arial" w:hAnsi="Arial" w:cs="Arial"/>
          <w:b w:val="0"/>
          <w:sz w:val="20"/>
          <w:szCs w:val="20"/>
        </w:rPr>
        <w:t>w terminie 14 dni kalendarzowych</w:t>
      </w:r>
      <w:r>
        <w:rPr>
          <w:rStyle w:val="FontStyle16"/>
          <w:rFonts w:ascii="Arial" w:hAnsi="Arial" w:cs="Arial"/>
          <w:b w:val="0"/>
          <w:sz w:val="20"/>
          <w:szCs w:val="20"/>
        </w:rPr>
        <w:t xml:space="preserve"> aktualnego dokumentu lub wskazanie innej osoby posiadający status osoby niepełnosprawnej</w:t>
      </w:r>
      <w:r w:rsidRPr="00C25BF1">
        <w:rPr>
          <w:rStyle w:val="FontStyle16"/>
          <w:rFonts w:ascii="Arial" w:hAnsi="Arial" w:cs="Arial"/>
          <w:b w:val="0"/>
          <w:sz w:val="20"/>
          <w:szCs w:val="20"/>
        </w:rPr>
        <w:t>.</w:t>
      </w:r>
    </w:p>
    <w:p w:rsidR="00B15E07" w:rsidRDefault="00B15E07" w:rsidP="00B15E07">
      <w:pPr>
        <w:spacing w:after="200" w:line="276" w:lineRule="auto"/>
        <w:contextualSpacing/>
        <w:jc w:val="both"/>
        <w:rPr>
          <w:rStyle w:val="FontStyle16"/>
          <w:rFonts w:ascii="Arial" w:hAnsi="Arial" w:cs="Arial"/>
          <w:b w:val="0"/>
          <w:sz w:val="20"/>
          <w:szCs w:val="20"/>
        </w:rPr>
      </w:pPr>
    </w:p>
    <w:p w:rsidR="00B15E07" w:rsidRDefault="00B15E07" w:rsidP="00B15E07">
      <w:pPr>
        <w:spacing w:after="200" w:line="276" w:lineRule="auto"/>
        <w:contextualSpacing/>
        <w:jc w:val="both"/>
        <w:rPr>
          <w:rStyle w:val="FontStyle16"/>
          <w:rFonts w:ascii="Arial" w:hAnsi="Arial" w:cs="Arial"/>
          <w:b w:val="0"/>
          <w:sz w:val="20"/>
          <w:szCs w:val="20"/>
        </w:rPr>
      </w:pPr>
    </w:p>
    <w:p w:rsidR="00B15E07" w:rsidRPr="006A2CDE" w:rsidRDefault="00B15E07" w:rsidP="00B15E07">
      <w:pPr>
        <w:spacing w:after="200" w:line="276" w:lineRule="auto"/>
        <w:contextualSpacing/>
        <w:jc w:val="both"/>
        <w:rPr>
          <w:rStyle w:val="FontStyle16"/>
          <w:rFonts w:ascii="Arial Narrow" w:hAnsi="Arial Narrow" w:cs="Arial"/>
          <w:b w:val="0"/>
          <w:sz w:val="20"/>
          <w:szCs w:val="20"/>
        </w:rPr>
      </w:pPr>
      <w:r w:rsidRPr="006A2CDE">
        <w:rPr>
          <w:rStyle w:val="FontStyle16"/>
          <w:rFonts w:ascii="Arial Narrow" w:hAnsi="Arial Narrow" w:cs="Arial"/>
          <w:b w:val="0"/>
          <w:sz w:val="20"/>
          <w:szCs w:val="20"/>
        </w:rPr>
        <w:t>* Obowiązuje w przypadku gdy Wykonawca W Ofercie zadeklaruje zatrudnienie osoby niepełnosprawnej przy realizacji Umowy</w:t>
      </w:r>
    </w:p>
    <w:p w:rsidR="00B15E07" w:rsidRDefault="00B15E07" w:rsidP="00B15E07">
      <w:pPr>
        <w:spacing w:after="200" w:line="276" w:lineRule="auto"/>
        <w:contextualSpacing/>
        <w:jc w:val="both"/>
        <w:rPr>
          <w:rStyle w:val="FontStyle16"/>
          <w:rFonts w:ascii="Arial" w:hAnsi="Arial" w:cs="Arial"/>
          <w:b w:val="0"/>
          <w:sz w:val="20"/>
          <w:szCs w:val="20"/>
        </w:rPr>
      </w:pPr>
    </w:p>
    <w:p w:rsidR="00B15E07" w:rsidRDefault="00B15E07" w:rsidP="00B15E07">
      <w:pPr>
        <w:spacing w:after="200" w:line="276" w:lineRule="auto"/>
        <w:contextualSpacing/>
        <w:jc w:val="both"/>
        <w:rPr>
          <w:rStyle w:val="FontStyle16"/>
          <w:rFonts w:ascii="Arial" w:hAnsi="Arial" w:cs="Arial"/>
          <w:b w:val="0"/>
          <w:sz w:val="20"/>
          <w:szCs w:val="20"/>
        </w:rPr>
      </w:pPr>
    </w:p>
    <w:p w:rsidR="00B15E07" w:rsidRDefault="00B15E07" w:rsidP="00B15E07">
      <w:pPr>
        <w:spacing w:after="200" w:line="276" w:lineRule="auto"/>
        <w:contextualSpacing/>
        <w:jc w:val="both"/>
        <w:rPr>
          <w:rStyle w:val="FontStyle16"/>
          <w:rFonts w:ascii="Arial" w:hAnsi="Arial" w:cs="Arial"/>
          <w:b w:val="0"/>
          <w:sz w:val="20"/>
          <w:szCs w:val="20"/>
        </w:rPr>
      </w:pPr>
    </w:p>
    <w:p w:rsidR="00B15E07" w:rsidRPr="00C25BF1" w:rsidRDefault="00B15E07" w:rsidP="00B15E07">
      <w:pPr>
        <w:spacing w:after="200" w:line="276" w:lineRule="auto"/>
        <w:contextualSpacing/>
        <w:jc w:val="both"/>
        <w:rPr>
          <w:rStyle w:val="FontStyle16"/>
          <w:rFonts w:ascii="Arial" w:eastAsia="Arial Unicode MS" w:hAnsi="Arial" w:cs="Arial"/>
          <w:b w:val="0"/>
          <w:kern w:val="36"/>
          <w:sz w:val="20"/>
          <w:szCs w:val="20"/>
        </w:rPr>
      </w:pPr>
    </w:p>
    <w:p w:rsidR="00B15E07" w:rsidRPr="00C25BF1" w:rsidRDefault="00B15E07" w:rsidP="00B15E07">
      <w:pPr>
        <w:numPr>
          <w:ilvl w:val="0"/>
          <w:numId w:val="139"/>
        </w:numPr>
        <w:spacing w:after="200" w:line="276" w:lineRule="auto"/>
        <w:contextualSpacing/>
        <w:jc w:val="both"/>
        <w:rPr>
          <w:rFonts w:ascii="Arial" w:eastAsia="Arial Unicode MS" w:hAnsi="Arial" w:cs="Arial"/>
          <w:bCs/>
          <w:kern w:val="36"/>
          <w:sz w:val="20"/>
          <w:szCs w:val="20"/>
        </w:rPr>
      </w:pPr>
      <w:r w:rsidRPr="00C25BF1">
        <w:rPr>
          <w:rFonts w:ascii="Arial" w:eastAsia="Arial Unicode MS" w:hAnsi="Arial" w:cs="Arial"/>
          <w:bCs/>
          <w:kern w:val="36"/>
          <w:sz w:val="20"/>
          <w:szCs w:val="20"/>
        </w:rPr>
        <w:t>Wykonawca zobowiązuje się realizować przedmiot umowy z należytą starannością, profesjonalnie, wedle najlepszej wiedzy i umiejętności, w szczególności dbając o uściślenie terminologii</w:t>
      </w:r>
      <w:r>
        <w:rPr>
          <w:rFonts w:ascii="Arial" w:hAnsi="Arial" w:cs="Arial"/>
          <w:sz w:val="20"/>
          <w:szCs w:val="20"/>
        </w:rPr>
        <w:t xml:space="preserve"> prawniczej.</w:t>
      </w:r>
    </w:p>
    <w:p w:rsidR="00B15E07" w:rsidRDefault="00B15E07" w:rsidP="00B15E07">
      <w:pPr>
        <w:numPr>
          <w:ilvl w:val="0"/>
          <w:numId w:val="139"/>
        </w:numPr>
        <w:spacing w:after="200" w:line="276" w:lineRule="auto"/>
        <w:contextualSpacing/>
        <w:jc w:val="both"/>
        <w:rPr>
          <w:rFonts w:ascii="Arial" w:eastAsia="Arial Unicode MS" w:hAnsi="Arial" w:cs="Arial"/>
          <w:bCs/>
          <w:kern w:val="36"/>
          <w:sz w:val="20"/>
          <w:szCs w:val="20"/>
        </w:rPr>
      </w:pPr>
      <w:r>
        <w:rPr>
          <w:rFonts w:ascii="Arial" w:hAnsi="Arial" w:cs="Arial"/>
          <w:sz w:val="20"/>
          <w:szCs w:val="20"/>
        </w:rPr>
        <w:t>Przez należyte wykonanie tłumaczenia i weryfikację tłumaczenia (należytą staranność) rozumie się w szczególności tłumaczenie i weryfikację tłumaczenia:</w:t>
      </w:r>
    </w:p>
    <w:p w:rsidR="00B15E07" w:rsidRDefault="00B15E07" w:rsidP="00B15E07">
      <w:pPr>
        <w:spacing w:line="276" w:lineRule="auto"/>
        <w:ind w:left="709" w:hanging="283"/>
        <w:contextualSpacing/>
        <w:jc w:val="both"/>
        <w:rPr>
          <w:rFonts w:ascii="Arial" w:hAnsi="Arial" w:cs="Arial"/>
          <w:sz w:val="20"/>
          <w:szCs w:val="20"/>
        </w:rPr>
      </w:pPr>
      <w:r>
        <w:rPr>
          <w:rFonts w:ascii="Arial" w:hAnsi="Arial" w:cs="Arial"/>
          <w:sz w:val="20"/>
          <w:szCs w:val="20"/>
        </w:rPr>
        <w:t xml:space="preserve">a) bez błędów gramatycznych, ortograficznych i stylistycznych, edytorskich i merytorycznych </w:t>
      </w:r>
      <w:r>
        <w:rPr>
          <w:rFonts w:ascii="Arial" w:hAnsi="Arial" w:cs="Arial"/>
          <w:sz w:val="20"/>
          <w:szCs w:val="20"/>
        </w:rPr>
        <w:br/>
        <w:t>i innych podobnych, z zachowaniem spójności słownictwa i zwrotów językowych oraz odzwierciedlających sens tekstu źródłowego, a także z zastosowaniem nazewnictwa zgodnego z terminologią obowiązującą dla danego rodzaju tłumaczeń;</w:t>
      </w:r>
    </w:p>
    <w:p w:rsidR="00B15E07" w:rsidRDefault="00B15E07" w:rsidP="00B15E07">
      <w:pPr>
        <w:spacing w:line="276" w:lineRule="auto"/>
        <w:ind w:left="709" w:hanging="283"/>
        <w:contextualSpacing/>
        <w:jc w:val="both"/>
        <w:rPr>
          <w:rFonts w:ascii="Arial" w:eastAsia="Arial Unicode MS" w:hAnsi="Arial" w:cs="Arial"/>
          <w:bCs/>
          <w:kern w:val="36"/>
          <w:sz w:val="20"/>
          <w:szCs w:val="20"/>
        </w:rPr>
      </w:pPr>
    </w:p>
    <w:p w:rsidR="00B15E07" w:rsidRPr="0099547F" w:rsidRDefault="00B15E07" w:rsidP="00B15E07">
      <w:pPr>
        <w:spacing w:line="276" w:lineRule="auto"/>
        <w:ind w:left="709" w:hanging="283"/>
        <w:contextualSpacing/>
        <w:jc w:val="both"/>
        <w:rPr>
          <w:rFonts w:ascii="Arial" w:hAnsi="Arial" w:cs="Arial"/>
          <w:sz w:val="20"/>
          <w:szCs w:val="20"/>
        </w:rPr>
      </w:pPr>
      <w:r>
        <w:rPr>
          <w:rFonts w:ascii="Arial" w:hAnsi="Arial" w:cs="Arial"/>
          <w:sz w:val="20"/>
          <w:szCs w:val="20"/>
        </w:rPr>
        <w:t>b) realizowane zgodnie z terminami wynikającymi z umowy oraz poszczególnych zamówień jednostkowych;</w:t>
      </w:r>
    </w:p>
    <w:p w:rsidR="00B15E07" w:rsidRDefault="00B15E07" w:rsidP="00B15E07">
      <w:pPr>
        <w:spacing w:line="276" w:lineRule="auto"/>
        <w:ind w:left="709" w:hanging="283"/>
        <w:contextualSpacing/>
        <w:jc w:val="both"/>
        <w:rPr>
          <w:rFonts w:ascii="Arial" w:eastAsia="Arial Unicode MS" w:hAnsi="Arial" w:cs="Arial"/>
          <w:bCs/>
          <w:kern w:val="36"/>
          <w:sz w:val="20"/>
          <w:szCs w:val="20"/>
        </w:rPr>
      </w:pPr>
      <w:r>
        <w:rPr>
          <w:rFonts w:ascii="Arial" w:hAnsi="Arial" w:cs="Arial"/>
          <w:sz w:val="20"/>
          <w:szCs w:val="20"/>
        </w:rPr>
        <w:t>c) wykonane przez tłumacza osobiście, tzn. bez wyręczania się translatorami elektronicznymi bądź programami do tłumaczenia tekstów.</w:t>
      </w:r>
    </w:p>
    <w:p w:rsidR="00B15E07" w:rsidRDefault="00B15E07" w:rsidP="00B15E07">
      <w:pPr>
        <w:numPr>
          <w:ilvl w:val="0"/>
          <w:numId w:val="139"/>
        </w:numPr>
        <w:spacing w:after="200" w:line="276" w:lineRule="auto"/>
        <w:contextualSpacing/>
        <w:jc w:val="both"/>
        <w:rPr>
          <w:rFonts w:ascii="Arial" w:eastAsia="Arial Unicode MS" w:hAnsi="Arial" w:cs="Arial"/>
          <w:bCs/>
          <w:kern w:val="36"/>
          <w:sz w:val="20"/>
          <w:szCs w:val="20"/>
        </w:rPr>
      </w:pPr>
      <w:r>
        <w:rPr>
          <w:rFonts w:ascii="Arial" w:eastAsia="Arial Unicode MS" w:hAnsi="Arial" w:cs="Arial"/>
          <w:bCs/>
          <w:kern w:val="36"/>
          <w:sz w:val="20"/>
          <w:szCs w:val="20"/>
        </w:rPr>
        <w:t xml:space="preserve">W trakcie obowiązywania Umowy Wykonawcy przysługiwać będzie prawo do zastępowania za pisemną lub elektroniczną zgodą Zamawiającego członków personelu Wykonawcy innymi osobami, o nie niższym doświadczeniu niż wymagane w treści SIWZ. Zamawiający dokona akceptacji zmiany osób wskazanych do realizacji Umowy w ciągu 7 dni od zgłoszenia jej przez Wykonawcę. </w:t>
      </w:r>
    </w:p>
    <w:p w:rsidR="00B15E07" w:rsidRDefault="00B15E07" w:rsidP="00B15E07">
      <w:pPr>
        <w:numPr>
          <w:ilvl w:val="0"/>
          <w:numId w:val="139"/>
        </w:numPr>
        <w:spacing w:after="200" w:line="276" w:lineRule="auto"/>
        <w:contextualSpacing/>
        <w:jc w:val="both"/>
        <w:rPr>
          <w:rFonts w:ascii="Arial" w:eastAsia="Arial Unicode MS" w:hAnsi="Arial" w:cs="Arial"/>
          <w:bCs/>
          <w:kern w:val="36"/>
          <w:sz w:val="20"/>
          <w:szCs w:val="20"/>
        </w:rPr>
      </w:pPr>
      <w:r>
        <w:rPr>
          <w:rFonts w:ascii="Arial" w:hAnsi="Arial" w:cs="Arial"/>
          <w:sz w:val="20"/>
          <w:szCs w:val="20"/>
        </w:rPr>
        <w:t xml:space="preserve">Zamawiający ma prawo zażądać zmiany członka personelu Wykonawcy w przypadku pojawienia się uzasadnionych zastrzeżeń, co do jego kwalifikacji, wiedzy, rzetelności lub terminowości wykonywania obowiązków. W takim przypadku Wykonawca dokona zmiany członka personelu </w:t>
      </w:r>
      <w:r>
        <w:rPr>
          <w:rFonts w:ascii="Arial" w:hAnsi="Arial" w:cs="Arial"/>
          <w:sz w:val="20"/>
          <w:szCs w:val="20"/>
        </w:rPr>
        <w:br/>
        <w:t xml:space="preserve">na nowego, który będzie posiadał kwalifikacje i doświadczenie nie mniejsze niż osoba zastępowana, nie później niż w terminie 7 dni od zgłoszenia zastrzeżeń przez Zamawiającego. Wykonawca zobowiązany jest poinformować Zamawiającego o zaprzestaniu wykonywania prac przez danego członka personelu Wykonawcy, w terminie 7 dni od nastąpienia tego zdarzenia. </w:t>
      </w:r>
    </w:p>
    <w:p w:rsidR="00B15E07" w:rsidRDefault="00B15E07" w:rsidP="00B15E07">
      <w:pPr>
        <w:numPr>
          <w:ilvl w:val="0"/>
          <w:numId w:val="139"/>
        </w:numPr>
        <w:spacing w:after="200" w:line="276" w:lineRule="auto"/>
        <w:contextualSpacing/>
        <w:jc w:val="both"/>
        <w:rPr>
          <w:rFonts w:ascii="Arial" w:eastAsia="Arial Unicode MS" w:hAnsi="Arial" w:cs="Arial"/>
          <w:bCs/>
          <w:kern w:val="36"/>
          <w:sz w:val="20"/>
          <w:szCs w:val="20"/>
        </w:rPr>
      </w:pPr>
      <w:r>
        <w:rPr>
          <w:rFonts w:ascii="Arial" w:hAnsi="Arial" w:cs="Arial"/>
          <w:sz w:val="20"/>
          <w:szCs w:val="20"/>
        </w:rPr>
        <w:t xml:space="preserve">Zmiana osoby lub osób realizujących przedmiot zamówienia nie będzie powodować zmiany wysokości należnego Wykonawcy wynagrodzenia oraz zmiany terminów realizacji przedmiotu zamówienia. </w:t>
      </w:r>
    </w:p>
    <w:p w:rsidR="00B15E07" w:rsidRDefault="00B15E07" w:rsidP="00B15E07">
      <w:pPr>
        <w:numPr>
          <w:ilvl w:val="0"/>
          <w:numId w:val="139"/>
        </w:numPr>
        <w:spacing w:after="200" w:line="276" w:lineRule="auto"/>
        <w:contextualSpacing/>
        <w:jc w:val="both"/>
        <w:rPr>
          <w:rFonts w:ascii="Arial" w:eastAsia="Arial Unicode MS" w:hAnsi="Arial" w:cs="Arial"/>
          <w:bCs/>
          <w:kern w:val="36"/>
          <w:sz w:val="20"/>
          <w:szCs w:val="20"/>
        </w:rPr>
      </w:pPr>
      <w:r>
        <w:rPr>
          <w:rFonts w:ascii="Arial" w:eastAsia="Arial Unicode MS" w:hAnsi="Arial" w:cs="Arial"/>
          <w:bCs/>
          <w:kern w:val="36"/>
          <w:sz w:val="20"/>
          <w:szCs w:val="20"/>
        </w:rPr>
        <w:t>Zmiana osób, o której mowa w ust. 5 i 6, nie stanowi zmiany Umowy i nie wymaga zawarcia aneksu do Umowy. Wykonawca jest zobowiązany do niezwłocznego poinformowania Zamawiającego o powyższej zmianie w formie pisemnej, oraz zapewnienia transferu wiedzy pomiędzy osobami zastępowaną i zastępującą, jak również realizacji innych obowiązków wynikających z Umowy względem nowego członka personelu.</w:t>
      </w:r>
    </w:p>
    <w:p w:rsidR="00B15E07" w:rsidRDefault="00B15E07" w:rsidP="00B15E07">
      <w:pPr>
        <w:spacing w:line="276" w:lineRule="auto"/>
        <w:ind w:left="360"/>
        <w:contextualSpacing/>
        <w:jc w:val="both"/>
        <w:rPr>
          <w:rFonts w:ascii="Arial" w:hAnsi="Arial" w:cs="Arial"/>
          <w:sz w:val="20"/>
          <w:szCs w:val="20"/>
        </w:rPr>
      </w:pPr>
      <w:r>
        <w:rPr>
          <w:rFonts w:ascii="Arial" w:hAnsi="Arial" w:cs="Arial"/>
          <w:sz w:val="20"/>
          <w:szCs w:val="20"/>
        </w:rPr>
        <w:t xml:space="preserve">  </w:t>
      </w:r>
    </w:p>
    <w:p w:rsidR="00B15E07" w:rsidRDefault="00B15E07" w:rsidP="00B15E07">
      <w:pPr>
        <w:spacing w:line="276" w:lineRule="auto"/>
        <w:ind w:left="360"/>
        <w:contextualSpacing/>
        <w:jc w:val="both"/>
        <w:rPr>
          <w:rFonts w:ascii="Arial" w:hAnsi="Arial" w:cs="Arial"/>
          <w:sz w:val="20"/>
          <w:szCs w:val="20"/>
        </w:rPr>
      </w:pPr>
    </w:p>
    <w:p w:rsidR="00B15E07" w:rsidRDefault="00B15E07" w:rsidP="00B15E07">
      <w:pPr>
        <w:spacing w:line="276" w:lineRule="auto"/>
        <w:ind w:left="360"/>
        <w:contextualSpacing/>
        <w:jc w:val="both"/>
        <w:rPr>
          <w:rFonts w:ascii="Arial" w:eastAsia="Arial Unicode MS" w:hAnsi="Arial" w:cs="Arial"/>
          <w:bCs/>
          <w:kern w:val="36"/>
          <w:sz w:val="20"/>
          <w:szCs w:val="20"/>
        </w:rPr>
      </w:pPr>
    </w:p>
    <w:p w:rsidR="00B15E07" w:rsidRDefault="00B15E07" w:rsidP="00B15E07">
      <w:pPr>
        <w:spacing w:line="276" w:lineRule="auto"/>
        <w:ind w:firstLine="357"/>
        <w:jc w:val="center"/>
        <w:rPr>
          <w:rFonts w:ascii="Arial" w:hAnsi="Arial" w:cs="Arial"/>
          <w:b/>
          <w:sz w:val="20"/>
          <w:szCs w:val="20"/>
        </w:rPr>
      </w:pPr>
      <w:r>
        <w:rPr>
          <w:rFonts w:ascii="Arial" w:hAnsi="Arial" w:cs="Arial"/>
          <w:b/>
          <w:sz w:val="20"/>
          <w:szCs w:val="20"/>
        </w:rPr>
        <w:t>§6</w:t>
      </w:r>
    </w:p>
    <w:p w:rsidR="00B15E07" w:rsidRDefault="00B15E07" w:rsidP="00B15E07">
      <w:pPr>
        <w:numPr>
          <w:ilvl w:val="0"/>
          <w:numId w:val="140"/>
        </w:numPr>
        <w:spacing w:after="200" w:line="276" w:lineRule="auto"/>
        <w:contextualSpacing/>
        <w:jc w:val="both"/>
        <w:rPr>
          <w:rFonts w:ascii="Arial" w:hAnsi="Arial" w:cs="Arial"/>
          <w:sz w:val="20"/>
          <w:szCs w:val="20"/>
        </w:rPr>
      </w:pPr>
      <w:r>
        <w:rPr>
          <w:rFonts w:ascii="Arial" w:hAnsi="Arial" w:cs="Arial"/>
          <w:sz w:val="20"/>
          <w:szCs w:val="20"/>
        </w:rPr>
        <w:t>Wartość umowy nie przekroczy kwoty ……………………………….. zł (słownie: …………………………………….. złotych ) brutto.</w:t>
      </w:r>
    </w:p>
    <w:p w:rsidR="00B15E07" w:rsidRDefault="00B15E07" w:rsidP="00B15E07">
      <w:pPr>
        <w:numPr>
          <w:ilvl w:val="0"/>
          <w:numId w:val="140"/>
        </w:numPr>
        <w:spacing w:line="276" w:lineRule="auto"/>
        <w:contextualSpacing/>
        <w:jc w:val="both"/>
        <w:rPr>
          <w:rFonts w:ascii="Arial" w:hAnsi="Arial" w:cs="Arial"/>
          <w:sz w:val="20"/>
          <w:szCs w:val="20"/>
        </w:rPr>
      </w:pPr>
      <w:r>
        <w:rPr>
          <w:rFonts w:ascii="Arial" w:hAnsi="Arial" w:cs="Arial"/>
          <w:sz w:val="20"/>
          <w:szCs w:val="20"/>
        </w:rPr>
        <w:t xml:space="preserve">W przypadku niewykorzystania przez Zamawiającego całej kwoty, o której mowa </w:t>
      </w:r>
      <w:r>
        <w:rPr>
          <w:rFonts w:ascii="Arial" w:hAnsi="Arial" w:cs="Arial"/>
          <w:sz w:val="20"/>
          <w:szCs w:val="20"/>
        </w:rPr>
        <w:br/>
        <w:t xml:space="preserve">w ust. 1, Wykonawcy nie przysługuje prawo żądania zapłaty odszkodowania lub innego roszczenia z tego tytułu.  </w:t>
      </w:r>
    </w:p>
    <w:p w:rsidR="00B15E07" w:rsidRDefault="00B15E07" w:rsidP="00B15E07">
      <w:pPr>
        <w:numPr>
          <w:ilvl w:val="0"/>
          <w:numId w:val="140"/>
        </w:numPr>
        <w:spacing w:after="200" w:line="276" w:lineRule="auto"/>
        <w:contextualSpacing/>
        <w:jc w:val="both"/>
        <w:rPr>
          <w:rFonts w:ascii="Arial" w:hAnsi="Arial" w:cs="Arial"/>
          <w:sz w:val="20"/>
          <w:szCs w:val="20"/>
        </w:rPr>
      </w:pPr>
      <w:r>
        <w:rPr>
          <w:rFonts w:ascii="Arial" w:hAnsi="Arial" w:cs="Arial"/>
          <w:sz w:val="20"/>
          <w:szCs w:val="20"/>
        </w:rPr>
        <w:t>Faktyczne wynagrodzenie Wykonawcy za dokonanie jednostkowego tłumaczenia będzie stanowić:</w:t>
      </w:r>
    </w:p>
    <w:p w:rsidR="00B15E07" w:rsidRPr="007D38B9" w:rsidRDefault="00B15E07" w:rsidP="00B15E07">
      <w:pPr>
        <w:spacing w:after="200" w:line="276" w:lineRule="auto"/>
        <w:ind w:left="360"/>
        <w:contextualSpacing/>
        <w:jc w:val="both"/>
        <w:rPr>
          <w:rFonts w:ascii="Arial" w:hAnsi="Arial" w:cs="Arial"/>
          <w:sz w:val="20"/>
          <w:szCs w:val="20"/>
        </w:rPr>
      </w:pPr>
      <w:r>
        <w:rPr>
          <w:rFonts w:ascii="Arial" w:hAnsi="Arial" w:cs="Arial"/>
          <w:sz w:val="20"/>
          <w:szCs w:val="20"/>
        </w:rPr>
        <w:t>-</w:t>
      </w:r>
      <w:r w:rsidRPr="007D38B9">
        <w:rPr>
          <w:rFonts w:ascii="Arial" w:hAnsi="Arial" w:cs="Arial"/>
          <w:sz w:val="20"/>
          <w:szCs w:val="20"/>
        </w:rPr>
        <w:t>w</w:t>
      </w:r>
      <w:r>
        <w:rPr>
          <w:rFonts w:ascii="Arial" w:hAnsi="Arial" w:cs="Arial"/>
          <w:sz w:val="20"/>
          <w:szCs w:val="20"/>
        </w:rPr>
        <w:t xml:space="preserve"> </w:t>
      </w:r>
      <w:r w:rsidRPr="007D38B9">
        <w:rPr>
          <w:rFonts w:ascii="Arial" w:hAnsi="Arial" w:cs="Arial"/>
          <w:sz w:val="20"/>
          <w:szCs w:val="20"/>
        </w:rPr>
        <w:t>przypadku tłumaczeń pisemnych zwykłych, iloczyn przetłumaczonych stron oraz ceny za 1 stronę obliczeniową (1 800 znaków), o</w:t>
      </w:r>
      <w:r>
        <w:rPr>
          <w:rFonts w:ascii="Arial" w:hAnsi="Arial" w:cs="Arial"/>
          <w:sz w:val="20"/>
          <w:szCs w:val="20"/>
        </w:rPr>
        <w:t>kreślonej w Formularz Cenowy</w:t>
      </w:r>
      <w:r w:rsidRPr="007D38B9">
        <w:rPr>
          <w:rFonts w:ascii="Arial" w:hAnsi="Arial" w:cs="Arial"/>
          <w:sz w:val="20"/>
          <w:szCs w:val="20"/>
        </w:rPr>
        <w:t xml:space="preserve"> stanowiącym </w:t>
      </w:r>
      <w:r w:rsidRPr="007D38B9">
        <w:rPr>
          <w:rFonts w:ascii="Arial" w:hAnsi="Arial" w:cs="Arial"/>
          <w:b/>
          <w:sz w:val="20"/>
          <w:szCs w:val="20"/>
        </w:rPr>
        <w:t xml:space="preserve">załącznik nr 3 </w:t>
      </w:r>
      <w:r w:rsidRPr="007D38B9">
        <w:rPr>
          <w:rFonts w:ascii="Arial" w:hAnsi="Arial" w:cs="Arial"/>
          <w:sz w:val="20"/>
          <w:szCs w:val="20"/>
        </w:rPr>
        <w:t>do umowy,</w:t>
      </w:r>
    </w:p>
    <w:p w:rsidR="00B15E07" w:rsidRDefault="00B15E07" w:rsidP="00B15E07">
      <w:pPr>
        <w:numPr>
          <w:ilvl w:val="0"/>
          <w:numId w:val="140"/>
        </w:numPr>
        <w:spacing w:after="200" w:line="276" w:lineRule="auto"/>
        <w:contextualSpacing/>
        <w:jc w:val="both"/>
        <w:rPr>
          <w:rFonts w:ascii="Arial" w:hAnsi="Arial" w:cs="Arial"/>
          <w:sz w:val="20"/>
          <w:szCs w:val="20"/>
        </w:rPr>
      </w:pPr>
      <w:r>
        <w:rPr>
          <w:rFonts w:ascii="Arial" w:hAnsi="Arial" w:cs="Arial"/>
          <w:sz w:val="20"/>
          <w:szCs w:val="20"/>
        </w:rPr>
        <w:t xml:space="preserve">Faktyczne wynagrodzenie Wykonawcy za dokonanie jednostkowej weryfikacji tłumaczenia pisemnego zwykłego będzie stanowić iloczyn stron tłumaczenia oraz ceny za weryfikację, określonej w Formularzu Cenowym stanowiącym </w:t>
      </w:r>
      <w:r>
        <w:rPr>
          <w:rFonts w:ascii="Arial" w:hAnsi="Arial" w:cs="Arial"/>
          <w:b/>
          <w:sz w:val="20"/>
          <w:szCs w:val="20"/>
        </w:rPr>
        <w:t xml:space="preserve">załącznik nr 3 </w:t>
      </w:r>
      <w:r>
        <w:rPr>
          <w:rFonts w:ascii="Arial" w:hAnsi="Arial" w:cs="Arial"/>
          <w:sz w:val="20"/>
          <w:szCs w:val="20"/>
        </w:rPr>
        <w:t>do umowy.</w:t>
      </w:r>
    </w:p>
    <w:p w:rsidR="00B15E07" w:rsidRDefault="00B15E07" w:rsidP="00B15E07">
      <w:pPr>
        <w:numPr>
          <w:ilvl w:val="0"/>
          <w:numId w:val="140"/>
        </w:numPr>
        <w:spacing w:after="200" w:line="276" w:lineRule="auto"/>
        <w:contextualSpacing/>
        <w:jc w:val="both"/>
        <w:rPr>
          <w:rFonts w:ascii="Arial" w:hAnsi="Arial" w:cs="Arial"/>
          <w:sz w:val="20"/>
          <w:szCs w:val="20"/>
        </w:rPr>
      </w:pPr>
      <w:r>
        <w:rPr>
          <w:rFonts w:ascii="Arial" w:hAnsi="Arial" w:cs="Arial"/>
          <w:sz w:val="20"/>
          <w:szCs w:val="20"/>
        </w:rPr>
        <w:t>Wynagrodzenie, o którym mowa w ust. 3 i 4 jest wynagrodzeniem ryczałtowym, obejmującym wszelkie koszty wykonania, wynagrodzenie za przeniesienie praw autorskich oraz opłaty publicznoprawne i podatki.</w:t>
      </w:r>
    </w:p>
    <w:p w:rsidR="00B15E07" w:rsidRDefault="00B15E07" w:rsidP="00B15E07">
      <w:pPr>
        <w:numPr>
          <w:ilvl w:val="0"/>
          <w:numId w:val="140"/>
        </w:numPr>
        <w:spacing w:after="200" w:line="276" w:lineRule="auto"/>
        <w:contextualSpacing/>
        <w:jc w:val="both"/>
        <w:rPr>
          <w:rFonts w:ascii="Arial" w:hAnsi="Arial" w:cs="Arial"/>
          <w:sz w:val="20"/>
          <w:szCs w:val="20"/>
        </w:rPr>
      </w:pPr>
      <w:r>
        <w:rPr>
          <w:rFonts w:ascii="Arial" w:hAnsi="Arial" w:cs="Arial"/>
          <w:sz w:val="20"/>
          <w:szCs w:val="20"/>
        </w:rPr>
        <w:t xml:space="preserve">Zamawiający dopuszcza rozliczenie częściowe po wykonaniu poszczególnych zleceń, o których mowa w § 3. </w:t>
      </w:r>
    </w:p>
    <w:p w:rsidR="00B15E07" w:rsidRDefault="00B15E07" w:rsidP="00B15E07">
      <w:pPr>
        <w:numPr>
          <w:ilvl w:val="0"/>
          <w:numId w:val="140"/>
        </w:numPr>
        <w:spacing w:line="276" w:lineRule="auto"/>
        <w:contextualSpacing/>
        <w:jc w:val="both"/>
        <w:rPr>
          <w:rFonts w:ascii="Arial" w:hAnsi="Arial" w:cs="Arial"/>
          <w:sz w:val="20"/>
          <w:szCs w:val="20"/>
        </w:rPr>
      </w:pPr>
      <w:r>
        <w:rPr>
          <w:rFonts w:ascii="Arial" w:hAnsi="Arial" w:cs="Arial"/>
          <w:sz w:val="20"/>
          <w:szCs w:val="20"/>
        </w:rPr>
        <w:t xml:space="preserve">Wykonawca może wystawić fakturę za wykonanie tłumaczenia objętego danym zleceniem </w:t>
      </w:r>
      <w:r>
        <w:rPr>
          <w:rFonts w:ascii="Arial" w:hAnsi="Arial" w:cs="Arial"/>
          <w:sz w:val="20"/>
          <w:szCs w:val="20"/>
        </w:rPr>
        <w:br/>
        <w:t xml:space="preserve">lub zbiorczą fakturę obejmującą wynagrodzenie za realizację zleceń w danym miesiącu. </w:t>
      </w:r>
    </w:p>
    <w:p w:rsidR="00B15E07" w:rsidRDefault="00B15E07" w:rsidP="00B15E07">
      <w:pPr>
        <w:numPr>
          <w:ilvl w:val="0"/>
          <w:numId w:val="140"/>
        </w:numPr>
        <w:spacing w:after="200" w:line="276" w:lineRule="auto"/>
        <w:contextualSpacing/>
        <w:jc w:val="both"/>
        <w:rPr>
          <w:rFonts w:ascii="Arial" w:hAnsi="Arial" w:cs="Arial"/>
          <w:sz w:val="20"/>
          <w:szCs w:val="20"/>
        </w:rPr>
      </w:pPr>
      <w:r>
        <w:rPr>
          <w:rFonts w:ascii="Arial" w:hAnsi="Arial" w:cs="Arial"/>
          <w:sz w:val="20"/>
          <w:szCs w:val="20"/>
        </w:rPr>
        <w:t>Zamawiający dokona zapłaty Wykonawcy na podstawie rachunku/faktury VAT wystawionej przez Wykonawcę i potwierdzenia przez Zamawiającego należytego wykonania przedmiotu umowy przez Wykonawcę, w terminie do 30 dni od doręczenia prawidłowo wystawionego/wystawionej rachunku/faktury drogą elektroniczną na następujące adresy e mail:</w:t>
      </w:r>
    </w:p>
    <w:p w:rsidR="00B15E07" w:rsidRPr="005057A7" w:rsidRDefault="00B15E07" w:rsidP="00B15E07">
      <w:pPr>
        <w:spacing w:after="200" w:line="276" w:lineRule="auto"/>
        <w:contextualSpacing/>
        <w:jc w:val="both"/>
        <w:rPr>
          <w:rFonts w:ascii="Arial" w:hAnsi="Arial" w:cs="Arial"/>
          <w:sz w:val="20"/>
          <w:szCs w:val="20"/>
          <w:lang w:val="en-US"/>
        </w:rPr>
      </w:pPr>
      <w:r w:rsidRPr="005057A7">
        <w:rPr>
          <w:rFonts w:ascii="Arial" w:hAnsi="Arial" w:cs="Arial"/>
          <w:sz w:val="20"/>
          <w:szCs w:val="20"/>
          <w:lang w:val="en-US"/>
        </w:rPr>
        <w:t>e -mail…………………………………………………………………………………....................................</w:t>
      </w:r>
    </w:p>
    <w:p w:rsidR="00B15E07" w:rsidRPr="005057A7" w:rsidRDefault="00B15E07" w:rsidP="00B15E07">
      <w:pPr>
        <w:spacing w:after="200" w:line="276" w:lineRule="auto"/>
        <w:contextualSpacing/>
        <w:jc w:val="both"/>
        <w:rPr>
          <w:rFonts w:ascii="Arial" w:hAnsi="Arial" w:cs="Arial"/>
          <w:sz w:val="20"/>
          <w:szCs w:val="20"/>
          <w:lang w:val="en-US"/>
        </w:rPr>
      </w:pPr>
      <w:r w:rsidRPr="005057A7">
        <w:rPr>
          <w:rFonts w:ascii="Arial" w:hAnsi="Arial" w:cs="Arial"/>
          <w:sz w:val="20"/>
          <w:szCs w:val="20"/>
          <w:lang w:val="en-US"/>
        </w:rPr>
        <w:t>e -mail……………………………………………….......................................................</w:t>
      </w:r>
      <w:r>
        <w:rPr>
          <w:rFonts w:ascii="Arial" w:hAnsi="Arial" w:cs="Arial"/>
          <w:sz w:val="20"/>
          <w:szCs w:val="20"/>
          <w:lang w:val="en-US"/>
        </w:rPr>
        <w:t>.........................</w:t>
      </w:r>
    </w:p>
    <w:p w:rsidR="00B15E07" w:rsidRPr="005057A7" w:rsidRDefault="00B15E07" w:rsidP="00B15E07">
      <w:pPr>
        <w:spacing w:after="200" w:line="276" w:lineRule="auto"/>
        <w:contextualSpacing/>
        <w:jc w:val="both"/>
        <w:rPr>
          <w:rFonts w:ascii="Arial" w:hAnsi="Arial" w:cs="Arial"/>
          <w:sz w:val="20"/>
          <w:szCs w:val="20"/>
          <w:lang w:val="en-US"/>
        </w:rPr>
      </w:pPr>
      <w:r w:rsidRPr="005057A7">
        <w:rPr>
          <w:rFonts w:ascii="Arial" w:hAnsi="Arial" w:cs="Arial"/>
          <w:sz w:val="20"/>
          <w:szCs w:val="20"/>
          <w:lang w:val="en-US"/>
        </w:rPr>
        <w:t>e -mail……………………………………………….......................................................</w:t>
      </w:r>
      <w:r>
        <w:rPr>
          <w:rFonts w:ascii="Arial" w:hAnsi="Arial" w:cs="Arial"/>
          <w:sz w:val="20"/>
          <w:szCs w:val="20"/>
          <w:lang w:val="en-US"/>
        </w:rPr>
        <w:t>.........................</w:t>
      </w:r>
    </w:p>
    <w:p w:rsidR="00B15E07" w:rsidRPr="005057A7" w:rsidRDefault="00B15E07" w:rsidP="00B15E07">
      <w:pPr>
        <w:spacing w:after="200" w:line="276" w:lineRule="auto"/>
        <w:contextualSpacing/>
        <w:jc w:val="both"/>
        <w:rPr>
          <w:rFonts w:ascii="Arial" w:hAnsi="Arial" w:cs="Arial"/>
          <w:sz w:val="20"/>
          <w:szCs w:val="20"/>
          <w:lang w:val="en-US"/>
        </w:rPr>
      </w:pPr>
    </w:p>
    <w:p w:rsidR="00B15E07" w:rsidRPr="007A4016" w:rsidRDefault="00B15E07" w:rsidP="00B15E07">
      <w:pPr>
        <w:numPr>
          <w:ilvl w:val="0"/>
          <w:numId w:val="140"/>
        </w:numPr>
        <w:spacing w:after="200" w:line="276" w:lineRule="auto"/>
        <w:contextualSpacing/>
        <w:jc w:val="both"/>
        <w:rPr>
          <w:rFonts w:ascii="Arial" w:hAnsi="Arial" w:cs="Arial"/>
          <w:sz w:val="20"/>
          <w:szCs w:val="20"/>
        </w:rPr>
      </w:pPr>
      <w:r w:rsidRPr="005057A7">
        <w:rPr>
          <w:rFonts w:ascii="Arial" w:hAnsi="Arial" w:cs="Arial"/>
          <w:sz w:val="20"/>
          <w:szCs w:val="20"/>
          <w:lang w:val="en-US"/>
        </w:rPr>
        <w:t xml:space="preserve"> </w:t>
      </w:r>
      <w:r w:rsidRPr="007A4016">
        <w:rPr>
          <w:rFonts w:ascii="Arial" w:hAnsi="Arial" w:cs="Arial"/>
          <w:sz w:val="20"/>
          <w:szCs w:val="20"/>
        </w:rPr>
        <w:t>Zapłata będzie dokonana przelewem na rachunek Wykonawcy wskazany w rachunku/fakturze.</w:t>
      </w:r>
    </w:p>
    <w:p w:rsidR="00B15E07" w:rsidRDefault="00B15E07" w:rsidP="00B15E07">
      <w:pPr>
        <w:numPr>
          <w:ilvl w:val="0"/>
          <w:numId w:val="140"/>
        </w:numPr>
        <w:spacing w:after="200" w:line="276" w:lineRule="auto"/>
        <w:contextualSpacing/>
        <w:jc w:val="both"/>
        <w:rPr>
          <w:rFonts w:ascii="Arial" w:hAnsi="Arial" w:cs="Arial"/>
          <w:sz w:val="20"/>
          <w:szCs w:val="20"/>
        </w:rPr>
      </w:pPr>
      <w:r>
        <w:rPr>
          <w:rFonts w:ascii="Arial" w:hAnsi="Arial" w:cs="Arial"/>
          <w:sz w:val="20"/>
          <w:szCs w:val="20"/>
        </w:rPr>
        <w:t>W przypadku faktury wystawionej przez Wykonawcę niezgodnie z prawem lub umową, zapłata nastąpi w ciągu 21 dni od otrzymania przez Zamawiającego faktury korygującej.</w:t>
      </w:r>
    </w:p>
    <w:p w:rsidR="00B15E07" w:rsidRDefault="00B15E07" w:rsidP="00B15E07">
      <w:pPr>
        <w:numPr>
          <w:ilvl w:val="0"/>
          <w:numId w:val="140"/>
        </w:numPr>
        <w:spacing w:after="200" w:line="276" w:lineRule="auto"/>
        <w:contextualSpacing/>
        <w:jc w:val="both"/>
        <w:rPr>
          <w:rFonts w:ascii="Arial" w:hAnsi="Arial" w:cs="Arial"/>
          <w:sz w:val="20"/>
          <w:szCs w:val="20"/>
        </w:rPr>
      </w:pPr>
      <w:r>
        <w:rPr>
          <w:rFonts w:ascii="Arial" w:hAnsi="Arial" w:cs="Arial"/>
          <w:sz w:val="20"/>
          <w:szCs w:val="20"/>
        </w:rPr>
        <w:t>Za dzień zapłaty uważa się dzień obciążenia rachunku bankowego Zamawiającego.</w:t>
      </w:r>
    </w:p>
    <w:p w:rsidR="00B15E07" w:rsidRDefault="00B15E07" w:rsidP="00B15E07">
      <w:pPr>
        <w:spacing w:line="276" w:lineRule="auto"/>
        <w:ind w:left="360"/>
        <w:contextualSpacing/>
        <w:jc w:val="both"/>
        <w:rPr>
          <w:rFonts w:ascii="Arial" w:hAnsi="Arial" w:cs="Arial"/>
          <w:sz w:val="20"/>
          <w:szCs w:val="20"/>
        </w:rPr>
      </w:pPr>
    </w:p>
    <w:p w:rsidR="00B15E07" w:rsidRDefault="00B15E07" w:rsidP="00B15E07">
      <w:pPr>
        <w:spacing w:line="276" w:lineRule="auto"/>
        <w:ind w:firstLine="357"/>
        <w:jc w:val="center"/>
        <w:rPr>
          <w:rFonts w:ascii="Arial" w:hAnsi="Arial" w:cs="Arial"/>
          <w:b/>
          <w:sz w:val="20"/>
          <w:szCs w:val="20"/>
        </w:rPr>
      </w:pPr>
      <w:r>
        <w:rPr>
          <w:rFonts w:ascii="Arial" w:hAnsi="Arial" w:cs="Arial"/>
          <w:b/>
          <w:sz w:val="20"/>
          <w:szCs w:val="20"/>
        </w:rPr>
        <w:t>§7</w:t>
      </w:r>
    </w:p>
    <w:p w:rsidR="00B15E07" w:rsidRDefault="00B15E07" w:rsidP="00B15E07">
      <w:pPr>
        <w:spacing w:line="276" w:lineRule="auto"/>
        <w:jc w:val="both"/>
        <w:rPr>
          <w:rFonts w:ascii="Arial" w:hAnsi="Arial" w:cs="Arial"/>
          <w:sz w:val="20"/>
          <w:szCs w:val="20"/>
        </w:rPr>
      </w:pPr>
      <w:r>
        <w:rPr>
          <w:rFonts w:ascii="Arial" w:hAnsi="Arial" w:cs="Arial"/>
          <w:sz w:val="20"/>
          <w:szCs w:val="20"/>
        </w:rPr>
        <w:t xml:space="preserve">Wykonawca ponosi odpowiedzialność za działania lub zaniechania osób zaangażowanych </w:t>
      </w:r>
      <w:r>
        <w:rPr>
          <w:rFonts w:ascii="Arial" w:hAnsi="Arial" w:cs="Arial"/>
          <w:sz w:val="20"/>
          <w:szCs w:val="20"/>
        </w:rPr>
        <w:br/>
        <w:t>do realizacji przedmiotu umowy jak za działania własne.</w:t>
      </w:r>
    </w:p>
    <w:p w:rsidR="00B15E07" w:rsidRDefault="00B15E07" w:rsidP="00B15E07">
      <w:pPr>
        <w:spacing w:line="276" w:lineRule="auto"/>
        <w:jc w:val="both"/>
        <w:rPr>
          <w:rFonts w:ascii="Arial" w:hAnsi="Arial" w:cs="Arial"/>
          <w:sz w:val="20"/>
          <w:szCs w:val="20"/>
        </w:rPr>
      </w:pPr>
    </w:p>
    <w:p w:rsidR="00B15E07" w:rsidRDefault="00B15E07" w:rsidP="00B15E07">
      <w:pPr>
        <w:spacing w:line="276" w:lineRule="auto"/>
        <w:ind w:firstLine="360"/>
        <w:jc w:val="center"/>
        <w:rPr>
          <w:rFonts w:ascii="Arial" w:hAnsi="Arial" w:cs="Arial"/>
          <w:b/>
          <w:sz w:val="20"/>
          <w:szCs w:val="20"/>
        </w:rPr>
      </w:pPr>
      <w:r>
        <w:rPr>
          <w:rFonts w:ascii="Arial" w:hAnsi="Arial" w:cs="Arial"/>
          <w:b/>
          <w:sz w:val="20"/>
          <w:szCs w:val="20"/>
        </w:rPr>
        <w:t>§8</w:t>
      </w:r>
    </w:p>
    <w:p w:rsidR="00B15E07" w:rsidRDefault="00B15E07" w:rsidP="00B15E07">
      <w:pPr>
        <w:numPr>
          <w:ilvl w:val="0"/>
          <w:numId w:val="142"/>
        </w:numPr>
        <w:tabs>
          <w:tab w:val="num" w:pos="284"/>
        </w:tabs>
        <w:spacing w:line="276" w:lineRule="auto"/>
        <w:ind w:left="284" w:hanging="284"/>
        <w:jc w:val="both"/>
        <w:rPr>
          <w:rFonts w:ascii="Arial" w:hAnsi="Arial" w:cs="Arial"/>
          <w:sz w:val="20"/>
          <w:szCs w:val="20"/>
        </w:rPr>
      </w:pPr>
      <w:r>
        <w:rPr>
          <w:rFonts w:ascii="Arial" w:hAnsi="Arial" w:cs="Arial"/>
          <w:sz w:val="20"/>
          <w:szCs w:val="20"/>
        </w:rPr>
        <w:t>Wykonawca zobowiązany jest do zachowania w tajemnicy wszelkich informacji o Zamawiającym oraz wszelkich danych, w tym osobowych, uzyskanych w trakcie lub w związku z wykonywaniem przedmiotu umowy oraz do wykorzystywania ich wyłącznie dla celów związanych z realizacją umowy. Powyższe zobowiązanie jest nieograniczone w czasie.</w:t>
      </w:r>
    </w:p>
    <w:p w:rsidR="00B15E07" w:rsidRDefault="00B15E07" w:rsidP="00B15E07">
      <w:pPr>
        <w:numPr>
          <w:ilvl w:val="0"/>
          <w:numId w:val="142"/>
        </w:numPr>
        <w:tabs>
          <w:tab w:val="num" w:pos="284"/>
        </w:tabs>
        <w:spacing w:line="276" w:lineRule="auto"/>
        <w:ind w:left="284" w:hanging="284"/>
        <w:jc w:val="both"/>
        <w:rPr>
          <w:rFonts w:ascii="Arial" w:hAnsi="Arial" w:cs="Arial"/>
          <w:sz w:val="20"/>
          <w:szCs w:val="20"/>
        </w:rPr>
      </w:pPr>
      <w:r>
        <w:rPr>
          <w:rFonts w:ascii="Arial" w:hAnsi="Arial" w:cs="Arial"/>
          <w:sz w:val="20"/>
          <w:szCs w:val="20"/>
        </w:rPr>
        <w:t>Wykonawca zobowiązany jest do zabezpieczenia danych, o których mowa w ust. 1, przed utratą lub dostępem do nich osób nieuprawnionych.</w:t>
      </w:r>
    </w:p>
    <w:p w:rsidR="00B15E07" w:rsidRPr="004B7583" w:rsidRDefault="00B15E07" w:rsidP="00B15E07">
      <w:pPr>
        <w:numPr>
          <w:ilvl w:val="0"/>
          <w:numId w:val="142"/>
        </w:numPr>
        <w:tabs>
          <w:tab w:val="num" w:pos="284"/>
        </w:tabs>
        <w:spacing w:line="276" w:lineRule="auto"/>
        <w:ind w:left="284" w:hanging="284"/>
        <w:jc w:val="both"/>
        <w:rPr>
          <w:rFonts w:ascii="Arial" w:hAnsi="Arial" w:cs="Arial"/>
          <w:sz w:val="20"/>
          <w:szCs w:val="20"/>
        </w:rPr>
      </w:pPr>
      <w:r>
        <w:rPr>
          <w:rFonts w:ascii="Arial" w:hAnsi="Arial" w:cs="Arial"/>
          <w:sz w:val="20"/>
          <w:szCs w:val="20"/>
        </w:rPr>
        <w:t>Obowiązek, o którym mowa w ust. 1 i 2 dotyczy również osób, którymi Wykonawca się posługuje</w:t>
      </w:r>
      <w:r>
        <w:rPr>
          <w:rFonts w:ascii="Arial" w:hAnsi="Arial" w:cs="Arial"/>
          <w:sz w:val="20"/>
          <w:szCs w:val="20"/>
        </w:rPr>
        <w:br/>
        <w:t>przy wykonywaniu przedmiotu umowy.</w:t>
      </w:r>
    </w:p>
    <w:p w:rsidR="00B15E07" w:rsidRDefault="00B15E07" w:rsidP="00B15E07">
      <w:pPr>
        <w:spacing w:line="276" w:lineRule="auto"/>
        <w:jc w:val="center"/>
        <w:rPr>
          <w:rFonts w:ascii="Arial" w:hAnsi="Arial" w:cs="Arial"/>
          <w:sz w:val="20"/>
          <w:szCs w:val="20"/>
        </w:rPr>
      </w:pPr>
      <w:r>
        <w:rPr>
          <w:rFonts w:ascii="Arial" w:hAnsi="Arial" w:cs="Arial"/>
          <w:b/>
          <w:sz w:val="20"/>
          <w:szCs w:val="20"/>
        </w:rPr>
        <w:t>§9</w:t>
      </w:r>
    </w:p>
    <w:p w:rsidR="00B15E07" w:rsidRDefault="00B15E07" w:rsidP="00B15E07">
      <w:pPr>
        <w:numPr>
          <w:ilvl w:val="0"/>
          <w:numId w:val="143"/>
        </w:numPr>
        <w:tabs>
          <w:tab w:val="num" w:pos="284"/>
        </w:tabs>
        <w:ind w:left="284" w:hanging="284"/>
        <w:jc w:val="both"/>
        <w:rPr>
          <w:rFonts w:ascii="Arial" w:hAnsi="Arial" w:cs="Arial"/>
          <w:b/>
          <w:sz w:val="20"/>
          <w:szCs w:val="20"/>
        </w:rPr>
      </w:pPr>
      <w:r>
        <w:rPr>
          <w:rFonts w:ascii="Arial" w:hAnsi="Arial" w:cs="Arial"/>
          <w:sz w:val="20"/>
          <w:szCs w:val="20"/>
        </w:rPr>
        <w:t>Wykonawca oświadcza, że przysługują mu nieograniczone jakimikolwiek prawami osób trzecich autorskie prawa majątkowe do tłumaczeń powstałych w wyniku wykonania niniejszej umowy, jako utworu w rozumieniu art. 1 ustawy z dnia 4 lutego 1994 r. o prawie autorskim i prawach pokrewnych (</w:t>
      </w:r>
      <w:proofErr w:type="spellStart"/>
      <w:r>
        <w:rPr>
          <w:rFonts w:ascii="Arial" w:hAnsi="Arial" w:cs="Arial"/>
          <w:sz w:val="20"/>
          <w:szCs w:val="20"/>
        </w:rPr>
        <w:t>t.j</w:t>
      </w:r>
      <w:proofErr w:type="spellEnd"/>
      <w:r>
        <w:rPr>
          <w:rFonts w:ascii="Arial" w:hAnsi="Arial" w:cs="Arial"/>
          <w:sz w:val="20"/>
          <w:szCs w:val="20"/>
        </w:rPr>
        <w:t xml:space="preserve">. Dz. U. 2018,  poz. 1191), wraz z prawem zezwalania na wykonywanie zależnego prawa autorskiego do przedmiotu umowy. Wykonawca zobowiązuje się w szczególności inkorporować do wszelkich umów, które go wiążą z osobami wykonującymi tłumaczenia </w:t>
      </w:r>
      <w:r>
        <w:rPr>
          <w:rFonts w:ascii="Arial" w:hAnsi="Arial" w:cs="Arial"/>
          <w:sz w:val="20"/>
          <w:szCs w:val="20"/>
        </w:rPr>
        <w:br/>
        <w:t xml:space="preserve">i weryfikacje, postanowienia pozwalające na skuteczne przez Wykonawcę nabycie od nich majątkowych praw autorskich do wyników prac powstałych w wyniku realizacji przedmiotu umowy </w:t>
      </w:r>
      <w:r>
        <w:rPr>
          <w:rFonts w:ascii="Arial" w:hAnsi="Arial" w:cs="Arial"/>
          <w:sz w:val="20"/>
          <w:szCs w:val="20"/>
        </w:rPr>
        <w:br/>
        <w:t xml:space="preserve">i uprawnienie do przeniesienia tego prawa na Zamawiającego, na zasadach określonych </w:t>
      </w:r>
      <w:r>
        <w:rPr>
          <w:rFonts w:ascii="Arial" w:hAnsi="Arial" w:cs="Arial"/>
          <w:sz w:val="20"/>
          <w:szCs w:val="20"/>
        </w:rPr>
        <w:br/>
        <w:t xml:space="preserve">w niniejszej umowie. </w:t>
      </w:r>
    </w:p>
    <w:p w:rsidR="00B15E07" w:rsidRDefault="00B15E07" w:rsidP="00B15E07">
      <w:pPr>
        <w:numPr>
          <w:ilvl w:val="0"/>
          <w:numId w:val="143"/>
        </w:numPr>
        <w:tabs>
          <w:tab w:val="num" w:pos="284"/>
        </w:tabs>
        <w:spacing w:line="276" w:lineRule="auto"/>
        <w:ind w:left="284" w:hanging="284"/>
        <w:jc w:val="both"/>
        <w:rPr>
          <w:rFonts w:ascii="Arial" w:hAnsi="Arial" w:cs="Arial"/>
          <w:b/>
          <w:sz w:val="20"/>
          <w:szCs w:val="20"/>
        </w:rPr>
      </w:pPr>
      <w:r>
        <w:rPr>
          <w:rFonts w:ascii="Arial" w:hAnsi="Arial" w:cs="Arial"/>
          <w:sz w:val="20"/>
          <w:szCs w:val="20"/>
        </w:rPr>
        <w:t xml:space="preserve">W odniesieniu do przetłumaczonych lub zweryfikowanych tekstów mających charakter utworu </w:t>
      </w:r>
      <w:r>
        <w:rPr>
          <w:rFonts w:ascii="Arial" w:hAnsi="Arial" w:cs="Arial"/>
          <w:sz w:val="20"/>
          <w:szCs w:val="20"/>
        </w:rPr>
        <w:br/>
        <w:t xml:space="preserve">w rozumieniu ustawy o prawie autorskim i prawach pokrewnych z chwilą przekazania Zamawiającemu zleconego Wykonawcy tłumaczenia lub zweryfikowanego tekstu i w ramach wynagrodzenia przysługującego za to tłumaczenie lub zweryfikowany tekst, a wynikającego </w:t>
      </w:r>
      <w:r>
        <w:rPr>
          <w:rFonts w:ascii="Arial" w:hAnsi="Arial" w:cs="Arial"/>
          <w:sz w:val="20"/>
          <w:szCs w:val="20"/>
        </w:rPr>
        <w:br/>
        <w:t xml:space="preserve">z postanowień § 6 umowy Wykonawca przenosi na Zamawiającego autorskie prawa majątkowe </w:t>
      </w:r>
      <w:r>
        <w:rPr>
          <w:rFonts w:ascii="Arial" w:hAnsi="Arial" w:cs="Arial"/>
          <w:sz w:val="20"/>
          <w:szCs w:val="20"/>
        </w:rPr>
        <w:br/>
        <w:t>na dysponowanie takim utworem wraz z prawem zezwalania na wykonywanie zależnego prawa autorskiego, na polach eksploatacji znanych w dniu zawarcia umowy, w tym w szczególności:</w:t>
      </w:r>
    </w:p>
    <w:p w:rsidR="00B15E07" w:rsidRDefault="00B15E07" w:rsidP="00B15E07">
      <w:pPr>
        <w:numPr>
          <w:ilvl w:val="0"/>
          <w:numId w:val="144"/>
        </w:numPr>
        <w:tabs>
          <w:tab w:val="num" w:pos="567"/>
        </w:tabs>
        <w:ind w:left="567" w:hanging="283"/>
        <w:jc w:val="both"/>
        <w:rPr>
          <w:rFonts w:ascii="Arial" w:hAnsi="Arial" w:cs="Arial"/>
          <w:sz w:val="20"/>
          <w:szCs w:val="20"/>
        </w:rPr>
      </w:pPr>
      <w:r>
        <w:rPr>
          <w:rFonts w:ascii="Arial" w:hAnsi="Arial" w:cs="Arial"/>
          <w:sz w:val="20"/>
          <w:szCs w:val="20"/>
        </w:rPr>
        <w:t>utrwalanie na dowolnym nośniku informacji;</w:t>
      </w:r>
    </w:p>
    <w:p w:rsidR="00B15E07" w:rsidRDefault="00B15E07" w:rsidP="00B15E07">
      <w:pPr>
        <w:numPr>
          <w:ilvl w:val="0"/>
          <w:numId w:val="144"/>
        </w:numPr>
        <w:tabs>
          <w:tab w:val="num" w:pos="567"/>
        </w:tabs>
        <w:ind w:left="567" w:hanging="283"/>
        <w:jc w:val="both"/>
        <w:rPr>
          <w:rFonts w:ascii="Arial" w:hAnsi="Arial" w:cs="Arial"/>
          <w:sz w:val="20"/>
          <w:szCs w:val="20"/>
        </w:rPr>
      </w:pPr>
      <w:r>
        <w:rPr>
          <w:rFonts w:ascii="Arial" w:hAnsi="Arial" w:cs="Arial"/>
          <w:sz w:val="20"/>
          <w:szCs w:val="20"/>
        </w:rPr>
        <w:t>zwielokrotnianie dowolną techniką w dowolnych ilościach w szczególności techniką drukarską, reprograficzną, zapisu magnetycznego oraz techniką cyfrową, wyświetlania, powielania dzieła;</w:t>
      </w:r>
    </w:p>
    <w:p w:rsidR="00B15E07" w:rsidRDefault="00B15E07" w:rsidP="00B15E07">
      <w:pPr>
        <w:numPr>
          <w:ilvl w:val="0"/>
          <w:numId w:val="144"/>
        </w:numPr>
        <w:tabs>
          <w:tab w:val="num" w:pos="567"/>
        </w:tabs>
        <w:ind w:left="567" w:hanging="283"/>
        <w:jc w:val="both"/>
        <w:rPr>
          <w:rFonts w:ascii="Arial" w:hAnsi="Arial" w:cs="Arial"/>
          <w:sz w:val="20"/>
          <w:szCs w:val="20"/>
        </w:rPr>
      </w:pPr>
      <w:r>
        <w:rPr>
          <w:rFonts w:ascii="Arial" w:hAnsi="Arial" w:cs="Arial"/>
          <w:sz w:val="20"/>
          <w:szCs w:val="20"/>
        </w:rPr>
        <w:t>wprowadzanie do sieci teleinformatycznej otwartej i zamkniętej;</w:t>
      </w:r>
    </w:p>
    <w:p w:rsidR="00B15E07" w:rsidRDefault="00B15E07" w:rsidP="00B15E07">
      <w:pPr>
        <w:numPr>
          <w:ilvl w:val="0"/>
          <w:numId w:val="144"/>
        </w:numPr>
        <w:tabs>
          <w:tab w:val="num" w:pos="567"/>
        </w:tabs>
        <w:ind w:left="567" w:hanging="283"/>
        <w:jc w:val="both"/>
        <w:rPr>
          <w:rFonts w:ascii="Arial" w:hAnsi="Arial" w:cs="Arial"/>
          <w:sz w:val="20"/>
          <w:szCs w:val="20"/>
        </w:rPr>
      </w:pPr>
      <w:r>
        <w:rPr>
          <w:rFonts w:ascii="Arial" w:hAnsi="Arial" w:cs="Arial"/>
          <w:sz w:val="20"/>
          <w:szCs w:val="20"/>
        </w:rPr>
        <w:t>publiczne odtwarzanie dowolną techniką;</w:t>
      </w:r>
    </w:p>
    <w:p w:rsidR="00B15E07" w:rsidRDefault="00B15E07" w:rsidP="00B15E07">
      <w:pPr>
        <w:numPr>
          <w:ilvl w:val="0"/>
          <w:numId w:val="144"/>
        </w:numPr>
        <w:tabs>
          <w:tab w:val="num" w:pos="567"/>
        </w:tabs>
        <w:ind w:left="567" w:hanging="283"/>
        <w:jc w:val="both"/>
        <w:rPr>
          <w:rFonts w:ascii="Arial" w:hAnsi="Arial" w:cs="Arial"/>
          <w:sz w:val="20"/>
          <w:szCs w:val="20"/>
        </w:rPr>
      </w:pPr>
      <w:r>
        <w:rPr>
          <w:rFonts w:ascii="Arial" w:hAnsi="Arial" w:cs="Arial"/>
          <w:sz w:val="20"/>
          <w:szCs w:val="20"/>
        </w:rPr>
        <w:t>nadawanie za pomocą wizji lub fonii;</w:t>
      </w:r>
    </w:p>
    <w:p w:rsidR="00B15E07" w:rsidRDefault="00B15E07" w:rsidP="00B15E07">
      <w:pPr>
        <w:numPr>
          <w:ilvl w:val="0"/>
          <w:numId w:val="144"/>
        </w:numPr>
        <w:tabs>
          <w:tab w:val="num" w:pos="567"/>
        </w:tabs>
        <w:ind w:left="567" w:hanging="283"/>
        <w:jc w:val="both"/>
        <w:rPr>
          <w:rFonts w:ascii="Arial" w:hAnsi="Arial" w:cs="Arial"/>
          <w:sz w:val="20"/>
          <w:szCs w:val="20"/>
        </w:rPr>
      </w:pPr>
      <w:r>
        <w:rPr>
          <w:rFonts w:ascii="Arial" w:hAnsi="Arial" w:cs="Arial"/>
          <w:sz w:val="20"/>
          <w:szCs w:val="20"/>
        </w:rPr>
        <w:t>modyfikowanie, dokonywanie skrótów, dokonywanie opracowań i dalszych tłumaczeń.</w:t>
      </w:r>
    </w:p>
    <w:p w:rsidR="00B15E07" w:rsidRDefault="00B15E07" w:rsidP="00B15E07">
      <w:pPr>
        <w:numPr>
          <w:ilvl w:val="0"/>
          <w:numId w:val="143"/>
        </w:numPr>
        <w:tabs>
          <w:tab w:val="num" w:pos="284"/>
        </w:tabs>
        <w:ind w:left="284" w:hanging="284"/>
        <w:jc w:val="both"/>
        <w:rPr>
          <w:rFonts w:ascii="Arial" w:hAnsi="Arial" w:cs="Arial"/>
          <w:b/>
          <w:sz w:val="20"/>
          <w:szCs w:val="20"/>
        </w:rPr>
      </w:pPr>
      <w:r>
        <w:rPr>
          <w:rFonts w:ascii="Arial" w:hAnsi="Arial" w:cs="Arial"/>
          <w:sz w:val="20"/>
          <w:szCs w:val="20"/>
        </w:rPr>
        <w:t>Przeniesienie autorskich praw majątkowych do utworów powstałych w wyniku wykonania przedmiotu umowy i prawa zezwalania na wykonywanie zależnego prawa autorskiego do niego jest nieograniczone terytorialnie i czasowo. Zamawiający może wykorzystać przedmiot umowy na całym świecie we wszystkich mediach, na wszystkich polach eksploatacji wymienionych powyżej, przez cały czas trwania praw majątkowych.</w:t>
      </w:r>
    </w:p>
    <w:p w:rsidR="00B15E07" w:rsidRDefault="00B15E07" w:rsidP="00B15E07">
      <w:pPr>
        <w:numPr>
          <w:ilvl w:val="0"/>
          <w:numId w:val="143"/>
        </w:numPr>
        <w:tabs>
          <w:tab w:val="num" w:pos="284"/>
        </w:tabs>
        <w:ind w:left="284" w:hanging="284"/>
        <w:jc w:val="both"/>
        <w:rPr>
          <w:rFonts w:ascii="Arial" w:hAnsi="Arial" w:cs="Arial"/>
          <w:b/>
          <w:sz w:val="20"/>
          <w:szCs w:val="20"/>
        </w:rPr>
      </w:pPr>
      <w:r>
        <w:rPr>
          <w:rFonts w:ascii="Arial" w:hAnsi="Arial" w:cs="Arial"/>
          <w:sz w:val="20"/>
          <w:szCs w:val="20"/>
        </w:rPr>
        <w:t>Zamawiający nabywa własność egzemplarzy utworów z chwilą nabycia praw autorskich majątkowych do tych utworów.</w:t>
      </w:r>
    </w:p>
    <w:p w:rsidR="00B15E07" w:rsidRDefault="00B15E07" w:rsidP="00B15E07">
      <w:pPr>
        <w:numPr>
          <w:ilvl w:val="0"/>
          <w:numId w:val="143"/>
        </w:numPr>
        <w:tabs>
          <w:tab w:val="num" w:pos="284"/>
        </w:tabs>
        <w:ind w:left="284" w:hanging="284"/>
        <w:jc w:val="both"/>
        <w:rPr>
          <w:rFonts w:ascii="Arial" w:hAnsi="Arial" w:cs="Arial"/>
          <w:b/>
          <w:sz w:val="20"/>
          <w:szCs w:val="20"/>
        </w:rPr>
      </w:pPr>
      <w:r>
        <w:rPr>
          <w:rFonts w:ascii="Arial" w:hAnsi="Arial" w:cs="Arial"/>
          <w:sz w:val="20"/>
          <w:szCs w:val="20"/>
        </w:rPr>
        <w:t>W przypadku roszczeń osób trzecich, dotyczących naruszenia ich praw, związanych z powstałym przedmiotem umowy i korzystaniem z niego przez Zmawiającego (zgodnie z postanowieniami umowy), Wykonawca ponosi w stosunku do tych osób odpowiedzialność wyłączną.</w:t>
      </w:r>
    </w:p>
    <w:p w:rsidR="00B15E07" w:rsidRDefault="00B15E07" w:rsidP="00B15E07">
      <w:pPr>
        <w:spacing w:line="276" w:lineRule="auto"/>
        <w:ind w:left="284"/>
        <w:jc w:val="both"/>
        <w:rPr>
          <w:rFonts w:ascii="Arial" w:hAnsi="Arial" w:cs="Arial"/>
          <w:b/>
          <w:sz w:val="20"/>
          <w:szCs w:val="20"/>
        </w:rPr>
      </w:pPr>
    </w:p>
    <w:p w:rsidR="00B15E07" w:rsidRDefault="00B15E07" w:rsidP="00B15E07">
      <w:pPr>
        <w:spacing w:line="276" w:lineRule="auto"/>
        <w:ind w:left="284"/>
        <w:jc w:val="both"/>
        <w:rPr>
          <w:rFonts w:ascii="Arial" w:hAnsi="Arial" w:cs="Arial"/>
          <w:b/>
          <w:sz w:val="20"/>
          <w:szCs w:val="20"/>
        </w:rPr>
      </w:pPr>
    </w:p>
    <w:p w:rsidR="00B15E07" w:rsidRDefault="00B15E07" w:rsidP="00B15E07">
      <w:pPr>
        <w:spacing w:line="276" w:lineRule="auto"/>
        <w:jc w:val="center"/>
        <w:rPr>
          <w:rFonts w:ascii="Arial" w:hAnsi="Arial" w:cs="Arial"/>
          <w:b/>
          <w:sz w:val="20"/>
          <w:szCs w:val="20"/>
        </w:rPr>
      </w:pPr>
    </w:p>
    <w:p w:rsidR="00B15E07" w:rsidRDefault="00B15E07" w:rsidP="00B15E07">
      <w:pPr>
        <w:spacing w:line="276" w:lineRule="auto"/>
        <w:jc w:val="center"/>
        <w:rPr>
          <w:rFonts w:ascii="Arial" w:hAnsi="Arial" w:cs="Arial"/>
          <w:b/>
          <w:sz w:val="20"/>
          <w:szCs w:val="20"/>
        </w:rPr>
      </w:pPr>
    </w:p>
    <w:p w:rsidR="00B15E07" w:rsidRDefault="00B15E07" w:rsidP="00B15E07">
      <w:pPr>
        <w:spacing w:line="276" w:lineRule="auto"/>
        <w:jc w:val="center"/>
        <w:rPr>
          <w:rFonts w:ascii="Arial" w:hAnsi="Arial" w:cs="Arial"/>
          <w:b/>
          <w:sz w:val="20"/>
          <w:szCs w:val="20"/>
        </w:rPr>
      </w:pPr>
      <w:r>
        <w:rPr>
          <w:rFonts w:ascii="Arial" w:hAnsi="Arial" w:cs="Arial"/>
          <w:b/>
          <w:sz w:val="20"/>
          <w:szCs w:val="20"/>
        </w:rPr>
        <w:t>§10</w:t>
      </w:r>
    </w:p>
    <w:p w:rsidR="00B15E07" w:rsidRDefault="00B15E07" w:rsidP="00B15E07">
      <w:pPr>
        <w:pStyle w:val="Akapitzlist"/>
        <w:numPr>
          <w:ilvl w:val="0"/>
          <w:numId w:val="145"/>
        </w:numPr>
        <w:jc w:val="both"/>
        <w:rPr>
          <w:sz w:val="20"/>
          <w:szCs w:val="20"/>
          <w:lang w:eastAsia="pl-PL"/>
        </w:rPr>
      </w:pPr>
      <w:r>
        <w:rPr>
          <w:sz w:val="20"/>
          <w:szCs w:val="20"/>
          <w:lang w:eastAsia="pl-PL"/>
        </w:rPr>
        <w:t xml:space="preserve">W przypadku nienależytego wykonania przedmiotu umowy (tłumaczenia), Wykonawca będzie zobowiązany do zapłacenia Zamawiającemu kary umownej w wysokości 200 zł ( dwieście złotych) za każdy stwierdzony przypadek nienależytego wykonania przedmiotu umowy. </w:t>
      </w:r>
    </w:p>
    <w:p w:rsidR="00B15E07" w:rsidRDefault="00B15E07" w:rsidP="00B15E07">
      <w:pPr>
        <w:numPr>
          <w:ilvl w:val="0"/>
          <w:numId w:val="145"/>
        </w:numPr>
        <w:tabs>
          <w:tab w:val="num" w:pos="284"/>
        </w:tabs>
        <w:spacing w:line="276" w:lineRule="auto"/>
        <w:ind w:left="284" w:hanging="284"/>
        <w:jc w:val="both"/>
        <w:rPr>
          <w:rFonts w:ascii="Arial" w:hAnsi="Arial" w:cs="Arial"/>
          <w:sz w:val="20"/>
          <w:szCs w:val="20"/>
        </w:rPr>
      </w:pPr>
      <w:r>
        <w:rPr>
          <w:rFonts w:ascii="Arial" w:hAnsi="Arial" w:cs="Arial"/>
          <w:sz w:val="20"/>
          <w:szCs w:val="20"/>
        </w:rPr>
        <w:t xml:space="preserve">W przypadku opóźnienia w wykonaniu danego tłumaczenia z przyczyn leżących po stronie Wykonawcy, Wykonawca będzie zobowiązany do zapłacenia Zamawiającemu kary umownej </w:t>
      </w:r>
      <w:r>
        <w:rPr>
          <w:rFonts w:ascii="Arial" w:hAnsi="Arial" w:cs="Arial"/>
          <w:sz w:val="20"/>
          <w:szCs w:val="20"/>
        </w:rPr>
        <w:br/>
        <w:t xml:space="preserve">w wysokości 25% wartości tłumaczenia za każdy dzień opóźnienia. </w:t>
      </w:r>
    </w:p>
    <w:p w:rsidR="00B15E07" w:rsidRDefault="00B15E07" w:rsidP="00B15E07">
      <w:pPr>
        <w:numPr>
          <w:ilvl w:val="0"/>
          <w:numId w:val="145"/>
        </w:numPr>
        <w:tabs>
          <w:tab w:val="num" w:pos="284"/>
        </w:tabs>
        <w:spacing w:line="276" w:lineRule="auto"/>
        <w:ind w:left="284" w:hanging="284"/>
        <w:jc w:val="both"/>
        <w:rPr>
          <w:rFonts w:ascii="Arial" w:hAnsi="Arial" w:cs="Arial"/>
          <w:sz w:val="20"/>
          <w:szCs w:val="20"/>
        </w:rPr>
      </w:pPr>
      <w:r>
        <w:rPr>
          <w:rFonts w:ascii="Arial" w:hAnsi="Arial" w:cs="Arial"/>
          <w:sz w:val="20"/>
          <w:szCs w:val="20"/>
        </w:rPr>
        <w:t xml:space="preserve">W przypadku naruszenia obowiązku zachowania w tajemnicy informacji określonych w § 8 ust. 1 Zamawiającemu przysługuje kara umowna w wysokości 10 000,00 złotych (słownie: dziesięć tysięcy złotych) za każdy przypadek. </w:t>
      </w:r>
    </w:p>
    <w:p w:rsidR="00B15E07" w:rsidRPr="00542804" w:rsidRDefault="00B15E07" w:rsidP="00B15E07">
      <w:pPr>
        <w:pStyle w:val="Style8"/>
        <w:widowControl/>
        <w:numPr>
          <w:ilvl w:val="0"/>
          <w:numId w:val="145"/>
        </w:numPr>
        <w:tabs>
          <w:tab w:val="num" w:pos="284"/>
        </w:tabs>
        <w:spacing w:before="5" w:line="276" w:lineRule="auto"/>
        <w:ind w:left="284" w:right="5" w:hanging="284"/>
        <w:jc w:val="both"/>
        <w:rPr>
          <w:rStyle w:val="FontStyle16"/>
          <w:rFonts w:ascii="Arial" w:hAnsi="Arial" w:cs="Arial"/>
          <w:b w:val="0"/>
          <w:sz w:val="20"/>
          <w:szCs w:val="20"/>
        </w:rPr>
      </w:pPr>
      <w:r w:rsidRPr="00542804">
        <w:rPr>
          <w:rStyle w:val="FontStyle16"/>
          <w:rFonts w:ascii="Arial" w:hAnsi="Arial" w:cs="Arial"/>
          <w:b w:val="0"/>
          <w:sz w:val="20"/>
          <w:szCs w:val="20"/>
        </w:rPr>
        <w:t>Za brak przed</w:t>
      </w:r>
      <w:r>
        <w:rPr>
          <w:rStyle w:val="FontStyle16"/>
          <w:rFonts w:ascii="Arial" w:hAnsi="Arial" w:cs="Arial"/>
          <w:b w:val="0"/>
          <w:sz w:val="20"/>
          <w:szCs w:val="20"/>
        </w:rPr>
        <w:t xml:space="preserve">stawienia dokumentu, </w:t>
      </w:r>
      <w:r w:rsidRPr="00180521">
        <w:rPr>
          <w:rFonts w:ascii="Arial" w:hAnsi="Arial" w:cs="Arial"/>
          <w:bCs/>
          <w:sz w:val="20"/>
          <w:szCs w:val="20"/>
        </w:rPr>
        <w:t>o kt</w:t>
      </w:r>
      <w:r>
        <w:rPr>
          <w:rFonts w:ascii="Arial" w:hAnsi="Arial" w:cs="Arial"/>
          <w:bCs/>
          <w:sz w:val="20"/>
          <w:szCs w:val="20"/>
        </w:rPr>
        <w:t>órym</w:t>
      </w:r>
      <w:r w:rsidRPr="00180521">
        <w:rPr>
          <w:rFonts w:ascii="Arial" w:hAnsi="Arial" w:cs="Arial"/>
          <w:bCs/>
          <w:sz w:val="20"/>
          <w:szCs w:val="20"/>
        </w:rPr>
        <w:t xml:space="preserve"> mowa w § 5 ust. 3 </w:t>
      </w:r>
      <w:r>
        <w:rPr>
          <w:rFonts w:ascii="Arial" w:hAnsi="Arial" w:cs="Arial"/>
          <w:bCs/>
          <w:sz w:val="20"/>
          <w:szCs w:val="20"/>
        </w:rPr>
        <w:t xml:space="preserve">umowy </w:t>
      </w:r>
      <w:r>
        <w:rPr>
          <w:rStyle w:val="FontStyle16"/>
          <w:rFonts w:ascii="Arial" w:hAnsi="Arial" w:cs="Arial"/>
          <w:b w:val="0"/>
          <w:sz w:val="20"/>
          <w:szCs w:val="20"/>
        </w:rPr>
        <w:t>w terminie tam określonym, będącego</w:t>
      </w:r>
      <w:r w:rsidRPr="00542804">
        <w:rPr>
          <w:rStyle w:val="FontStyle16"/>
          <w:rFonts w:ascii="Arial" w:hAnsi="Arial" w:cs="Arial"/>
          <w:b w:val="0"/>
          <w:sz w:val="20"/>
          <w:szCs w:val="20"/>
        </w:rPr>
        <w:t xml:space="preserve"> dowodem udziału </w:t>
      </w:r>
      <w:r>
        <w:rPr>
          <w:rStyle w:val="FontStyle16"/>
          <w:rFonts w:ascii="Arial" w:hAnsi="Arial" w:cs="Arial"/>
          <w:b w:val="0"/>
          <w:sz w:val="20"/>
          <w:szCs w:val="20"/>
        </w:rPr>
        <w:t xml:space="preserve">w okresie </w:t>
      </w:r>
      <w:r w:rsidRPr="00542804">
        <w:rPr>
          <w:rStyle w:val="FontStyle16"/>
          <w:rFonts w:ascii="Arial" w:hAnsi="Arial" w:cs="Arial"/>
          <w:b w:val="0"/>
          <w:sz w:val="20"/>
          <w:szCs w:val="20"/>
        </w:rPr>
        <w:t>trwania umowy</w:t>
      </w:r>
      <w:r>
        <w:rPr>
          <w:rStyle w:val="FontStyle16"/>
          <w:rFonts w:ascii="Arial" w:hAnsi="Arial" w:cs="Arial"/>
          <w:b w:val="0"/>
          <w:sz w:val="20"/>
          <w:szCs w:val="20"/>
        </w:rPr>
        <w:t xml:space="preserve"> w realizacji przedmiotu zamówienia </w:t>
      </w:r>
      <w:r w:rsidRPr="00542804">
        <w:rPr>
          <w:rStyle w:val="FontStyle16"/>
          <w:rFonts w:ascii="Arial" w:hAnsi="Arial" w:cs="Arial"/>
          <w:b w:val="0"/>
          <w:sz w:val="20"/>
          <w:szCs w:val="20"/>
        </w:rPr>
        <w:t>osoby niepełnosprawnej</w:t>
      </w:r>
      <w:r>
        <w:rPr>
          <w:rStyle w:val="FontStyle16"/>
          <w:rFonts w:ascii="Arial" w:hAnsi="Arial" w:cs="Arial"/>
          <w:b w:val="0"/>
          <w:sz w:val="20"/>
          <w:szCs w:val="20"/>
        </w:rPr>
        <w:t>,</w:t>
      </w:r>
      <w:r w:rsidRPr="00542804">
        <w:rPr>
          <w:rStyle w:val="FontStyle16"/>
          <w:rFonts w:ascii="Arial" w:hAnsi="Arial" w:cs="Arial"/>
          <w:b w:val="0"/>
          <w:sz w:val="20"/>
          <w:szCs w:val="20"/>
        </w:rPr>
        <w:t xml:space="preserve"> ustala się karę umowną w wysokości 1 % całkowitego wynagrodzenia umownego brutto określonego w § 6 ust. 1</w:t>
      </w:r>
      <w:r>
        <w:rPr>
          <w:rStyle w:val="FontStyle16"/>
          <w:rFonts w:ascii="Arial" w:hAnsi="Arial" w:cs="Arial"/>
          <w:b w:val="0"/>
          <w:sz w:val="20"/>
          <w:szCs w:val="20"/>
        </w:rPr>
        <w:t xml:space="preserve"> umowy</w:t>
      </w:r>
      <w:r w:rsidRPr="00542804">
        <w:rPr>
          <w:rStyle w:val="FontStyle16"/>
          <w:rFonts w:ascii="Arial" w:hAnsi="Arial" w:cs="Arial"/>
          <w:b w:val="0"/>
          <w:sz w:val="20"/>
          <w:szCs w:val="20"/>
        </w:rPr>
        <w:t xml:space="preserve">. </w:t>
      </w:r>
    </w:p>
    <w:p w:rsidR="00B15E07" w:rsidRPr="00E435D9" w:rsidRDefault="00B15E07" w:rsidP="00B15E07">
      <w:pPr>
        <w:numPr>
          <w:ilvl w:val="0"/>
          <w:numId w:val="145"/>
        </w:numPr>
        <w:tabs>
          <w:tab w:val="num" w:pos="284"/>
        </w:tabs>
        <w:spacing w:line="276" w:lineRule="auto"/>
        <w:ind w:left="284" w:hanging="284"/>
        <w:jc w:val="both"/>
        <w:rPr>
          <w:rFonts w:ascii="Arial" w:hAnsi="Arial" w:cs="Arial"/>
          <w:sz w:val="20"/>
          <w:szCs w:val="20"/>
        </w:rPr>
      </w:pPr>
      <w:r w:rsidRPr="00E435D9">
        <w:rPr>
          <w:rFonts w:ascii="Arial" w:hAnsi="Arial" w:cs="Arial"/>
          <w:sz w:val="20"/>
          <w:szCs w:val="20"/>
        </w:rPr>
        <w:t xml:space="preserve">Zamawiający jest uprawniony do potrącenia naliczonych kar umownych z wynagrodzenia  przysługującego Wykonawcy, na co Wykonawca wyraża zgodę lub Zamawiający wezwie Wykonawcę do zapłaty  naliczonej kary umownej w terminie 7 dni od daty doręczenia takiego wezwania. </w:t>
      </w:r>
    </w:p>
    <w:p w:rsidR="00B15E07" w:rsidRDefault="00B15E07" w:rsidP="00B15E07">
      <w:pPr>
        <w:numPr>
          <w:ilvl w:val="0"/>
          <w:numId w:val="145"/>
        </w:numPr>
        <w:tabs>
          <w:tab w:val="num" w:pos="284"/>
        </w:tabs>
        <w:spacing w:line="276" w:lineRule="auto"/>
        <w:ind w:left="284" w:hanging="284"/>
        <w:jc w:val="both"/>
        <w:rPr>
          <w:rFonts w:ascii="Arial" w:hAnsi="Arial" w:cs="Arial"/>
          <w:sz w:val="20"/>
          <w:szCs w:val="20"/>
        </w:rPr>
      </w:pPr>
      <w:r>
        <w:rPr>
          <w:rFonts w:ascii="Arial" w:hAnsi="Arial" w:cs="Arial"/>
          <w:sz w:val="20"/>
          <w:szCs w:val="20"/>
        </w:rPr>
        <w:t xml:space="preserve">Zamawiający jest uprawniony do dochodzenia odszkodowania przewyższającego wysokość naliczonych kar umownych  na zasadach ogólnych. </w:t>
      </w:r>
    </w:p>
    <w:p w:rsidR="00B15E07" w:rsidRDefault="00B15E07" w:rsidP="00B15E07">
      <w:pPr>
        <w:spacing w:line="276" w:lineRule="auto"/>
        <w:jc w:val="both"/>
        <w:rPr>
          <w:rFonts w:ascii="Arial" w:hAnsi="Arial" w:cs="Arial"/>
          <w:sz w:val="20"/>
          <w:szCs w:val="20"/>
        </w:rPr>
      </w:pPr>
    </w:p>
    <w:p w:rsidR="00B15E07" w:rsidRDefault="00B15E07" w:rsidP="00B15E07">
      <w:pPr>
        <w:spacing w:line="276" w:lineRule="auto"/>
        <w:jc w:val="center"/>
        <w:rPr>
          <w:rFonts w:ascii="Arial" w:hAnsi="Arial" w:cs="Arial"/>
          <w:b/>
          <w:sz w:val="20"/>
          <w:szCs w:val="20"/>
        </w:rPr>
      </w:pPr>
      <w:r>
        <w:rPr>
          <w:rFonts w:ascii="Arial" w:hAnsi="Arial" w:cs="Arial"/>
          <w:b/>
          <w:sz w:val="20"/>
          <w:szCs w:val="20"/>
        </w:rPr>
        <w:t>§11</w:t>
      </w:r>
    </w:p>
    <w:p w:rsidR="00B15E07" w:rsidRDefault="00B15E07" w:rsidP="00B15E07">
      <w:pPr>
        <w:numPr>
          <w:ilvl w:val="0"/>
          <w:numId w:val="146"/>
        </w:numPr>
        <w:spacing w:line="276" w:lineRule="auto"/>
        <w:ind w:left="284" w:hanging="284"/>
        <w:jc w:val="both"/>
        <w:rPr>
          <w:rFonts w:ascii="Arial" w:hAnsi="Arial" w:cs="Arial"/>
          <w:sz w:val="20"/>
          <w:szCs w:val="20"/>
        </w:rPr>
      </w:pPr>
      <w:r>
        <w:rPr>
          <w:rFonts w:ascii="Arial" w:hAnsi="Arial" w:cs="Arial"/>
          <w:sz w:val="20"/>
          <w:szCs w:val="20"/>
        </w:rPr>
        <w:t>Poza przypadkami określonymi w Kodeksie cywilnym i innymi przepisami prawa, Zamawiającemu przysługuje prawo do odstąpienia od umowy, gdy Wykonawca nie zrealizował lub wadliwie zrealizował, co najmniej 2 zlecenia tłumaczenia.</w:t>
      </w:r>
    </w:p>
    <w:p w:rsidR="00B15E07" w:rsidRPr="004B7583" w:rsidRDefault="00B15E07" w:rsidP="00B15E07">
      <w:pPr>
        <w:numPr>
          <w:ilvl w:val="0"/>
          <w:numId w:val="146"/>
        </w:numPr>
        <w:spacing w:line="276" w:lineRule="auto"/>
        <w:ind w:left="284" w:hanging="284"/>
        <w:jc w:val="both"/>
        <w:rPr>
          <w:rFonts w:ascii="Arial" w:hAnsi="Arial" w:cs="Arial"/>
          <w:sz w:val="20"/>
          <w:szCs w:val="20"/>
        </w:rPr>
      </w:pPr>
      <w:r>
        <w:rPr>
          <w:rFonts w:ascii="Arial" w:hAnsi="Arial" w:cs="Arial"/>
          <w:sz w:val="20"/>
          <w:szCs w:val="20"/>
        </w:rPr>
        <w:t xml:space="preserve">Zamawiający może odstąpić od umowy w terminie 14 dni od dnia powzięcia informacji </w:t>
      </w:r>
      <w:r>
        <w:rPr>
          <w:rFonts w:ascii="Arial" w:hAnsi="Arial" w:cs="Arial"/>
          <w:sz w:val="20"/>
          <w:szCs w:val="20"/>
        </w:rPr>
        <w:br/>
        <w:t xml:space="preserve">o przyczynie odstąpienia. Oświadczenie o odstąpieniu powinno być złożone Wykonawcy w formie pisemnej. </w:t>
      </w:r>
    </w:p>
    <w:p w:rsidR="00B15E07" w:rsidRDefault="00B15E07" w:rsidP="00B15E07">
      <w:pPr>
        <w:spacing w:line="276" w:lineRule="auto"/>
        <w:jc w:val="center"/>
        <w:rPr>
          <w:rFonts w:ascii="Arial" w:hAnsi="Arial" w:cs="Arial"/>
          <w:b/>
          <w:sz w:val="20"/>
          <w:szCs w:val="20"/>
        </w:rPr>
      </w:pPr>
      <w:r>
        <w:rPr>
          <w:rFonts w:ascii="Arial" w:hAnsi="Arial" w:cs="Arial"/>
          <w:b/>
          <w:sz w:val="20"/>
          <w:szCs w:val="20"/>
        </w:rPr>
        <w:t>§12</w:t>
      </w:r>
    </w:p>
    <w:p w:rsidR="00B15E07" w:rsidRDefault="00B15E07" w:rsidP="00B15E07">
      <w:pPr>
        <w:ind w:left="284" w:hanging="284"/>
        <w:jc w:val="both"/>
        <w:rPr>
          <w:rFonts w:ascii="Arial" w:hAnsi="Arial" w:cs="Arial"/>
          <w:sz w:val="20"/>
          <w:szCs w:val="20"/>
        </w:rPr>
      </w:pPr>
      <w:r>
        <w:rPr>
          <w:rFonts w:ascii="Arial" w:hAnsi="Arial" w:cs="Arial"/>
          <w:sz w:val="20"/>
          <w:szCs w:val="20"/>
        </w:rPr>
        <w:t>1. Osobami upoważnionymi do kontaktu w ramach realizacji Umowy są:</w:t>
      </w:r>
    </w:p>
    <w:p w:rsidR="00B15E07" w:rsidRDefault="00B15E07" w:rsidP="00B15E07">
      <w:pPr>
        <w:numPr>
          <w:ilvl w:val="0"/>
          <w:numId w:val="147"/>
        </w:numPr>
        <w:ind w:left="567" w:hanging="283"/>
        <w:jc w:val="both"/>
        <w:rPr>
          <w:rFonts w:ascii="Arial" w:hAnsi="Arial" w:cs="Arial"/>
          <w:sz w:val="20"/>
          <w:szCs w:val="20"/>
        </w:rPr>
      </w:pPr>
      <w:r>
        <w:rPr>
          <w:rFonts w:ascii="Arial" w:hAnsi="Arial" w:cs="Arial"/>
          <w:sz w:val="20"/>
          <w:szCs w:val="20"/>
        </w:rPr>
        <w:t>ze strony Zamawiającego:</w:t>
      </w:r>
    </w:p>
    <w:p w:rsidR="00B15E07" w:rsidRDefault="00B15E07" w:rsidP="00B15E07">
      <w:pPr>
        <w:numPr>
          <w:ilvl w:val="0"/>
          <w:numId w:val="148"/>
        </w:numPr>
        <w:ind w:left="851" w:hanging="283"/>
        <w:jc w:val="both"/>
        <w:rPr>
          <w:rFonts w:ascii="Arial" w:hAnsi="Arial" w:cs="Arial"/>
          <w:sz w:val="20"/>
          <w:szCs w:val="20"/>
          <w:lang w:val="en-US"/>
        </w:rPr>
      </w:pPr>
      <w:r>
        <w:rPr>
          <w:rFonts w:ascii="Arial" w:hAnsi="Arial" w:cs="Arial"/>
          <w:sz w:val="20"/>
          <w:szCs w:val="20"/>
        </w:rPr>
        <w:t>…………………………., tel. …………….., e-</w:t>
      </w:r>
      <w:r>
        <w:rPr>
          <w:rFonts w:ascii="Arial" w:hAnsi="Arial" w:cs="Arial"/>
          <w:sz w:val="20"/>
          <w:szCs w:val="20"/>
          <w:lang w:val="en-US"/>
        </w:rPr>
        <w:t xml:space="preserve">mail: …………………………., </w:t>
      </w:r>
    </w:p>
    <w:p w:rsidR="00B15E07" w:rsidRDefault="00B15E07" w:rsidP="00B15E07">
      <w:pPr>
        <w:numPr>
          <w:ilvl w:val="0"/>
          <w:numId w:val="148"/>
        </w:numPr>
        <w:ind w:left="851" w:hanging="283"/>
        <w:jc w:val="both"/>
        <w:rPr>
          <w:rFonts w:ascii="Arial" w:hAnsi="Arial" w:cs="Arial"/>
          <w:sz w:val="20"/>
          <w:szCs w:val="20"/>
        </w:rPr>
      </w:pPr>
      <w:r>
        <w:rPr>
          <w:rFonts w:ascii="Arial" w:hAnsi="Arial" w:cs="Arial"/>
          <w:sz w:val="20"/>
          <w:szCs w:val="20"/>
        </w:rPr>
        <w:t xml:space="preserve">…………………….       , tel. …………….., e-mail: …………………………., </w:t>
      </w:r>
    </w:p>
    <w:p w:rsidR="00B15E07" w:rsidRDefault="00B15E07" w:rsidP="00B15E07">
      <w:pPr>
        <w:numPr>
          <w:ilvl w:val="0"/>
          <w:numId w:val="148"/>
        </w:numPr>
        <w:ind w:left="851" w:hanging="283"/>
        <w:jc w:val="both"/>
        <w:rPr>
          <w:rFonts w:ascii="Arial" w:hAnsi="Arial" w:cs="Arial"/>
          <w:sz w:val="20"/>
          <w:szCs w:val="20"/>
        </w:rPr>
      </w:pPr>
    </w:p>
    <w:p w:rsidR="00B15E07" w:rsidRDefault="00B15E07" w:rsidP="00B15E07">
      <w:pPr>
        <w:numPr>
          <w:ilvl w:val="0"/>
          <w:numId w:val="147"/>
        </w:numPr>
        <w:ind w:left="567" w:hanging="283"/>
        <w:jc w:val="both"/>
        <w:rPr>
          <w:rFonts w:ascii="Arial" w:hAnsi="Arial" w:cs="Arial"/>
          <w:sz w:val="20"/>
          <w:szCs w:val="20"/>
        </w:rPr>
      </w:pPr>
      <w:r>
        <w:rPr>
          <w:rFonts w:ascii="Arial" w:hAnsi="Arial" w:cs="Arial"/>
          <w:sz w:val="20"/>
          <w:szCs w:val="20"/>
        </w:rPr>
        <w:t>ze strony Wykonawcy: ……………………………………………………………..</w:t>
      </w:r>
    </w:p>
    <w:p w:rsidR="00B15E07" w:rsidRDefault="00B15E07" w:rsidP="00B15E07">
      <w:pPr>
        <w:ind w:left="567" w:hanging="567"/>
        <w:jc w:val="both"/>
        <w:rPr>
          <w:rFonts w:ascii="Arial" w:hAnsi="Arial" w:cs="Arial"/>
          <w:sz w:val="20"/>
          <w:szCs w:val="20"/>
        </w:rPr>
      </w:pPr>
      <w:r>
        <w:rPr>
          <w:rFonts w:ascii="Arial" w:hAnsi="Arial" w:cs="Arial"/>
          <w:sz w:val="20"/>
          <w:szCs w:val="20"/>
        </w:rPr>
        <w:t xml:space="preserve">   dane kontaktowe: </w:t>
      </w:r>
      <w:proofErr w:type="spellStart"/>
      <w:r>
        <w:rPr>
          <w:rFonts w:ascii="Arial" w:hAnsi="Arial" w:cs="Arial"/>
          <w:sz w:val="20"/>
          <w:szCs w:val="20"/>
        </w:rPr>
        <w:t>tel</w:t>
      </w:r>
      <w:proofErr w:type="spellEnd"/>
      <w:r>
        <w:rPr>
          <w:rFonts w:ascii="Arial" w:hAnsi="Arial" w:cs="Arial"/>
          <w:sz w:val="20"/>
          <w:szCs w:val="20"/>
        </w:rPr>
        <w:t>………………………, faks………………, e-mail……………..</w:t>
      </w:r>
    </w:p>
    <w:p w:rsidR="00B15E07" w:rsidRDefault="00B15E07" w:rsidP="00B15E07">
      <w:pPr>
        <w:numPr>
          <w:ilvl w:val="0"/>
          <w:numId w:val="149"/>
        </w:numPr>
        <w:tabs>
          <w:tab w:val="num" w:pos="284"/>
        </w:tabs>
        <w:ind w:left="284" w:hanging="284"/>
        <w:jc w:val="both"/>
        <w:rPr>
          <w:rFonts w:ascii="Arial" w:hAnsi="Arial" w:cs="Arial"/>
          <w:sz w:val="20"/>
          <w:szCs w:val="20"/>
        </w:rPr>
      </w:pPr>
      <w:r>
        <w:rPr>
          <w:rFonts w:ascii="Arial" w:hAnsi="Arial" w:cs="Arial"/>
          <w:sz w:val="20"/>
          <w:szCs w:val="20"/>
        </w:rPr>
        <w:t xml:space="preserve">Zmiana osób wyznaczonych do kontaktów, o których mowa w ust. 1, może nastąpić poprzez pisemne powiadomienie drugiej Strony Umowy przesłane w drodze korespondencji elektronicznej </w:t>
      </w:r>
      <w:r>
        <w:rPr>
          <w:rFonts w:ascii="Arial" w:hAnsi="Arial" w:cs="Arial"/>
          <w:sz w:val="20"/>
          <w:szCs w:val="20"/>
        </w:rPr>
        <w:br/>
        <w:t xml:space="preserve">i nie stanowi zmiany Umowy. </w:t>
      </w:r>
    </w:p>
    <w:p w:rsidR="00B15E07" w:rsidRDefault="00B15E07" w:rsidP="00B15E07">
      <w:pPr>
        <w:numPr>
          <w:ilvl w:val="0"/>
          <w:numId w:val="149"/>
        </w:numPr>
        <w:tabs>
          <w:tab w:val="num" w:pos="284"/>
        </w:tabs>
        <w:ind w:left="284" w:hanging="284"/>
        <w:jc w:val="both"/>
        <w:rPr>
          <w:rFonts w:ascii="Arial" w:hAnsi="Arial" w:cs="Arial"/>
          <w:sz w:val="20"/>
          <w:szCs w:val="20"/>
        </w:rPr>
      </w:pPr>
      <w:r>
        <w:rPr>
          <w:rFonts w:ascii="Arial" w:hAnsi="Arial" w:cs="Arial"/>
          <w:sz w:val="20"/>
          <w:szCs w:val="20"/>
        </w:rPr>
        <w:t>Zamawiający zastrzega sobie prawo do bezpośredniego kontaktu z tłumaczem wykonującym tłumaczenie zlecone na podstawie niniejszej umowy.</w:t>
      </w:r>
    </w:p>
    <w:p w:rsidR="00B15E07" w:rsidRDefault="00B15E07" w:rsidP="00B15E07">
      <w:pPr>
        <w:spacing w:line="276" w:lineRule="auto"/>
        <w:ind w:left="284"/>
        <w:jc w:val="both"/>
        <w:rPr>
          <w:rFonts w:ascii="Arial" w:hAnsi="Arial" w:cs="Arial"/>
          <w:sz w:val="20"/>
          <w:szCs w:val="20"/>
        </w:rPr>
      </w:pPr>
    </w:p>
    <w:p w:rsidR="00B15E07" w:rsidRDefault="00B15E07" w:rsidP="00B15E07">
      <w:pPr>
        <w:spacing w:line="276" w:lineRule="auto"/>
        <w:jc w:val="center"/>
        <w:rPr>
          <w:rFonts w:ascii="Arial" w:hAnsi="Arial" w:cs="Arial"/>
          <w:b/>
          <w:sz w:val="20"/>
          <w:szCs w:val="20"/>
        </w:rPr>
      </w:pPr>
      <w:r>
        <w:rPr>
          <w:rFonts w:ascii="Arial" w:hAnsi="Arial" w:cs="Arial"/>
          <w:b/>
          <w:sz w:val="20"/>
          <w:szCs w:val="20"/>
        </w:rPr>
        <w:t>§13</w:t>
      </w:r>
    </w:p>
    <w:p w:rsidR="00B15E07" w:rsidRDefault="00B15E07" w:rsidP="00B15E07">
      <w:pPr>
        <w:numPr>
          <w:ilvl w:val="1"/>
          <w:numId w:val="150"/>
        </w:numPr>
        <w:tabs>
          <w:tab w:val="num" w:pos="284"/>
        </w:tabs>
        <w:ind w:left="284" w:hanging="284"/>
        <w:jc w:val="both"/>
        <w:rPr>
          <w:rFonts w:ascii="Arial" w:hAnsi="Arial" w:cs="Arial"/>
          <w:sz w:val="20"/>
          <w:szCs w:val="20"/>
        </w:rPr>
      </w:pPr>
      <w:r>
        <w:rPr>
          <w:rFonts w:ascii="Arial" w:hAnsi="Arial" w:cs="Arial"/>
          <w:sz w:val="20"/>
          <w:szCs w:val="20"/>
        </w:rPr>
        <w:t xml:space="preserve">Strony są uprawnione do wprowadzenia do Umowy zmian nieistotnych, to jest innych, niż zmiany zdefiniowane w art. 144 ust. 1e ustawy </w:t>
      </w:r>
      <w:proofErr w:type="spellStart"/>
      <w:r>
        <w:rPr>
          <w:rFonts w:ascii="Arial" w:hAnsi="Arial" w:cs="Arial"/>
          <w:sz w:val="20"/>
          <w:szCs w:val="20"/>
        </w:rPr>
        <w:t>Pzp</w:t>
      </w:r>
      <w:proofErr w:type="spellEnd"/>
      <w:r>
        <w:rPr>
          <w:rFonts w:ascii="Arial" w:hAnsi="Arial" w:cs="Arial"/>
          <w:sz w:val="20"/>
          <w:szCs w:val="20"/>
        </w:rPr>
        <w:t xml:space="preserve">. Zmiany Umowy wymagają formy pisemnej pod rygorem nieważności. Nie stanowi zmiany Umowy zmiana wykazu osób w </w:t>
      </w:r>
      <w:r>
        <w:rPr>
          <w:rFonts w:ascii="Arial" w:hAnsi="Arial" w:cs="Arial"/>
          <w:b/>
          <w:sz w:val="20"/>
          <w:szCs w:val="20"/>
        </w:rPr>
        <w:t>Załączniku nr 2</w:t>
      </w:r>
      <w:r>
        <w:rPr>
          <w:rFonts w:ascii="Arial" w:hAnsi="Arial" w:cs="Arial"/>
          <w:sz w:val="20"/>
          <w:szCs w:val="20"/>
        </w:rPr>
        <w:t xml:space="preserve"> do Umowy,  zmiana danych rejestrowych lub adresowych, zmiana osób wskazanych w  § 12 Umowy oraz ich danych kontaktowych.</w:t>
      </w:r>
    </w:p>
    <w:p w:rsidR="00B15E07" w:rsidRPr="00B90D79" w:rsidRDefault="00B15E07" w:rsidP="00B15E07">
      <w:pPr>
        <w:numPr>
          <w:ilvl w:val="0"/>
          <w:numId w:val="150"/>
        </w:numPr>
        <w:tabs>
          <w:tab w:val="num" w:pos="284"/>
        </w:tabs>
        <w:ind w:left="284" w:hanging="284"/>
        <w:jc w:val="both"/>
        <w:rPr>
          <w:rFonts w:ascii="Arial" w:hAnsi="Arial" w:cs="Arial"/>
          <w:sz w:val="20"/>
          <w:szCs w:val="20"/>
        </w:rPr>
      </w:pPr>
      <w:r>
        <w:rPr>
          <w:rFonts w:ascii="Arial" w:hAnsi="Arial" w:cs="Arial"/>
          <w:sz w:val="20"/>
          <w:szCs w:val="20"/>
        </w:rPr>
        <w:t xml:space="preserve">Zamawiający, zgodnie z art. 144 ust.1 pkt 1 ustawy Prawo zamówień publicznych, przewiduje możliwość zmiany istotnych postanowień Umowy w sytuacjach, gdy wystąpi, co najmniej jedna </w:t>
      </w:r>
      <w:r>
        <w:rPr>
          <w:rFonts w:ascii="Arial" w:hAnsi="Arial" w:cs="Arial"/>
          <w:sz w:val="20"/>
          <w:szCs w:val="20"/>
        </w:rPr>
        <w:br/>
        <w:t>z okoliczności:</w:t>
      </w:r>
    </w:p>
    <w:p w:rsidR="00B15E07" w:rsidRDefault="00B15E07" w:rsidP="00B15E07">
      <w:pPr>
        <w:numPr>
          <w:ilvl w:val="0"/>
          <w:numId w:val="151"/>
        </w:numPr>
        <w:ind w:left="567" w:hanging="357"/>
        <w:jc w:val="both"/>
        <w:rPr>
          <w:rFonts w:ascii="Arial" w:hAnsi="Arial" w:cs="Arial"/>
          <w:sz w:val="20"/>
          <w:szCs w:val="20"/>
        </w:rPr>
      </w:pPr>
      <w:r>
        <w:rPr>
          <w:rFonts w:ascii="Arial" w:hAnsi="Arial" w:cs="Arial"/>
          <w:sz w:val="20"/>
          <w:szCs w:val="20"/>
        </w:rPr>
        <w:t xml:space="preserve">zmiany postanowień umowy będące następstwem zmian powszechnie obowiązujących przepisów prawa, których uchwalenie lub zmiana nastąpiły po wszczęciu postępowania </w:t>
      </w:r>
      <w:r>
        <w:rPr>
          <w:rFonts w:ascii="Arial" w:hAnsi="Arial" w:cs="Arial"/>
          <w:sz w:val="20"/>
          <w:szCs w:val="20"/>
        </w:rPr>
        <w:br/>
        <w:t>o udzielenie zamówienia publicznego, a które mają wpływ na realizację umowy i z których treści wynika konieczność lub zasadność wprowadzenia zmian postanowień umowy;</w:t>
      </w:r>
    </w:p>
    <w:p w:rsidR="00B15E07" w:rsidRDefault="00B15E07" w:rsidP="00B15E07">
      <w:pPr>
        <w:numPr>
          <w:ilvl w:val="0"/>
          <w:numId w:val="151"/>
        </w:numPr>
        <w:spacing w:line="276" w:lineRule="auto"/>
        <w:ind w:left="567"/>
        <w:jc w:val="both"/>
        <w:rPr>
          <w:rFonts w:ascii="Arial" w:hAnsi="Arial" w:cs="Arial"/>
          <w:sz w:val="20"/>
          <w:szCs w:val="20"/>
        </w:rPr>
      </w:pPr>
      <w:r>
        <w:rPr>
          <w:rFonts w:ascii="Arial" w:hAnsi="Arial" w:cs="Arial"/>
          <w:sz w:val="20"/>
          <w:szCs w:val="20"/>
        </w:rPr>
        <w:t>dostosowania umowy do zmian spowodowanych wystąpiłem siły wyższej (siła wyższa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w:t>
      </w:r>
    </w:p>
    <w:p w:rsidR="00B15E07" w:rsidRDefault="00B15E07" w:rsidP="00B15E07">
      <w:pPr>
        <w:spacing w:line="276" w:lineRule="auto"/>
        <w:ind w:left="284" w:hanging="284"/>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Zmiany Umowy, o których mowa w pkt. 2 ust. 1-2, nie będą prowadziły do wzrostu wynagrodzenia, o którym mowa w § 6 ust. 1 Umowy.  </w:t>
      </w:r>
    </w:p>
    <w:p w:rsidR="00B15E07" w:rsidRDefault="00B15E07" w:rsidP="00B15E07">
      <w:pPr>
        <w:spacing w:line="276" w:lineRule="auto"/>
        <w:ind w:left="284" w:hanging="284"/>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W przypadku wystąpienia okoliczności skutkujących koniecznością dokonania zmiany Umowy, </w:t>
      </w:r>
      <w:r>
        <w:rPr>
          <w:rFonts w:ascii="Arial" w:hAnsi="Arial" w:cs="Arial"/>
          <w:sz w:val="20"/>
          <w:szCs w:val="20"/>
        </w:rPr>
        <w:br/>
        <w:t>o których mowa w ust. 2 pkt 1-2, Zamawiający każdorazowo niezwłocznie poinformuje o tym Wykonawcę na piśmie.</w:t>
      </w:r>
    </w:p>
    <w:p w:rsidR="00B15E07" w:rsidRDefault="00B15E07" w:rsidP="00B15E07">
      <w:pPr>
        <w:spacing w:line="276" w:lineRule="auto"/>
        <w:ind w:left="284" w:hanging="284"/>
        <w:jc w:val="both"/>
        <w:rPr>
          <w:rFonts w:ascii="Arial" w:hAnsi="Arial" w:cs="Arial"/>
          <w:sz w:val="20"/>
          <w:szCs w:val="20"/>
        </w:rPr>
      </w:pPr>
    </w:p>
    <w:p w:rsidR="00B15E07" w:rsidRDefault="00B15E07" w:rsidP="00B15E07">
      <w:pPr>
        <w:spacing w:line="276" w:lineRule="auto"/>
        <w:ind w:left="284" w:hanging="284"/>
        <w:jc w:val="both"/>
        <w:rPr>
          <w:rFonts w:ascii="Arial" w:hAnsi="Arial" w:cs="Arial"/>
          <w:sz w:val="20"/>
          <w:szCs w:val="20"/>
        </w:rPr>
      </w:pPr>
    </w:p>
    <w:p w:rsidR="00B15E07" w:rsidRDefault="00B15E07" w:rsidP="00B15E07">
      <w:pPr>
        <w:spacing w:line="276" w:lineRule="auto"/>
        <w:jc w:val="center"/>
        <w:rPr>
          <w:rFonts w:ascii="Arial" w:hAnsi="Arial" w:cs="Arial"/>
          <w:b/>
          <w:sz w:val="20"/>
          <w:szCs w:val="20"/>
        </w:rPr>
      </w:pPr>
      <w:r>
        <w:rPr>
          <w:rFonts w:ascii="Arial" w:hAnsi="Arial" w:cs="Arial"/>
          <w:b/>
          <w:sz w:val="20"/>
          <w:szCs w:val="20"/>
        </w:rPr>
        <w:t>§14</w:t>
      </w:r>
    </w:p>
    <w:p w:rsidR="00B15E07" w:rsidRDefault="00B15E07" w:rsidP="00B15E07">
      <w:pPr>
        <w:pStyle w:val="Akapitzlist"/>
        <w:numPr>
          <w:ilvl w:val="0"/>
          <w:numId w:val="152"/>
        </w:numPr>
        <w:spacing w:after="200"/>
        <w:ind w:left="284" w:hanging="284"/>
        <w:contextualSpacing/>
        <w:jc w:val="both"/>
        <w:rPr>
          <w:sz w:val="20"/>
          <w:szCs w:val="20"/>
          <w:lang w:eastAsia="pl-PL"/>
        </w:rPr>
      </w:pPr>
      <w:r>
        <w:rPr>
          <w:sz w:val="20"/>
          <w:szCs w:val="20"/>
          <w:lang w:eastAsia="pl-PL"/>
        </w:rPr>
        <w:t xml:space="preserve">Zamawiający oświadcza, że będzie przetwarzał dane osobowe przekazane przez Wykonawcę </w:t>
      </w:r>
      <w:r>
        <w:rPr>
          <w:sz w:val="20"/>
          <w:szCs w:val="20"/>
          <w:lang w:eastAsia="pl-PL"/>
        </w:rPr>
        <w:br/>
        <w:t xml:space="preserve">w związku z realizacją przedmiotu umowy oraz, że posiada wdrożone odpowiednie środki techniczne i organizacyjne wymagane na mocy art. 32 rozporządzenia Parlamentu Europejskiego </w:t>
      </w:r>
      <w:r>
        <w:rPr>
          <w:sz w:val="20"/>
          <w:szCs w:val="20"/>
          <w:lang w:eastAsia="pl-PL"/>
        </w:rPr>
        <w:br/>
        <w:t xml:space="preserve">i Rady (UE) 2016/679 z dnia 27 kwietnia 2016 r. w sprawie ochrony osób fizycznych w związku </w:t>
      </w:r>
      <w:r>
        <w:rPr>
          <w:sz w:val="20"/>
          <w:szCs w:val="20"/>
          <w:lang w:eastAsia="pl-PL"/>
        </w:rPr>
        <w:br/>
        <w:t>z przetwarzaniem danych osobowych i w sprawie swobodnego przepływu takich danych oraz uchylenia dyrektywy 95/46/WE oraz przepisów ustawy o ochronie danych osobowych.</w:t>
      </w:r>
    </w:p>
    <w:p w:rsidR="00B15E07" w:rsidRDefault="00B15E07" w:rsidP="00B15E07">
      <w:pPr>
        <w:pStyle w:val="Akapitzlist"/>
        <w:numPr>
          <w:ilvl w:val="0"/>
          <w:numId w:val="152"/>
        </w:numPr>
        <w:spacing w:after="200"/>
        <w:ind w:left="284" w:hanging="284"/>
        <w:contextualSpacing/>
        <w:jc w:val="both"/>
        <w:rPr>
          <w:sz w:val="20"/>
          <w:szCs w:val="20"/>
          <w:lang w:eastAsia="pl-PL"/>
        </w:rPr>
      </w:pPr>
      <w:r>
        <w:rPr>
          <w:sz w:val="20"/>
          <w:szCs w:val="20"/>
          <w:lang w:eastAsia="pl-PL"/>
        </w:rPr>
        <w:t xml:space="preserve">Zamawiający zobowiązuje się przetwarzać dane osobowe, o których mowa w ust. 1 tylko w celu realizacji umowy i może je udostępnić innym podmiotom, w tym Zakładowi Ubezpieczeń Społecznych i innym jednostkom administracji publicznej, tylko na zasadach określonych przepisami praw regulującymi zasady przetwarzania i udostępniania przetwarzanych danych osobowych.   </w:t>
      </w:r>
    </w:p>
    <w:p w:rsidR="00B15E07" w:rsidRDefault="00B15E07" w:rsidP="00B15E07">
      <w:pPr>
        <w:pStyle w:val="Akapitzlist"/>
        <w:numPr>
          <w:ilvl w:val="0"/>
          <w:numId w:val="152"/>
        </w:numPr>
        <w:spacing w:after="200"/>
        <w:ind w:left="284" w:hanging="284"/>
        <w:contextualSpacing/>
        <w:jc w:val="both"/>
        <w:rPr>
          <w:sz w:val="20"/>
          <w:szCs w:val="20"/>
          <w:lang w:eastAsia="pl-PL"/>
        </w:rPr>
      </w:pPr>
      <w:r>
        <w:rPr>
          <w:sz w:val="20"/>
          <w:szCs w:val="20"/>
          <w:lang w:eastAsia="pl-PL"/>
        </w:rPr>
        <w:t xml:space="preserve"> W zakresie nieuregulowanych w ust. 1 i 2 zastosowanie mają obowiązujące przepisy prawa dotyczące ochrony danych osobowych oraz postanowienia pkt. 22 „Klauzula Informacyjna” zawarta w Specyfikacji istotnych Warunków Zamówienia. </w:t>
      </w:r>
    </w:p>
    <w:p w:rsidR="00B15E07" w:rsidRDefault="00B15E07" w:rsidP="00B15E07">
      <w:pPr>
        <w:pStyle w:val="Akapitzlist"/>
        <w:numPr>
          <w:ilvl w:val="0"/>
          <w:numId w:val="152"/>
        </w:numPr>
        <w:spacing w:after="200"/>
        <w:ind w:left="284" w:hanging="284"/>
        <w:contextualSpacing/>
        <w:jc w:val="both"/>
        <w:rPr>
          <w:sz w:val="20"/>
          <w:szCs w:val="20"/>
          <w:lang w:eastAsia="pl-PL"/>
        </w:rPr>
      </w:pPr>
      <w:r>
        <w:rPr>
          <w:sz w:val="20"/>
          <w:szCs w:val="20"/>
          <w:lang w:eastAsia="pl-PL"/>
        </w:rPr>
        <w:t>Wykonawca oświadcza, że dysponuje upoważnieniem osób, które będą brały udział w realizacji przedmiotu Umowy, do przetwarzania ich danych osobowych i przekazania Zamawiającemu.</w:t>
      </w:r>
    </w:p>
    <w:p w:rsidR="00B15E07" w:rsidRDefault="00B15E07" w:rsidP="00B15E07">
      <w:pPr>
        <w:spacing w:after="200"/>
        <w:contextualSpacing/>
        <w:jc w:val="both"/>
        <w:rPr>
          <w:sz w:val="20"/>
          <w:szCs w:val="20"/>
        </w:rPr>
      </w:pPr>
    </w:p>
    <w:p w:rsidR="00B15E07" w:rsidRDefault="00B15E07" w:rsidP="00B15E07">
      <w:pPr>
        <w:spacing w:after="200"/>
        <w:contextualSpacing/>
        <w:jc w:val="both"/>
        <w:rPr>
          <w:sz w:val="20"/>
          <w:szCs w:val="20"/>
        </w:rPr>
      </w:pPr>
    </w:p>
    <w:p w:rsidR="00B15E07" w:rsidRDefault="00B15E07" w:rsidP="00B15E07">
      <w:pPr>
        <w:spacing w:after="200"/>
        <w:contextualSpacing/>
        <w:jc w:val="both"/>
        <w:rPr>
          <w:sz w:val="20"/>
          <w:szCs w:val="20"/>
        </w:rPr>
      </w:pPr>
    </w:p>
    <w:p w:rsidR="00B15E07" w:rsidRDefault="00B15E07" w:rsidP="00B15E07">
      <w:pPr>
        <w:spacing w:after="200"/>
        <w:contextualSpacing/>
        <w:jc w:val="both"/>
        <w:rPr>
          <w:sz w:val="20"/>
          <w:szCs w:val="20"/>
        </w:rPr>
      </w:pPr>
    </w:p>
    <w:p w:rsidR="00B15E07" w:rsidRDefault="00B15E07" w:rsidP="00B15E07">
      <w:pPr>
        <w:spacing w:after="200"/>
        <w:contextualSpacing/>
        <w:jc w:val="both"/>
        <w:rPr>
          <w:sz w:val="20"/>
          <w:szCs w:val="20"/>
        </w:rPr>
      </w:pPr>
    </w:p>
    <w:p w:rsidR="00B15E07" w:rsidRDefault="00B15E07" w:rsidP="00B15E07">
      <w:pPr>
        <w:spacing w:after="200"/>
        <w:contextualSpacing/>
        <w:jc w:val="both"/>
        <w:rPr>
          <w:sz w:val="20"/>
          <w:szCs w:val="20"/>
        </w:rPr>
      </w:pPr>
    </w:p>
    <w:p w:rsidR="00B15E07" w:rsidRDefault="00B15E07" w:rsidP="00B15E07">
      <w:pPr>
        <w:spacing w:after="200"/>
        <w:contextualSpacing/>
        <w:jc w:val="both"/>
        <w:rPr>
          <w:sz w:val="20"/>
          <w:szCs w:val="20"/>
        </w:rPr>
      </w:pPr>
    </w:p>
    <w:p w:rsidR="00B15E07" w:rsidRPr="005057A7" w:rsidRDefault="00B15E07" w:rsidP="00B15E07">
      <w:pPr>
        <w:spacing w:after="200"/>
        <w:contextualSpacing/>
        <w:jc w:val="both"/>
        <w:rPr>
          <w:sz w:val="20"/>
          <w:szCs w:val="20"/>
        </w:rPr>
      </w:pPr>
    </w:p>
    <w:p w:rsidR="00B15E07" w:rsidRDefault="00B15E07" w:rsidP="00B15E07">
      <w:pPr>
        <w:spacing w:line="276" w:lineRule="auto"/>
        <w:jc w:val="center"/>
        <w:rPr>
          <w:rFonts w:ascii="Arial" w:hAnsi="Arial" w:cs="Arial"/>
          <w:b/>
          <w:sz w:val="20"/>
          <w:szCs w:val="20"/>
        </w:rPr>
      </w:pPr>
      <w:r>
        <w:rPr>
          <w:rFonts w:ascii="Arial" w:hAnsi="Arial" w:cs="Arial"/>
          <w:b/>
          <w:sz w:val="20"/>
          <w:szCs w:val="20"/>
        </w:rPr>
        <w:t>§15</w:t>
      </w:r>
    </w:p>
    <w:p w:rsidR="00B15E07" w:rsidRDefault="00B15E07" w:rsidP="00B15E07">
      <w:pPr>
        <w:pStyle w:val="Akapitzlist"/>
        <w:numPr>
          <w:ilvl w:val="0"/>
          <w:numId w:val="153"/>
        </w:numPr>
        <w:tabs>
          <w:tab w:val="clear" w:pos="720"/>
          <w:tab w:val="num" w:pos="284"/>
          <w:tab w:val="num" w:pos="1288"/>
        </w:tabs>
        <w:ind w:left="284" w:hanging="284"/>
        <w:jc w:val="both"/>
        <w:rPr>
          <w:sz w:val="20"/>
          <w:szCs w:val="20"/>
        </w:rPr>
      </w:pPr>
      <w:r>
        <w:rPr>
          <w:sz w:val="20"/>
          <w:szCs w:val="20"/>
        </w:rPr>
        <w:t>Wykonawca nie może przenieść na osobę trzecią wierzytelności z niniejszej umowy bez uprzedniej zgody Zamawiającego.</w:t>
      </w:r>
    </w:p>
    <w:p w:rsidR="00B15E07" w:rsidRDefault="00B15E07" w:rsidP="00B15E07">
      <w:pPr>
        <w:pStyle w:val="Akapitzlist"/>
        <w:numPr>
          <w:ilvl w:val="0"/>
          <w:numId w:val="153"/>
        </w:numPr>
        <w:tabs>
          <w:tab w:val="clear" w:pos="720"/>
          <w:tab w:val="num" w:pos="284"/>
          <w:tab w:val="num" w:pos="1288"/>
        </w:tabs>
        <w:ind w:left="284" w:hanging="284"/>
        <w:jc w:val="both"/>
        <w:rPr>
          <w:sz w:val="20"/>
          <w:szCs w:val="20"/>
        </w:rPr>
      </w:pPr>
      <w:r>
        <w:rPr>
          <w:sz w:val="20"/>
          <w:szCs w:val="20"/>
        </w:rPr>
        <w:t xml:space="preserve">W dniu zawarcia niniejszej umowy strony zobowiązują się zawrzeć umowę o powierzenie przetwarzania danych osobowych, której wzór stanowi załącznik nr 5. </w:t>
      </w:r>
    </w:p>
    <w:p w:rsidR="00B15E07" w:rsidRDefault="00B15E07" w:rsidP="00B15E07">
      <w:pPr>
        <w:numPr>
          <w:ilvl w:val="0"/>
          <w:numId w:val="153"/>
        </w:numPr>
        <w:tabs>
          <w:tab w:val="clear" w:pos="720"/>
          <w:tab w:val="num" w:pos="284"/>
          <w:tab w:val="num" w:pos="1288"/>
        </w:tabs>
        <w:ind w:left="284" w:hanging="284"/>
        <w:jc w:val="both"/>
        <w:rPr>
          <w:rFonts w:ascii="Arial" w:hAnsi="Arial" w:cs="Arial"/>
          <w:sz w:val="20"/>
          <w:szCs w:val="20"/>
        </w:rPr>
      </w:pPr>
      <w:r>
        <w:rPr>
          <w:rFonts w:ascii="Arial" w:hAnsi="Arial" w:cs="Arial"/>
          <w:sz w:val="20"/>
          <w:szCs w:val="20"/>
        </w:rPr>
        <w:t xml:space="preserve"> Realizacja zamówienia podlega prawu polskiemu, w tym w szczególności ustawie z dnia </w:t>
      </w:r>
      <w:r>
        <w:rPr>
          <w:rFonts w:ascii="Arial" w:hAnsi="Arial" w:cs="Arial"/>
          <w:sz w:val="20"/>
          <w:szCs w:val="20"/>
        </w:rPr>
        <w:br/>
        <w:t>23 kwietnia 1964 r. Kodeks cywilny (tekst jednolity Dz. U. z 2017 r. poz. 459) i ustawie Prawo zamówień publicznych.</w:t>
      </w:r>
    </w:p>
    <w:p w:rsidR="00B15E07" w:rsidRDefault="00B15E07" w:rsidP="00B15E07">
      <w:pPr>
        <w:numPr>
          <w:ilvl w:val="0"/>
          <w:numId w:val="153"/>
        </w:numPr>
        <w:tabs>
          <w:tab w:val="clear" w:pos="720"/>
          <w:tab w:val="num" w:pos="284"/>
          <w:tab w:val="num" w:pos="1288"/>
        </w:tabs>
        <w:ind w:left="284" w:hanging="284"/>
        <w:jc w:val="both"/>
        <w:rPr>
          <w:rFonts w:ascii="Arial" w:hAnsi="Arial" w:cs="Arial"/>
          <w:sz w:val="20"/>
          <w:szCs w:val="20"/>
        </w:rPr>
      </w:pPr>
      <w:r>
        <w:rPr>
          <w:rFonts w:ascii="Arial" w:hAnsi="Arial" w:cs="Arial"/>
          <w:sz w:val="20"/>
          <w:szCs w:val="20"/>
        </w:rPr>
        <w:t>Spory powstałe na tle wykonania umowy Strony poddają rozstrzygnięciu sądów powszechnych właściwych miejscowo według siedziby Zamawiającego.</w:t>
      </w:r>
    </w:p>
    <w:p w:rsidR="00B15E07" w:rsidRDefault="00B15E07" w:rsidP="00B15E07">
      <w:pPr>
        <w:numPr>
          <w:ilvl w:val="0"/>
          <w:numId w:val="153"/>
        </w:numPr>
        <w:tabs>
          <w:tab w:val="clear" w:pos="720"/>
          <w:tab w:val="num" w:pos="284"/>
          <w:tab w:val="num" w:pos="1288"/>
        </w:tabs>
        <w:ind w:left="284" w:hanging="284"/>
        <w:jc w:val="both"/>
        <w:rPr>
          <w:rFonts w:ascii="Arial" w:hAnsi="Arial" w:cs="Arial"/>
          <w:sz w:val="20"/>
          <w:szCs w:val="20"/>
        </w:rPr>
      </w:pPr>
      <w:r>
        <w:rPr>
          <w:rFonts w:ascii="Arial" w:hAnsi="Arial" w:cs="Arial"/>
          <w:sz w:val="20"/>
          <w:szCs w:val="20"/>
        </w:rPr>
        <w:t xml:space="preserve">Wymienione w umowie załączniki: </w:t>
      </w:r>
    </w:p>
    <w:p w:rsidR="00B15E07" w:rsidRDefault="00B15E07" w:rsidP="00B15E07">
      <w:pPr>
        <w:ind w:left="284"/>
        <w:rPr>
          <w:rFonts w:ascii="Arial" w:hAnsi="Arial" w:cs="Arial"/>
          <w:sz w:val="20"/>
          <w:szCs w:val="20"/>
        </w:rPr>
      </w:pPr>
      <w:r>
        <w:rPr>
          <w:rFonts w:ascii="Arial" w:hAnsi="Arial" w:cs="Arial"/>
          <w:sz w:val="20"/>
          <w:szCs w:val="20"/>
        </w:rPr>
        <w:t>1) Załącznik nr 1 - Opis przedmiotu zamówienia,</w:t>
      </w:r>
    </w:p>
    <w:p w:rsidR="00B15E07" w:rsidRDefault="00B15E07" w:rsidP="00B15E07">
      <w:pPr>
        <w:ind w:left="284"/>
        <w:jc w:val="both"/>
        <w:rPr>
          <w:rFonts w:ascii="Arial" w:hAnsi="Arial" w:cs="Arial"/>
          <w:sz w:val="20"/>
          <w:szCs w:val="20"/>
        </w:rPr>
      </w:pPr>
      <w:r>
        <w:rPr>
          <w:rFonts w:ascii="Arial" w:hAnsi="Arial" w:cs="Arial"/>
          <w:sz w:val="20"/>
          <w:szCs w:val="20"/>
        </w:rPr>
        <w:t>2) Załącznik nr  2 - Wykaz osób,</w:t>
      </w:r>
    </w:p>
    <w:p w:rsidR="00B15E07" w:rsidRDefault="00B15E07" w:rsidP="00B15E07">
      <w:pPr>
        <w:spacing w:line="276" w:lineRule="auto"/>
        <w:ind w:left="284"/>
        <w:jc w:val="both"/>
        <w:rPr>
          <w:rFonts w:ascii="Arial" w:hAnsi="Arial" w:cs="Arial"/>
          <w:sz w:val="20"/>
          <w:szCs w:val="20"/>
        </w:rPr>
      </w:pPr>
      <w:r>
        <w:rPr>
          <w:rFonts w:ascii="Arial" w:hAnsi="Arial" w:cs="Arial"/>
          <w:sz w:val="20"/>
          <w:szCs w:val="20"/>
        </w:rPr>
        <w:t>3) Załącznik nr  3 - Formularz cenowy,</w:t>
      </w:r>
    </w:p>
    <w:p w:rsidR="00B15E07" w:rsidRDefault="00B15E07" w:rsidP="00B15E07">
      <w:pPr>
        <w:spacing w:line="276" w:lineRule="auto"/>
        <w:ind w:left="284"/>
        <w:jc w:val="both"/>
        <w:rPr>
          <w:rFonts w:ascii="Arial" w:hAnsi="Arial" w:cs="Arial"/>
          <w:sz w:val="20"/>
          <w:szCs w:val="20"/>
        </w:rPr>
      </w:pPr>
      <w:r>
        <w:rPr>
          <w:rFonts w:ascii="Arial" w:hAnsi="Arial" w:cs="Arial"/>
          <w:sz w:val="20"/>
          <w:szCs w:val="20"/>
        </w:rPr>
        <w:t>4) Załącznik nr 4 - Odpis z Rejestru Przedsiębiorców KRS informacji odpowiadającej aktualnemu wpisowi do Rejestrów Przedsiębiorców wydruku zaświadczenia z Centralnej Ewidencji i Informacji o Działalności Gospodarczej* (zostanie dołączony przez Wykonawcę do umowy na etapie zawierania umowy),</w:t>
      </w:r>
    </w:p>
    <w:p w:rsidR="00B15E07" w:rsidRDefault="00B15E07" w:rsidP="00B15E07">
      <w:pPr>
        <w:spacing w:line="276" w:lineRule="auto"/>
        <w:ind w:left="284"/>
        <w:jc w:val="both"/>
        <w:rPr>
          <w:rFonts w:ascii="Arial" w:hAnsi="Arial" w:cs="Arial"/>
          <w:sz w:val="20"/>
          <w:szCs w:val="20"/>
        </w:rPr>
      </w:pPr>
      <w:r>
        <w:rPr>
          <w:rFonts w:ascii="Arial" w:hAnsi="Arial" w:cs="Arial"/>
          <w:sz w:val="20"/>
          <w:szCs w:val="20"/>
        </w:rPr>
        <w:t>5) Załącznik nr 5 – Umowa o powierzenie przetwarzania danych osobowych</w:t>
      </w:r>
    </w:p>
    <w:p w:rsidR="00B15E07" w:rsidRDefault="00B15E07" w:rsidP="00B15E07">
      <w:pPr>
        <w:spacing w:line="276" w:lineRule="auto"/>
        <w:ind w:left="284"/>
        <w:jc w:val="both"/>
        <w:rPr>
          <w:rFonts w:ascii="Arial" w:hAnsi="Arial" w:cs="Arial"/>
          <w:sz w:val="20"/>
          <w:szCs w:val="20"/>
        </w:rPr>
      </w:pPr>
      <w:r>
        <w:rPr>
          <w:rFonts w:ascii="Arial" w:hAnsi="Arial" w:cs="Arial"/>
          <w:sz w:val="20"/>
          <w:szCs w:val="20"/>
        </w:rPr>
        <w:t>- stanowią  jej integralną część.</w:t>
      </w:r>
    </w:p>
    <w:p w:rsidR="00B15E07" w:rsidRDefault="00B15E07" w:rsidP="00B15E07">
      <w:pPr>
        <w:numPr>
          <w:ilvl w:val="0"/>
          <w:numId w:val="153"/>
        </w:numPr>
        <w:tabs>
          <w:tab w:val="clear" w:pos="720"/>
          <w:tab w:val="num" w:pos="284"/>
          <w:tab w:val="num" w:pos="1288"/>
        </w:tabs>
        <w:spacing w:after="200" w:line="276" w:lineRule="auto"/>
        <w:ind w:left="284" w:hanging="284"/>
        <w:jc w:val="both"/>
        <w:rPr>
          <w:rFonts w:ascii="Arial" w:hAnsi="Arial" w:cs="Arial"/>
          <w:sz w:val="20"/>
          <w:szCs w:val="20"/>
        </w:rPr>
      </w:pPr>
      <w:r>
        <w:rPr>
          <w:rFonts w:ascii="Arial" w:hAnsi="Arial" w:cs="Arial"/>
          <w:sz w:val="20"/>
          <w:szCs w:val="20"/>
        </w:rPr>
        <w:t xml:space="preserve">Umowa została sporządzona </w:t>
      </w:r>
      <w:r>
        <w:rPr>
          <w:rFonts w:ascii="Arial" w:hAnsi="Arial" w:cs="Arial"/>
          <w:b/>
          <w:sz w:val="20"/>
          <w:szCs w:val="20"/>
          <w:u w:val="single"/>
        </w:rPr>
        <w:t>w 4 (czterech)</w:t>
      </w:r>
      <w:r>
        <w:rPr>
          <w:rFonts w:ascii="Arial" w:hAnsi="Arial" w:cs="Arial"/>
          <w:sz w:val="20"/>
          <w:szCs w:val="20"/>
        </w:rPr>
        <w:t xml:space="preserve"> jednobrzmiących egzemplarzach po dwa dla każdej ze Stron.</w:t>
      </w:r>
    </w:p>
    <w:p w:rsidR="00B15E07" w:rsidRDefault="00B15E07" w:rsidP="00B15E07">
      <w:pPr>
        <w:spacing w:line="276" w:lineRule="auto"/>
        <w:jc w:val="both"/>
        <w:rPr>
          <w:rFonts w:ascii="Arial" w:hAnsi="Arial" w:cs="Arial"/>
          <w:sz w:val="20"/>
          <w:szCs w:val="20"/>
        </w:rPr>
      </w:pPr>
    </w:p>
    <w:p w:rsidR="00B15E07" w:rsidRDefault="00B15E07" w:rsidP="00B15E07">
      <w:pPr>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b/>
          <w:sz w:val="20"/>
          <w:szCs w:val="20"/>
        </w:rPr>
        <w:t xml:space="preserve">Zamawiający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Wykonawca</w:t>
      </w:r>
    </w:p>
    <w:p w:rsidR="00B15E07" w:rsidRDefault="00B15E07" w:rsidP="00B15E07">
      <w:pPr>
        <w:spacing w:line="276" w:lineRule="auto"/>
        <w:jc w:val="both"/>
        <w:rPr>
          <w:rFonts w:ascii="Arial" w:hAnsi="Arial" w:cs="Arial"/>
          <w:sz w:val="20"/>
          <w:szCs w:val="20"/>
        </w:rPr>
      </w:pPr>
    </w:p>
    <w:p w:rsidR="00B15E07" w:rsidRDefault="00B15E07" w:rsidP="00B15E07">
      <w:pPr>
        <w:spacing w:line="276" w:lineRule="auto"/>
        <w:jc w:val="both"/>
        <w:rPr>
          <w:rFonts w:ascii="Arial" w:hAnsi="Arial" w:cs="Arial"/>
          <w:sz w:val="20"/>
          <w:szCs w:val="20"/>
        </w:rPr>
      </w:pPr>
      <w:r>
        <w:rPr>
          <w:rFonts w:ascii="Arial" w:hAnsi="Arial" w:cs="Arial"/>
          <w:sz w:val="20"/>
          <w:szCs w:val="20"/>
        </w:rPr>
        <w:tab/>
      </w:r>
      <w:r>
        <w:rPr>
          <w:rFonts w:ascii="Arial" w:hAnsi="Arial" w:cs="Arial"/>
          <w:b/>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w:t>
      </w: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B15E07" w:rsidRDefault="00B15E07" w:rsidP="00B15E07">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A4764E" w:rsidRPr="00B15E07" w:rsidRDefault="00B15E07" w:rsidP="00B15E07">
      <w:pPr>
        <w:pStyle w:val="Tekstpodstawowy3"/>
        <w:spacing w:line="276" w:lineRule="auto"/>
        <w:jc w:val="right"/>
        <w:rPr>
          <w:rFonts w:ascii="Arial" w:hAnsi="Arial" w:cs="Arial"/>
          <w:bCs/>
          <w:i w:val="0"/>
          <w:color w:val="000000" w:themeColor="text1"/>
          <w:sz w:val="20"/>
          <w:szCs w:val="20"/>
        </w:rPr>
      </w:pPr>
      <w:r w:rsidRPr="00F47D72">
        <w:rPr>
          <w:rFonts w:ascii="Arial" w:hAnsi="Arial" w:cs="Arial"/>
          <w:b/>
          <w:bCs/>
          <w:i w:val="0"/>
          <w:color w:val="000000" w:themeColor="text1"/>
          <w:sz w:val="20"/>
          <w:szCs w:val="20"/>
        </w:rPr>
        <w:t xml:space="preserve">                            </w:t>
      </w: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r w:rsidRPr="00F47D72">
        <w:rPr>
          <w:rFonts w:ascii="Arial" w:eastAsia="Andale Sans UI" w:hAnsi="Arial" w:cs="Arial"/>
          <w:b/>
          <w:color w:val="000000" w:themeColor="text1"/>
          <w:kern w:val="3"/>
          <w:sz w:val="20"/>
          <w:szCs w:val="20"/>
          <w:lang w:eastAsia="ja-JP" w:bidi="fa-IR"/>
        </w:rPr>
        <w:t>Tom III SIWZ</w:t>
      </w:r>
    </w:p>
    <w:p w:rsidR="005D045C" w:rsidRPr="00F47D72" w:rsidRDefault="005D045C" w:rsidP="00F47D72">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r w:rsidRPr="00F47D72">
        <w:rPr>
          <w:rFonts w:ascii="Arial" w:eastAsia="Andale Sans UI" w:hAnsi="Arial" w:cs="Arial"/>
          <w:b/>
          <w:color w:val="000000" w:themeColor="text1"/>
          <w:kern w:val="3"/>
          <w:sz w:val="20"/>
          <w:szCs w:val="20"/>
          <w:lang w:eastAsia="ja-JP" w:bidi="fa-IR"/>
        </w:rPr>
        <w:t>Opis Przedmiotu Zamówienia</w:t>
      </w:r>
    </w:p>
    <w:p w:rsidR="005D045C" w:rsidRPr="00F47D72" w:rsidRDefault="005D045C" w:rsidP="00F47D72">
      <w:pPr>
        <w:spacing w:after="200" w:line="276" w:lineRule="auto"/>
        <w:rPr>
          <w:rFonts w:ascii="Arial" w:hAnsi="Arial" w:cs="Arial"/>
          <w:bCs/>
          <w:iCs/>
          <w:color w:val="000000" w:themeColor="text1"/>
          <w:sz w:val="20"/>
          <w:szCs w:val="20"/>
        </w:rPr>
      </w:pPr>
      <w:r w:rsidRPr="00F47D72">
        <w:rPr>
          <w:rFonts w:ascii="Arial" w:hAnsi="Arial" w:cs="Arial"/>
          <w:bCs/>
          <w:i/>
          <w:color w:val="000000" w:themeColor="text1"/>
          <w:sz w:val="20"/>
          <w:szCs w:val="20"/>
        </w:rPr>
        <w:br w:type="page"/>
      </w:r>
    </w:p>
    <w:p w:rsidR="005D045C" w:rsidRPr="00F47D72" w:rsidRDefault="005D045C" w:rsidP="00F47D72">
      <w:pPr>
        <w:pStyle w:val="Tekstpodstawowy3"/>
        <w:spacing w:before="0" w:line="276" w:lineRule="auto"/>
        <w:jc w:val="right"/>
        <w:rPr>
          <w:rFonts w:ascii="Arial" w:hAnsi="Arial" w:cs="Arial"/>
          <w:bCs/>
          <w:i w:val="0"/>
          <w:color w:val="000000" w:themeColor="text1"/>
          <w:sz w:val="20"/>
          <w:szCs w:val="20"/>
        </w:rPr>
      </w:pPr>
      <w:r w:rsidRPr="00F47D72">
        <w:rPr>
          <w:rFonts w:ascii="Arial" w:hAnsi="Arial" w:cs="Arial"/>
          <w:bCs/>
          <w:i w:val="0"/>
          <w:color w:val="000000" w:themeColor="text1"/>
          <w:sz w:val="20"/>
          <w:szCs w:val="20"/>
        </w:rPr>
        <w:t>Zał</w:t>
      </w:r>
      <w:r w:rsidR="00C03B72">
        <w:rPr>
          <w:rFonts w:ascii="Arial" w:hAnsi="Arial" w:cs="Arial"/>
          <w:bCs/>
          <w:i w:val="0"/>
          <w:color w:val="000000" w:themeColor="text1"/>
          <w:sz w:val="20"/>
          <w:szCs w:val="20"/>
        </w:rPr>
        <w:t xml:space="preserve">ącznik nr 1 do umowy </w:t>
      </w:r>
    </w:p>
    <w:p w:rsidR="005D045C" w:rsidRPr="00F47D72" w:rsidRDefault="005D045C" w:rsidP="00F47D72">
      <w:pPr>
        <w:pStyle w:val="Tekstpodstawowy3"/>
        <w:spacing w:before="0" w:line="276" w:lineRule="auto"/>
        <w:rPr>
          <w:rFonts w:ascii="Arial" w:hAnsi="Arial" w:cs="Arial"/>
          <w:b/>
          <w:bCs/>
          <w:i w:val="0"/>
          <w:color w:val="000000" w:themeColor="text1"/>
          <w:sz w:val="20"/>
          <w:szCs w:val="20"/>
        </w:rPr>
      </w:pPr>
    </w:p>
    <w:p w:rsidR="005D045C" w:rsidRPr="00F47D72" w:rsidRDefault="00ED7001" w:rsidP="00C83504">
      <w:pPr>
        <w:pStyle w:val="Tekstpodstawowy3"/>
        <w:spacing w:before="0" w:line="276" w:lineRule="auto"/>
        <w:jc w:val="center"/>
        <w:rPr>
          <w:rFonts w:ascii="Arial" w:hAnsi="Arial" w:cs="Arial"/>
          <w:b/>
          <w:bCs/>
          <w:i w:val="0"/>
          <w:color w:val="000000" w:themeColor="text1"/>
          <w:sz w:val="20"/>
          <w:szCs w:val="20"/>
        </w:rPr>
      </w:pPr>
      <w:r>
        <w:rPr>
          <w:rFonts w:ascii="Arial" w:hAnsi="Arial" w:cs="Arial"/>
          <w:b/>
          <w:bCs/>
          <w:i w:val="0"/>
          <w:color w:val="000000" w:themeColor="text1"/>
          <w:sz w:val="20"/>
          <w:szCs w:val="20"/>
        </w:rPr>
        <w:t>Opis przedmiotu zamówienia</w:t>
      </w:r>
    </w:p>
    <w:p w:rsidR="001B05F9" w:rsidRPr="00F47D72" w:rsidRDefault="001B05F9" w:rsidP="001B05F9">
      <w:pPr>
        <w:autoSpaceDE w:val="0"/>
        <w:autoSpaceDN w:val="0"/>
        <w:adjustRightInd w:val="0"/>
        <w:spacing w:line="276" w:lineRule="auto"/>
        <w:jc w:val="both"/>
        <w:rPr>
          <w:rFonts w:ascii="Arial" w:hAnsi="Arial" w:cs="Arial"/>
          <w:color w:val="000000" w:themeColor="text1"/>
          <w:sz w:val="20"/>
          <w:szCs w:val="20"/>
          <w:lang w:eastAsia="en-US"/>
        </w:rPr>
      </w:pPr>
    </w:p>
    <w:p w:rsidR="001B05F9" w:rsidRPr="00F47D72" w:rsidRDefault="001B05F9" w:rsidP="001B05F9">
      <w:pPr>
        <w:autoSpaceDE w:val="0"/>
        <w:autoSpaceDN w:val="0"/>
        <w:adjustRightInd w:val="0"/>
        <w:spacing w:line="276" w:lineRule="auto"/>
        <w:ind w:left="284"/>
        <w:jc w:val="both"/>
        <w:rPr>
          <w:rFonts w:ascii="Arial" w:hAnsi="Arial" w:cs="Arial"/>
          <w:b/>
          <w:iCs/>
          <w:color w:val="000000" w:themeColor="text1"/>
          <w:sz w:val="20"/>
          <w:szCs w:val="20"/>
          <w:u w:val="single"/>
          <w:lang w:eastAsia="en-US"/>
        </w:rPr>
      </w:pPr>
      <w:r w:rsidRPr="00F47D72">
        <w:rPr>
          <w:rFonts w:ascii="Arial" w:hAnsi="Arial" w:cs="Arial"/>
          <w:b/>
          <w:iCs/>
          <w:color w:val="000000" w:themeColor="text1"/>
          <w:sz w:val="20"/>
          <w:szCs w:val="20"/>
          <w:u w:val="single"/>
          <w:lang w:eastAsia="en-US"/>
        </w:rPr>
        <w:t>Języki obce, których dotyczy prz</w:t>
      </w:r>
      <w:r w:rsidR="006444E4">
        <w:rPr>
          <w:rFonts w:ascii="Arial" w:hAnsi="Arial" w:cs="Arial"/>
          <w:b/>
          <w:iCs/>
          <w:color w:val="000000" w:themeColor="text1"/>
          <w:sz w:val="20"/>
          <w:szCs w:val="20"/>
          <w:u w:val="single"/>
          <w:lang w:eastAsia="en-US"/>
        </w:rPr>
        <w:t>edmiot zamówienia w został podzielony</w:t>
      </w:r>
      <w:r w:rsidRPr="00F47D72">
        <w:rPr>
          <w:rFonts w:ascii="Arial" w:hAnsi="Arial" w:cs="Arial"/>
          <w:b/>
          <w:iCs/>
          <w:color w:val="000000" w:themeColor="text1"/>
          <w:sz w:val="20"/>
          <w:szCs w:val="20"/>
          <w:u w:val="single"/>
          <w:lang w:eastAsia="en-US"/>
        </w:rPr>
        <w:t xml:space="preserve"> na 3 grupy:</w:t>
      </w:r>
    </w:p>
    <w:p w:rsidR="001B05F9" w:rsidRPr="00F47D72" w:rsidRDefault="001B05F9" w:rsidP="001B05F9">
      <w:pPr>
        <w:autoSpaceDE w:val="0"/>
        <w:autoSpaceDN w:val="0"/>
        <w:adjustRightInd w:val="0"/>
        <w:spacing w:line="276" w:lineRule="auto"/>
        <w:ind w:left="708"/>
        <w:jc w:val="both"/>
        <w:rPr>
          <w:rFonts w:ascii="Arial" w:hAnsi="Arial" w:cs="Arial"/>
          <w:iCs/>
          <w:color w:val="000000" w:themeColor="text1"/>
          <w:sz w:val="20"/>
          <w:szCs w:val="20"/>
          <w:lang w:eastAsia="en-US"/>
        </w:rPr>
      </w:pPr>
    </w:p>
    <w:tbl>
      <w:tblPr>
        <w:tblStyle w:val="Tabela-Siatka"/>
        <w:tblW w:w="8947" w:type="dxa"/>
        <w:tblInd w:w="392" w:type="dxa"/>
        <w:tblLook w:val="04A0" w:firstRow="1" w:lastRow="0" w:firstColumn="1" w:lastColumn="0" w:noHBand="0" w:noVBand="1"/>
      </w:tblPr>
      <w:tblGrid>
        <w:gridCol w:w="2130"/>
        <w:gridCol w:w="3693"/>
        <w:gridCol w:w="3124"/>
      </w:tblGrid>
      <w:tr w:rsidR="001B05F9" w:rsidRPr="00F47D72" w:rsidTr="006444E4">
        <w:trPr>
          <w:trHeight w:val="230"/>
        </w:trPr>
        <w:tc>
          <w:tcPr>
            <w:tcW w:w="2130" w:type="dxa"/>
            <w:tcBorders>
              <w:bottom w:val="single" w:sz="4" w:space="0" w:color="auto"/>
            </w:tcBorders>
          </w:tcPr>
          <w:p w:rsidR="001B05F9" w:rsidRPr="00F47D72" w:rsidRDefault="001B05F9" w:rsidP="00AB0360">
            <w:pPr>
              <w:autoSpaceDE w:val="0"/>
              <w:autoSpaceDN w:val="0"/>
              <w:adjustRightInd w:val="0"/>
              <w:spacing w:line="276" w:lineRule="auto"/>
              <w:jc w:val="center"/>
              <w:rPr>
                <w:rFonts w:ascii="Arial" w:hAnsi="Arial" w:cs="Arial"/>
                <w:b/>
                <w:iCs/>
                <w:color w:val="000000" w:themeColor="text1"/>
                <w:sz w:val="20"/>
                <w:szCs w:val="20"/>
                <w:lang w:eastAsia="en-US"/>
              </w:rPr>
            </w:pPr>
            <w:r w:rsidRPr="00F47D72">
              <w:rPr>
                <w:rFonts w:ascii="Arial" w:hAnsi="Arial" w:cs="Arial"/>
                <w:b/>
                <w:iCs/>
                <w:color w:val="000000" w:themeColor="text1"/>
                <w:sz w:val="20"/>
                <w:szCs w:val="20"/>
                <w:lang w:eastAsia="en-US"/>
              </w:rPr>
              <w:t>Grupa A</w:t>
            </w:r>
          </w:p>
        </w:tc>
        <w:tc>
          <w:tcPr>
            <w:tcW w:w="3693" w:type="dxa"/>
            <w:tcBorders>
              <w:bottom w:val="single" w:sz="4" w:space="0" w:color="auto"/>
            </w:tcBorders>
          </w:tcPr>
          <w:p w:rsidR="001B05F9" w:rsidRPr="00F47D72" w:rsidRDefault="001B05F9" w:rsidP="00AB0360">
            <w:pPr>
              <w:autoSpaceDE w:val="0"/>
              <w:autoSpaceDN w:val="0"/>
              <w:adjustRightInd w:val="0"/>
              <w:spacing w:line="276" w:lineRule="auto"/>
              <w:jc w:val="center"/>
              <w:rPr>
                <w:rFonts w:ascii="Arial" w:hAnsi="Arial" w:cs="Arial"/>
                <w:b/>
                <w:iCs/>
                <w:color w:val="000000" w:themeColor="text1"/>
                <w:sz w:val="20"/>
                <w:szCs w:val="20"/>
                <w:lang w:eastAsia="en-US"/>
              </w:rPr>
            </w:pPr>
            <w:r w:rsidRPr="00F47D72">
              <w:rPr>
                <w:rFonts w:ascii="Arial" w:hAnsi="Arial" w:cs="Arial"/>
                <w:b/>
                <w:iCs/>
                <w:color w:val="000000" w:themeColor="text1"/>
                <w:sz w:val="20"/>
                <w:szCs w:val="20"/>
                <w:lang w:eastAsia="en-US"/>
              </w:rPr>
              <w:t>Grupa B</w:t>
            </w:r>
          </w:p>
        </w:tc>
        <w:tc>
          <w:tcPr>
            <w:tcW w:w="3124" w:type="dxa"/>
            <w:tcBorders>
              <w:bottom w:val="single" w:sz="4" w:space="0" w:color="auto"/>
            </w:tcBorders>
          </w:tcPr>
          <w:p w:rsidR="001B05F9" w:rsidRPr="00F47D72" w:rsidRDefault="001B05F9" w:rsidP="00AB0360">
            <w:pPr>
              <w:autoSpaceDE w:val="0"/>
              <w:autoSpaceDN w:val="0"/>
              <w:adjustRightInd w:val="0"/>
              <w:spacing w:line="276" w:lineRule="auto"/>
              <w:jc w:val="center"/>
              <w:rPr>
                <w:rFonts w:ascii="Arial" w:hAnsi="Arial" w:cs="Arial"/>
                <w:b/>
                <w:iCs/>
                <w:color w:val="000000" w:themeColor="text1"/>
                <w:sz w:val="20"/>
                <w:szCs w:val="20"/>
                <w:lang w:eastAsia="en-US"/>
              </w:rPr>
            </w:pPr>
            <w:r w:rsidRPr="00F47D72">
              <w:rPr>
                <w:rFonts w:ascii="Arial" w:hAnsi="Arial" w:cs="Arial"/>
                <w:b/>
                <w:iCs/>
                <w:color w:val="000000" w:themeColor="text1"/>
                <w:sz w:val="20"/>
                <w:szCs w:val="20"/>
                <w:lang w:eastAsia="en-US"/>
              </w:rPr>
              <w:t>Grupa C</w:t>
            </w:r>
          </w:p>
        </w:tc>
      </w:tr>
      <w:tr w:rsidR="001B05F9" w:rsidRPr="00F47D72" w:rsidTr="006444E4">
        <w:trPr>
          <w:trHeight w:val="2142"/>
        </w:trPr>
        <w:tc>
          <w:tcPr>
            <w:tcW w:w="2130" w:type="dxa"/>
            <w:tcBorders>
              <w:top w:val="single" w:sz="4" w:space="0" w:color="auto"/>
              <w:left w:val="single" w:sz="4" w:space="0" w:color="auto"/>
              <w:bottom w:val="single" w:sz="4" w:space="0" w:color="auto"/>
              <w:right w:val="single" w:sz="4" w:space="0" w:color="auto"/>
            </w:tcBorders>
          </w:tcPr>
          <w:p w:rsidR="001B05F9" w:rsidRPr="00F47D72" w:rsidRDefault="001B05F9" w:rsidP="00AB0360">
            <w:pPr>
              <w:autoSpaceDE w:val="0"/>
              <w:autoSpaceDN w:val="0"/>
              <w:adjustRightInd w:val="0"/>
              <w:spacing w:line="276" w:lineRule="auto"/>
              <w:jc w:val="center"/>
              <w:rPr>
                <w:rFonts w:ascii="Arial" w:hAnsi="Arial" w:cs="Arial"/>
                <w:iCs/>
                <w:color w:val="000000" w:themeColor="text1"/>
                <w:sz w:val="20"/>
                <w:szCs w:val="20"/>
                <w:lang w:eastAsia="en-US"/>
              </w:rPr>
            </w:pPr>
          </w:p>
          <w:p w:rsidR="001B05F9" w:rsidRPr="00F47D72" w:rsidRDefault="001B05F9" w:rsidP="00AB0360">
            <w:pPr>
              <w:autoSpaceDE w:val="0"/>
              <w:autoSpaceDN w:val="0"/>
              <w:adjustRightInd w:val="0"/>
              <w:spacing w:line="276" w:lineRule="auto"/>
              <w:jc w:val="center"/>
              <w:rPr>
                <w:rFonts w:ascii="Arial" w:hAnsi="Arial" w:cs="Arial"/>
                <w:iCs/>
                <w:color w:val="000000" w:themeColor="text1"/>
                <w:sz w:val="20"/>
                <w:szCs w:val="20"/>
                <w:lang w:eastAsia="en-US"/>
              </w:rPr>
            </w:pPr>
            <w:r w:rsidRPr="00F47D72">
              <w:rPr>
                <w:rFonts w:ascii="Arial" w:hAnsi="Arial" w:cs="Arial"/>
                <w:iCs/>
                <w:color w:val="000000" w:themeColor="text1"/>
                <w:sz w:val="20"/>
                <w:szCs w:val="20"/>
                <w:lang w:eastAsia="en-US"/>
              </w:rPr>
              <w:t>angielski</w:t>
            </w:r>
          </w:p>
          <w:p w:rsidR="001B05F9" w:rsidRPr="00F47D72" w:rsidRDefault="001B05F9" w:rsidP="00AB0360">
            <w:pPr>
              <w:autoSpaceDE w:val="0"/>
              <w:autoSpaceDN w:val="0"/>
              <w:adjustRightInd w:val="0"/>
              <w:spacing w:line="276" w:lineRule="auto"/>
              <w:jc w:val="center"/>
              <w:rPr>
                <w:rFonts w:ascii="Arial" w:hAnsi="Arial" w:cs="Arial"/>
                <w:iCs/>
                <w:color w:val="000000" w:themeColor="text1"/>
                <w:sz w:val="20"/>
                <w:szCs w:val="20"/>
                <w:lang w:eastAsia="en-US"/>
              </w:rPr>
            </w:pPr>
            <w:r w:rsidRPr="00F47D72">
              <w:rPr>
                <w:rFonts w:ascii="Arial" w:hAnsi="Arial" w:cs="Arial"/>
                <w:iCs/>
                <w:color w:val="000000" w:themeColor="text1"/>
                <w:sz w:val="20"/>
                <w:szCs w:val="20"/>
                <w:lang w:eastAsia="en-US"/>
              </w:rPr>
              <w:t>francuski</w:t>
            </w:r>
          </w:p>
          <w:p w:rsidR="001B05F9" w:rsidRPr="00F47D72" w:rsidRDefault="001B05F9" w:rsidP="00AB0360">
            <w:pPr>
              <w:autoSpaceDE w:val="0"/>
              <w:autoSpaceDN w:val="0"/>
              <w:adjustRightInd w:val="0"/>
              <w:spacing w:line="276" w:lineRule="auto"/>
              <w:jc w:val="center"/>
              <w:rPr>
                <w:rFonts w:ascii="Arial" w:hAnsi="Arial" w:cs="Arial"/>
                <w:iCs/>
                <w:color w:val="000000" w:themeColor="text1"/>
                <w:sz w:val="20"/>
                <w:szCs w:val="20"/>
                <w:lang w:eastAsia="en-US"/>
              </w:rPr>
            </w:pPr>
            <w:r w:rsidRPr="00F47D72">
              <w:rPr>
                <w:rFonts w:ascii="Arial" w:hAnsi="Arial" w:cs="Arial"/>
                <w:iCs/>
                <w:color w:val="000000" w:themeColor="text1"/>
                <w:sz w:val="20"/>
                <w:szCs w:val="20"/>
                <w:lang w:eastAsia="en-US"/>
              </w:rPr>
              <w:t>hiszpański</w:t>
            </w:r>
          </w:p>
          <w:p w:rsidR="001B05F9" w:rsidRPr="00F47D72" w:rsidRDefault="001B05F9" w:rsidP="00AB0360">
            <w:pPr>
              <w:autoSpaceDE w:val="0"/>
              <w:autoSpaceDN w:val="0"/>
              <w:adjustRightInd w:val="0"/>
              <w:spacing w:line="276" w:lineRule="auto"/>
              <w:jc w:val="center"/>
              <w:rPr>
                <w:rFonts w:ascii="Arial" w:hAnsi="Arial" w:cs="Arial"/>
                <w:iCs/>
                <w:color w:val="000000" w:themeColor="text1"/>
                <w:sz w:val="20"/>
                <w:szCs w:val="20"/>
                <w:lang w:eastAsia="en-US"/>
              </w:rPr>
            </w:pPr>
            <w:r w:rsidRPr="00F47D72">
              <w:rPr>
                <w:rFonts w:ascii="Arial" w:hAnsi="Arial" w:cs="Arial"/>
                <w:iCs/>
                <w:color w:val="000000" w:themeColor="text1"/>
                <w:sz w:val="20"/>
                <w:szCs w:val="20"/>
                <w:lang w:eastAsia="en-US"/>
              </w:rPr>
              <w:t>niemiecki</w:t>
            </w:r>
          </w:p>
          <w:p w:rsidR="001B05F9" w:rsidRPr="00F47D72" w:rsidRDefault="001B05F9" w:rsidP="00AB0360">
            <w:pPr>
              <w:autoSpaceDE w:val="0"/>
              <w:autoSpaceDN w:val="0"/>
              <w:adjustRightInd w:val="0"/>
              <w:spacing w:line="276" w:lineRule="auto"/>
              <w:jc w:val="center"/>
              <w:rPr>
                <w:rFonts w:ascii="Arial" w:hAnsi="Arial" w:cs="Arial"/>
                <w:iCs/>
                <w:color w:val="000000" w:themeColor="text1"/>
                <w:sz w:val="20"/>
                <w:szCs w:val="20"/>
                <w:lang w:eastAsia="en-US"/>
              </w:rPr>
            </w:pPr>
            <w:r w:rsidRPr="00F47D72">
              <w:rPr>
                <w:rFonts w:ascii="Arial" w:hAnsi="Arial" w:cs="Arial"/>
                <w:iCs/>
                <w:color w:val="000000" w:themeColor="text1"/>
                <w:sz w:val="20"/>
                <w:szCs w:val="20"/>
                <w:lang w:eastAsia="en-US"/>
              </w:rPr>
              <w:t>rosyjski</w:t>
            </w:r>
          </w:p>
        </w:tc>
        <w:tc>
          <w:tcPr>
            <w:tcW w:w="3693" w:type="dxa"/>
            <w:tcBorders>
              <w:top w:val="single" w:sz="4" w:space="0" w:color="auto"/>
              <w:left w:val="single" w:sz="4" w:space="0" w:color="auto"/>
              <w:bottom w:val="single" w:sz="4" w:space="0" w:color="auto"/>
              <w:right w:val="single" w:sz="4" w:space="0" w:color="auto"/>
            </w:tcBorders>
          </w:tcPr>
          <w:p w:rsidR="001B05F9" w:rsidRPr="00F47D72" w:rsidRDefault="001B05F9" w:rsidP="00AB0360">
            <w:pPr>
              <w:autoSpaceDE w:val="0"/>
              <w:autoSpaceDN w:val="0"/>
              <w:adjustRightInd w:val="0"/>
              <w:spacing w:line="276" w:lineRule="auto"/>
              <w:jc w:val="center"/>
              <w:rPr>
                <w:rFonts w:ascii="Arial" w:hAnsi="Arial" w:cs="Arial"/>
                <w:iCs/>
                <w:color w:val="000000" w:themeColor="text1"/>
                <w:sz w:val="20"/>
                <w:szCs w:val="20"/>
                <w:lang w:eastAsia="en-US"/>
              </w:rPr>
            </w:pPr>
          </w:p>
          <w:p w:rsidR="001B05F9" w:rsidRPr="00F47D72" w:rsidRDefault="001B05F9" w:rsidP="00AB0360">
            <w:pPr>
              <w:autoSpaceDE w:val="0"/>
              <w:autoSpaceDN w:val="0"/>
              <w:adjustRightInd w:val="0"/>
              <w:spacing w:line="276" w:lineRule="auto"/>
              <w:jc w:val="center"/>
              <w:rPr>
                <w:rFonts w:ascii="Arial" w:hAnsi="Arial" w:cs="Arial"/>
                <w:iCs/>
                <w:color w:val="000000" w:themeColor="text1"/>
                <w:sz w:val="20"/>
                <w:szCs w:val="20"/>
                <w:lang w:eastAsia="en-US"/>
              </w:rPr>
            </w:pPr>
            <w:r w:rsidRPr="00F47D72">
              <w:rPr>
                <w:rFonts w:ascii="Arial" w:hAnsi="Arial" w:cs="Arial"/>
                <w:iCs/>
                <w:color w:val="000000" w:themeColor="text1"/>
                <w:sz w:val="20"/>
                <w:szCs w:val="20"/>
                <w:lang w:eastAsia="en-US"/>
              </w:rPr>
              <w:t>albański, białoruski, bośniacki, bułgarski, chorw</w:t>
            </w:r>
            <w:r w:rsidR="00CF535E">
              <w:rPr>
                <w:rFonts w:ascii="Arial" w:hAnsi="Arial" w:cs="Arial"/>
                <w:iCs/>
                <w:color w:val="000000" w:themeColor="text1"/>
                <w:sz w:val="20"/>
                <w:szCs w:val="20"/>
                <w:lang w:eastAsia="en-US"/>
              </w:rPr>
              <w:t>acki, czeski, duński, estoński</w:t>
            </w:r>
            <w:r w:rsidRPr="00F47D72">
              <w:rPr>
                <w:rFonts w:ascii="Arial" w:hAnsi="Arial" w:cs="Arial"/>
                <w:iCs/>
                <w:color w:val="000000" w:themeColor="text1"/>
                <w:sz w:val="20"/>
                <w:szCs w:val="20"/>
                <w:lang w:eastAsia="en-US"/>
              </w:rPr>
              <w:t>, fiński, grecki, litewski, łotewski, macedoński, mołdawski, niderlandzki, norweski, portugalski, rumuński, słowacki, słoweński, szwedzki, turecki, ukraiński, węgierski, włoski</w:t>
            </w:r>
          </w:p>
          <w:p w:rsidR="001B05F9" w:rsidRPr="00F47D72" w:rsidRDefault="001B05F9" w:rsidP="00AB0360">
            <w:pPr>
              <w:autoSpaceDE w:val="0"/>
              <w:autoSpaceDN w:val="0"/>
              <w:adjustRightInd w:val="0"/>
              <w:spacing w:line="276" w:lineRule="auto"/>
              <w:jc w:val="center"/>
              <w:rPr>
                <w:rFonts w:ascii="Arial" w:hAnsi="Arial" w:cs="Arial"/>
                <w:iCs/>
                <w:color w:val="000000" w:themeColor="text1"/>
                <w:sz w:val="20"/>
                <w:szCs w:val="20"/>
                <w:lang w:eastAsia="en-US"/>
              </w:rPr>
            </w:pPr>
          </w:p>
          <w:p w:rsidR="001B05F9" w:rsidRPr="00F47D72" w:rsidRDefault="001B05F9" w:rsidP="00AB0360">
            <w:pPr>
              <w:autoSpaceDE w:val="0"/>
              <w:autoSpaceDN w:val="0"/>
              <w:adjustRightInd w:val="0"/>
              <w:spacing w:line="276" w:lineRule="auto"/>
              <w:jc w:val="center"/>
              <w:rPr>
                <w:rFonts w:ascii="Arial" w:hAnsi="Arial" w:cs="Arial"/>
                <w:iCs/>
                <w:color w:val="000000" w:themeColor="text1"/>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tcPr>
          <w:p w:rsidR="001B05F9" w:rsidRPr="00F47D72" w:rsidRDefault="001B05F9" w:rsidP="00AB0360">
            <w:pPr>
              <w:autoSpaceDE w:val="0"/>
              <w:autoSpaceDN w:val="0"/>
              <w:adjustRightInd w:val="0"/>
              <w:spacing w:line="276" w:lineRule="auto"/>
              <w:jc w:val="center"/>
              <w:rPr>
                <w:rFonts w:ascii="Arial" w:hAnsi="Arial" w:cs="Arial"/>
                <w:iCs/>
                <w:color w:val="000000" w:themeColor="text1"/>
                <w:sz w:val="20"/>
                <w:szCs w:val="20"/>
                <w:lang w:eastAsia="en-US"/>
              </w:rPr>
            </w:pPr>
          </w:p>
          <w:p w:rsidR="001B05F9" w:rsidRPr="00A4764E" w:rsidRDefault="006444E4" w:rsidP="00CF535E">
            <w:pPr>
              <w:pStyle w:val="Nagowek3"/>
              <w:jc w:val="center"/>
              <w:rPr>
                <w:b w:val="0"/>
                <w:sz w:val="20"/>
                <w:lang w:eastAsia="en-US"/>
              </w:rPr>
            </w:pPr>
            <w:r>
              <w:rPr>
                <w:b w:val="0"/>
                <w:sz w:val="20"/>
                <w:lang w:eastAsia="en-US"/>
              </w:rPr>
              <w:t xml:space="preserve">arabski, chiński, </w:t>
            </w:r>
            <w:r w:rsidR="001B05F9" w:rsidRPr="00A4764E">
              <w:rPr>
                <w:b w:val="0"/>
                <w:sz w:val="20"/>
                <w:lang w:eastAsia="en-US"/>
              </w:rPr>
              <w:t>g</w:t>
            </w:r>
            <w:r>
              <w:rPr>
                <w:b w:val="0"/>
                <w:sz w:val="20"/>
                <w:lang w:eastAsia="en-US"/>
              </w:rPr>
              <w:t xml:space="preserve">ruziński, hebrajski, koreański, </w:t>
            </w:r>
            <w:r w:rsidR="00F83EA1" w:rsidRPr="00A4764E">
              <w:rPr>
                <w:b w:val="0"/>
                <w:sz w:val="20"/>
                <w:lang w:eastAsia="en-US"/>
              </w:rPr>
              <w:t>japoński,</w:t>
            </w:r>
            <w:r w:rsidR="00ED7001" w:rsidRPr="00A4764E">
              <w:rPr>
                <w:b w:val="0"/>
                <w:sz w:val="20"/>
                <w:lang w:eastAsia="en-US"/>
              </w:rPr>
              <w:t xml:space="preserve"> </w:t>
            </w:r>
            <w:r w:rsidR="001B05F9" w:rsidRPr="00A4764E">
              <w:rPr>
                <w:b w:val="0"/>
                <w:sz w:val="20"/>
                <w:lang w:eastAsia="en-US"/>
              </w:rPr>
              <w:t>mongolski, ormiański perski, uzbecki, wietnamski</w:t>
            </w:r>
          </w:p>
        </w:tc>
      </w:tr>
    </w:tbl>
    <w:p w:rsidR="001B05F9" w:rsidRPr="00F47D72" w:rsidRDefault="001B05F9" w:rsidP="001B05F9">
      <w:pPr>
        <w:pStyle w:val="Akapitzlist"/>
        <w:autoSpaceDE w:val="0"/>
        <w:autoSpaceDN w:val="0"/>
        <w:adjustRightInd w:val="0"/>
        <w:jc w:val="both"/>
        <w:rPr>
          <w:color w:val="000000" w:themeColor="text1"/>
          <w:sz w:val="20"/>
          <w:szCs w:val="20"/>
        </w:rPr>
      </w:pPr>
    </w:p>
    <w:p w:rsidR="001B05F9" w:rsidRPr="00F47D72" w:rsidRDefault="001B05F9" w:rsidP="00C03B72">
      <w:pPr>
        <w:tabs>
          <w:tab w:val="left" w:pos="708"/>
          <w:tab w:val="left" w:pos="6014"/>
        </w:tabs>
        <w:autoSpaceDE w:val="0"/>
        <w:autoSpaceDN w:val="0"/>
        <w:adjustRightInd w:val="0"/>
        <w:spacing w:line="276" w:lineRule="auto"/>
        <w:ind w:left="709" w:hanging="709"/>
        <w:jc w:val="both"/>
        <w:rPr>
          <w:rFonts w:ascii="Arial" w:hAnsi="Arial" w:cs="Arial"/>
          <w:color w:val="000000" w:themeColor="text1"/>
          <w:sz w:val="20"/>
          <w:szCs w:val="20"/>
          <w:lang w:eastAsia="en-US"/>
        </w:rPr>
      </w:pPr>
      <w:r w:rsidRPr="00F47D72">
        <w:rPr>
          <w:rFonts w:ascii="Arial" w:hAnsi="Arial" w:cs="Arial"/>
          <w:color w:val="000000" w:themeColor="text1"/>
          <w:sz w:val="20"/>
          <w:szCs w:val="20"/>
          <w:lang w:eastAsia="en-US"/>
        </w:rPr>
        <w:tab/>
      </w:r>
      <w:r w:rsidR="00C03B72">
        <w:rPr>
          <w:rFonts w:ascii="Arial" w:hAnsi="Arial" w:cs="Arial"/>
          <w:color w:val="000000" w:themeColor="text1"/>
          <w:sz w:val="20"/>
          <w:szCs w:val="20"/>
          <w:lang w:eastAsia="en-US"/>
        </w:rPr>
        <w:tab/>
      </w:r>
      <w:r w:rsidR="00C03B72">
        <w:rPr>
          <w:rFonts w:ascii="Arial" w:hAnsi="Arial" w:cs="Arial"/>
          <w:color w:val="000000" w:themeColor="text1"/>
          <w:sz w:val="20"/>
          <w:szCs w:val="20"/>
          <w:lang w:eastAsia="en-US"/>
        </w:rPr>
        <w:tab/>
      </w:r>
    </w:p>
    <w:p w:rsidR="008E7ED8" w:rsidRDefault="008E7ED8" w:rsidP="008E7ED8">
      <w:pPr>
        <w:jc w:val="center"/>
        <w:rPr>
          <w:rFonts w:ascii="Arial" w:hAnsi="Arial" w:cs="Arial"/>
          <w:b/>
          <w:color w:val="000000" w:themeColor="text1"/>
          <w:sz w:val="20"/>
          <w:szCs w:val="20"/>
        </w:rPr>
      </w:pPr>
    </w:p>
    <w:p w:rsidR="008E7ED8" w:rsidRDefault="008E7ED8" w:rsidP="008E7ED8">
      <w:pPr>
        <w:suppressAutoHyphens/>
        <w:spacing w:before="34"/>
        <w:jc w:val="both"/>
        <w:rPr>
          <w:rFonts w:ascii="Arial" w:eastAsia="Arial Unicode MS" w:hAnsi="Arial" w:cs="Arial"/>
          <w:color w:val="000000" w:themeColor="text1"/>
          <w:sz w:val="20"/>
          <w:szCs w:val="20"/>
          <w:lang w:eastAsia="ar-SA"/>
        </w:rPr>
      </w:pPr>
      <w:r>
        <w:rPr>
          <w:rFonts w:ascii="Arial" w:eastAsia="Arial Unicode MS" w:hAnsi="Arial" w:cs="Arial"/>
          <w:color w:val="000000" w:themeColor="text1"/>
          <w:sz w:val="20"/>
          <w:szCs w:val="20"/>
          <w:lang w:eastAsia="ar-SA"/>
        </w:rPr>
        <w:t xml:space="preserve">Przedmiotem zamówienia jest świadczenie usług tłumaczenia pisemnego zwykłego </w:t>
      </w:r>
      <w:r w:rsidR="006305A5">
        <w:rPr>
          <w:rFonts w:ascii="Arial" w:eastAsia="Arial Unicode MS" w:hAnsi="Arial" w:cs="Arial"/>
          <w:color w:val="000000" w:themeColor="text1"/>
          <w:sz w:val="20"/>
          <w:szCs w:val="20"/>
          <w:lang w:eastAsia="ar-SA"/>
        </w:rPr>
        <w:t xml:space="preserve">dokumentów </w:t>
      </w:r>
      <w:r>
        <w:rPr>
          <w:rFonts w:ascii="Arial" w:eastAsia="Arial Unicode MS" w:hAnsi="Arial" w:cs="Arial"/>
          <w:color w:val="000000" w:themeColor="text1"/>
          <w:sz w:val="20"/>
          <w:szCs w:val="20"/>
          <w:lang w:eastAsia="ar-SA"/>
        </w:rPr>
        <w:t>przekazywanych przez Zamawiającego.</w:t>
      </w:r>
    </w:p>
    <w:p w:rsidR="008E7ED8" w:rsidRDefault="008E7ED8" w:rsidP="008E7ED8">
      <w:pPr>
        <w:autoSpaceDE w:val="0"/>
        <w:autoSpaceDN w:val="0"/>
        <w:adjustRightInd w:val="0"/>
        <w:spacing w:before="235"/>
        <w:jc w:val="both"/>
        <w:rPr>
          <w:rFonts w:ascii="Arial" w:eastAsia="Arial Unicode MS" w:hAnsi="Arial" w:cs="Arial"/>
          <w:color w:val="000000" w:themeColor="text1"/>
          <w:sz w:val="20"/>
          <w:szCs w:val="20"/>
          <w:u w:val="single"/>
        </w:rPr>
      </w:pPr>
      <w:r>
        <w:rPr>
          <w:rFonts w:ascii="Arial" w:eastAsia="Arial Unicode MS" w:hAnsi="Arial" w:cs="Arial"/>
          <w:color w:val="000000" w:themeColor="text1"/>
          <w:sz w:val="20"/>
          <w:szCs w:val="20"/>
          <w:u w:val="single"/>
        </w:rPr>
        <w:t>Zakres tematyczny obejmuje tłumaczenia dla Departamentu Współpracy Międzynarodowej i Praw Człowieka w Ministerstwie Sprawiedliwości, w szczególności:</w:t>
      </w:r>
    </w:p>
    <w:p w:rsidR="008E7ED8" w:rsidRDefault="008E7ED8" w:rsidP="008E7ED8">
      <w:pPr>
        <w:numPr>
          <w:ilvl w:val="0"/>
          <w:numId w:val="203"/>
        </w:numPr>
        <w:autoSpaceDE w:val="0"/>
        <w:autoSpaceDN w:val="0"/>
        <w:adjustRightInd w:val="0"/>
        <w:jc w:val="both"/>
        <w:rPr>
          <w:rFonts w:ascii="Arial" w:eastAsia="Arial Unicode MS" w:hAnsi="Arial" w:cs="Arial"/>
          <w:color w:val="000000" w:themeColor="text1"/>
          <w:sz w:val="20"/>
          <w:szCs w:val="20"/>
        </w:rPr>
      </w:pPr>
      <w:r>
        <w:rPr>
          <w:rFonts w:ascii="Arial" w:eastAsia="Arial Unicode MS" w:hAnsi="Arial" w:cs="Arial"/>
          <w:color w:val="000000" w:themeColor="text1"/>
          <w:sz w:val="20"/>
          <w:szCs w:val="20"/>
        </w:rPr>
        <w:t>tłumaczenie pisemne związane z negocjowaniem umów międzynarodowych z zakresu obrotu prawnego oraz współpracy w obszarze wymiaru sprawiedliwości, w tym w szczególności tłumaczenie tekstów projektów umów, dokumentów wymienianych w toku uzgodnień</w:t>
      </w:r>
      <w:r w:rsidR="006305A5">
        <w:rPr>
          <w:rFonts w:ascii="Arial" w:eastAsia="Arial Unicode MS" w:hAnsi="Arial" w:cs="Arial"/>
          <w:color w:val="000000" w:themeColor="text1"/>
          <w:sz w:val="20"/>
          <w:szCs w:val="20"/>
        </w:rPr>
        <w:t>,</w:t>
      </w:r>
    </w:p>
    <w:p w:rsidR="008E7ED8" w:rsidRDefault="008E7ED8" w:rsidP="008E7ED8">
      <w:pPr>
        <w:numPr>
          <w:ilvl w:val="0"/>
          <w:numId w:val="203"/>
        </w:numPr>
        <w:autoSpaceDE w:val="0"/>
        <w:autoSpaceDN w:val="0"/>
        <w:adjustRightInd w:val="0"/>
        <w:jc w:val="both"/>
        <w:rPr>
          <w:rFonts w:ascii="Arial" w:eastAsia="Arial Unicode MS" w:hAnsi="Arial" w:cs="Arial"/>
          <w:color w:val="000000" w:themeColor="text1"/>
          <w:sz w:val="20"/>
          <w:szCs w:val="20"/>
        </w:rPr>
      </w:pPr>
      <w:r>
        <w:rPr>
          <w:rFonts w:ascii="Arial" w:eastAsia="Arial Unicode MS" w:hAnsi="Arial" w:cs="Arial"/>
          <w:color w:val="000000" w:themeColor="text1"/>
          <w:sz w:val="20"/>
          <w:szCs w:val="20"/>
        </w:rPr>
        <w:t>tłumaczenie pisemne aktów prawnych w całości lub w części, w szczególności tekstów prawa obcego na język polski oraz na języki obce,</w:t>
      </w:r>
    </w:p>
    <w:p w:rsidR="008E7ED8" w:rsidRDefault="008E7ED8" w:rsidP="008E7ED8">
      <w:pPr>
        <w:numPr>
          <w:ilvl w:val="0"/>
          <w:numId w:val="203"/>
        </w:numPr>
        <w:autoSpaceDE w:val="0"/>
        <w:autoSpaceDN w:val="0"/>
        <w:adjustRightInd w:val="0"/>
        <w:jc w:val="both"/>
        <w:rPr>
          <w:rFonts w:ascii="Arial" w:eastAsia="Arial Unicode MS" w:hAnsi="Arial" w:cs="Arial"/>
          <w:color w:val="000000" w:themeColor="text1"/>
          <w:sz w:val="20"/>
          <w:szCs w:val="20"/>
        </w:rPr>
      </w:pPr>
      <w:r>
        <w:rPr>
          <w:rFonts w:ascii="Arial" w:eastAsia="Arial Unicode MS" w:hAnsi="Arial" w:cs="Arial"/>
          <w:color w:val="000000" w:themeColor="text1"/>
          <w:sz w:val="20"/>
          <w:szCs w:val="20"/>
        </w:rPr>
        <w:t xml:space="preserve">tłumaczenie pisemne dokumentów urzędowych oraz tekstów prawniczych na język polski oraz na języki obce ze wszystkich grup językowych z zakresu współpracy Ministerstwa Sprawiedliwości oraz ministerstw sprawiedliwości państw obcych, </w:t>
      </w:r>
    </w:p>
    <w:p w:rsidR="008E7ED8" w:rsidRDefault="008E7ED8" w:rsidP="008E7ED8">
      <w:pPr>
        <w:numPr>
          <w:ilvl w:val="0"/>
          <w:numId w:val="203"/>
        </w:numPr>
        <w:autoSpaceDE w:val="0"/>
        <w:autoSpaceDN w:val="0"/>
        <w:adjustRightInd w:val="0"/>
        <w:jc w:val="both"/>
        <w:rPr>
          <w:rFonts w:ascii="Arial" w:eastAsia="Arial Unicode MS" w:hAnsi="Arial" w:cs="Arial"/>
          <w:color w:val="000000" w:themeColor="text1"/>
          <w:sz w:val="20"/>
          <w:szCs w:val="20"/>
        </w:rPr>
      </w:pPr>
      <w:r>
        <w:rPr>
          <w:rFonts w:ascii="Arial" w:eastAsia="Arial Unicode MS" w:hAnsi="Arial" w:cs="Arial"/>
          <w:color w:val="000000" w:themeColor="text1"/>
          <w:sz w:val="20"/>
          <w:szCs w:val="20"/>
        </w:rPr>
        <w:t>tłumaczenie pisemne dokumentów niezbędnych dla potrzeb międzynarodowych w postępowaniach arbitrażowych prowadzonych na podstawie umów o wzajemnym popieraniu i ochronie inwestycji, w których Rzeczpospolitą Polską reprezentuje Ministerstwo Sprawiedliwości,</w:t>
      </w:r>
    </w:p>
    <w:p w:rsidR="008E7ED8" w:rsidRDefault="008E7ED8" w:rsidP="008E7ED8">
      <w:pPr>
        <w:numPr>
          <w:ilvl w:val="0"/>
          <w:numId w:val="203"/>
        </w:numPr>
        <w:autoSpaceDE w:val="0"/>
        <w:autoSpaceDN w:val="0"/>
        <w:adjustRightInd w:val="0"/>
        <w:jc w:val="both"/>
        <w:rPr>
          <w:rFonts w:ascii="Arial" w:eastAsia="Arial Unicode MS" w:hAnsi="Arial" w:cs="Arial"/>
          <w:color w:val="000000" w:themeColor="text1"/>
          <w:sz w:val="20"/>
          <w:szCs w:val="20"/>
        </w:rPr>
      </w:pPr>
      <w:r>
        <w:rPr>
          <w:rFonts w:ascii="Arial" w:eastAsia="Arial Unicode MS" w:hAnsi="Arial" w:cs="Arial"/>
          <w:color w:val="000000" w:themeColor="text1"/>
          <w:sz w:val="20"/>
          <w:szCs w:val="20"/>
        </w:rPr>
        <w:t>tłumaczenie pisemne dokumentów z zakresu międzynarodowego obrotu prawnego.</w:t>
      </w:r>
    </w:p>
    <w:p w:rsidR="008E7ED8" w:rsidRDefault="008E7ED8" w:rsidP="008E7ED8">
      <w:pPr>
        <w:autoSpaceDE w:val="0"/>
        <w:autoSpaceDN w:val="0"/>
        <w:adjustRightInd w:val="0"/>
        <w:jc w:val="both"/>
        <w:rPr>
          <w:rFonts w:ascii="Arial" w:eastAsia="Arial Unicode MS" w:hAnsi="Arial" w:cs="Arial"/>
          <w:color w:val="000000" w:themeColor="text1"/>
          <w:sz w:val="20"/>
          <w:szCs w:val="20"/>
        </w:rPr>
      </w:pPr>
    </w:p>
    <w:p w:rsidR="008E7ED8" w:rsidRDefault="008E7ED8" w:rsidP="008E7ED8">
      <w:pPr>
        <w:autoSpaceDE w:val="0"/>
        <w:autoSpaceDN w:val="0"/>
        <w:adjustRightInd w:val="0"/>
        <w:rPr>
          <w:rFonts w:ascii="Arial" w:eastAsia="Arial Unicode MS" w:hAnsi="Arial" w:cs="Arial"/>
          <w:color w:val="000000" w:themeColor="text1"/>
          <w:sz w:val="20"/>
          <w:szCs w:val="20"/>
          <w:u w:val="single"/>
        </w:rPr>
      </w:pPr>
      <w:r>
        <w:rPr>
          <w:rFonts w:ascii="Arial" w:eastAsia="Arial Unicode MS" w:hAnsi="Arial" w:cs="Arial"/>
          <w:color w:val="000000" w:themeColor="text1"/>
          <w:sz w:val="20"/>
          <w:szCs w:val="20"/>
          <w:u w:val="single"/>
        </w:rPr>
        <w:t>Specyfikacja usług:</w:t>
      </w:r>
    </w:p>
    <w:p w:rsidR="008E7ED8" w:rsidRDefault="008E7ED8" w:rsidP="008E7ED8">
      <w:pPr>
        <w:numPr>
          <w:ilvl w:val="0"/>
          <w:numId w:val="204"/>
        </w:numPr>
        <w:tabs>
          <w:tab w:val="left" w:pos="715"/>
        </w:tabs>
        <w:autoSpaceDE w:val="0"/>
        <w:autoSpaceDN w:val="0"/>
        <w:adjustRightInd w:val="0"/>
        <w:jc w:val="both"/>
        <w:rPr>
          <w:rFonts w:ascii="Arial" w:eastAsia="Arial Unicode MS" w:hAnsi="Arial" w:cs="Arial"/>
          <w:color w:val="000000" w:themeColor="text1"/>
          <w:sz w:val="20"/>
          <w:szCs w:val="20"/>
        </w:rPr>
      </w:pPr>
      <w:r>
        <w:rPr>
          <w:rFonts w:ascii="Arial" w:eastAsia="Arial Unicode MS" w:hAnsi="Arial" w:cs="Arial"/>
          <w:color w:val="000000" w:themeColor="text1"/>
          <w:sz w:val="20"/>
          <w:szCs w:val="20"/>
        </w:rPr>
        <w:t>tłumaczenia zwykłe pisemne,</w:t>
      </w:r>
    </w:p>
    <w:p w:rsidR="008E7ED8" w:rsidRDefault="008E7ED8" w:rsidP="008E7ED8">
      <w:pPr>
        <w:numPr>
          <w:ilvl w:val="0"/>
          <w:numId w:val="204"/>
        </w:numPr>
        <w:tabs>
          <w:tab w:val="left" w:pos="715"/>
        </w:tabs>
        <w:autoSpaceDE w:val="0"/>
        <w:autoSpaceDN w:val="0"/>
        <w:adjustRightInd w:val="0"/>
        <w:jc w:val="both"/>
        <w:rPr>
          <w:rFonts w:ascii="Arial" w:eastAsia="Arial Unicode MS" w:hAnsi="Arial" w:cs="Arial"/>
          <w:color w:val="000000" w:themeColor="text1"/>
          <w:sz w:val="20"/>
          <w:szCs w:val="20"/>
        </w:rPr>
      </w:pPr>
      <w:r>
        <w:rPr>
          <w:rFonts w:ascii="Arial" w:eastAsia="Arial Unicode MS" w:hAnsi="Arial" w:cs="Arial"/>
          <w:color w:val="000000" w:themeColor="text1"/>
          <w:sz w:val="20"/>
          <w:szCs w:val="20"/>
        </w:rPr>
        <w:t xml:space="preserve">weryfikacja dokonanych uprzednio tłumaczeń pisemnych zwykłych w ilości </w:t>
      </w:r>
      <w:r>
        <w:rPr>
          <w:rFonts w:ascii="Arial" w:eastAsia="Arial Unicode MS" w:hAnsi="Arial" w:cs="Arial"/>
          <w:b/>
          <w:color w:val="000000" w:themeColor="text1"/>
          <w:sz w:val="20"/>
          <w:szCs w:val="20"/>
        </w:rPr>
        <w:t>50 stron</w:t>
      </w:r>
      <w:r>
        <w:rPr>
          <w:rFonts w:ascii="Arial" w:eastAsia="Arial Unicode MS" w:hAnsi="Arial" w:cs="Arial"/>
          <w:color w:val="000000" w:themeColor="text1"/>
          <w:sz w:val="20"/>
          <w:szCs w:val="20"/>
        </w:rPr>
        <w:t xml:space="preserve"> w zakresie języków z grupy A dostarczanych przez Zamawiającego dokonywana przez native speakera w zakresie języków z grupy A.</w:t>
      </w:r>
    </w:p>
    <w:p w:rsidR="001B05F9" w:rsidRPr="00F47D72" w:rsidRDefault="001B05F9" w:rsidP="008E7ED8">
      <w:pPr>
        <w:autoSpaceDE w:val="0"/>
        <w:autoSpaceDN w:val="0"/>
        <w:adjustRightInd w:val="0"/>
        <w:ind w:left="284" w:hanging="284"/>
        <w:jc w:val="both"/>
        <w:rPr>
          <w:rFonts w:ascii="Arial" w:hAnsi="Arial" w:cs="Arial"/>
          <w:color w:val="000000" w:themeColor="text1"/>
          <w:sz w:val="20"/>
          <w:szCs w:val="20"/>
        </w:rPr>
      </w:pPr>
    </w:p>
    <w:p w:rsidR="001B05F9" w:rsidRDefault="001B05F9" w:rsidP="001B05F9">
      <w:pPr>
        <w:autoSpaceDE w:val="0"/>
        <w:autoSpaceDN w:val="0"/>
        <w:adjustRightInd w:val="0"/>
        <w:spacing w:line="276" w:lineRule="auto"/>
        <w:jc w:val="both"/>
        <w:rPr>
          <w:rFonts w:ascii="Arial" w:hAnsi="Arial" w:cs="Arial"/>
          <w:color w:val="000000" w:themeColor="text1"/>
          <w:sz w:val="20"/>
          <w:szCs w:val="20"/>
        </w:rPr>
      </w:pPr>
    </w:p>
    <w:p w:rsidR="00102E3F" w:rsidRDefault="00102E3F" w:rsidP="001B05F9">
      <w:pPr>
        <w:autoSpaceDE w:val="0"/>
        <w:autoSpaceDN w:val="0"/>
        <w:adjustRightInd w:val="0"/>
        <w:spacing w:line="276" w:lineRule="auto"/>
        <w:jc w:val="both"/>
        <w:rPr>
          <w:rFonts w:ascii="Arial" w:hAnsi="Arial" w:cs="Arial"/>
          <w:color w:val="000000" w:themeColor="text1"/>
          <w:sz w:val="20"/>
          <w:szCs w:val="20"/>
        </w:rPr>
      </w:pPr>
    </w:p>
    <w:p w:rsidR="00102E3F" w:rsidRDefault="00102E3F" w:rsidP="001B05F9">
      <w:pPr>
        <w:autoSpaceDE w:val="0"/>
        <w:autoSpaceDN w:val="0"/>
        <w:adjustRightInd w:val="0"/>
        <w:spacing w:line="276" w:lineRule="auto"/>
        <w:jc w:val="both"/>
        <w:rPr>
          <w:rFonts w:ascii="Arial" w:hAnsi="Arial" w:cs="Arial"/>
          <w:color w:val="000000" w:themeColor="text1"/>
          <w:sz w:val="20"/>
          <w:szCs w:val="20"/>
        </w:rPr>
      </w:pPr>
    </w:p>
    <w:p w:rsidR="00102E3F" w:rsidRDefault="00102E3F" w:rsidP="001B05F9">
      <w:pPr>
        <w:autoSpaceDE w:val="0"/>
        <w:autoSpaceDN w:val="0"/>
        <w:adjustRightInd w:val="0"/>
        <w:spacing w:line="276" w:lineRule="auto"/>
        <w:jc w:val="both"/>
        <w:rPr>
          <w:rFonts w:ascii="Arial" w:hAnsi="Arial" w:cs="Arial"/>
          <w:color w:val="000000" w:themeColor="text1"/>
          <w:sz w:val="20"/>
          <w:szCs w:val="20"/>
        </w:rPr>
      </w:pPr>
    </w:p>
    <w:p w:rsidR="00102E3F" w:rsidRDefault="00102E3F" w:rsidP="001B05F9">
      <w:pPr>
        <w:autoSpaceDE w:val="0"/>
        <w:autoSpaceDN w:val="0"/>
        <w:adjustRightInd w:val="0"/>
        <w:spacing w:line="276" w:lineRule="auto"/>
        <w:jc w:val="both"/>
        <w:rPr>
          <w:rFonts w:ascii="Arial" w:hAnsi="Arial" w:cs="Arial"/>
          <w:color w:val="000000" w:themeColor="text1"/>
          <w:sz w:val="20"/>
          <w:szCs w:val="20"/>
        </w:rPr>
      </w:pPr>
    </w:p>
    <w:p w:rsidR="00102E3F" w:rsidRDefault="00102E3F" w:rsidP="001B05F9">
      <w:pPr>
        <w:autoSpaceDE w:val="0"/>
        <w:autoSpaceDN w:val="0"/>
        <w:adjustRightInd w:val="0"/>
        <w:spacing w:line="276" w:lineRule="auto"/>
        <w:jc w:val="both"/>
        <w:rPr>
          <w:rFonts w:ascii="Arial" w:hAnsi="Arial" w:cs="Arial"/>
          <w:color w:val="000000" w:themeColor="text1"/>
          <w:sz w:val="20"/>
          <w:szCs w:val="20"/>
        </w:rPr>
      </w:pPr>
    </w:p>
    <w:p w:rsidR="00102E3F" w:rsidRDefault="00102E3F" w:rsidP="001B05F9">
      <w:pPr>
        <w:autoSpaceDE w:val="0"/>
        <w:autoSpaceDN w:val="0"/>
        <w:adjustRightInd w:val="0"/>
        <w:spacing w:line="276" w:lineRule="auto"/>
        <w:jc w:val="both"/>
        <w:rPr>
          <w:rFonts w:ascii="Arial" w:hAnsi="Arial" w:cs="Arial"/>
          <w:color w:val="000000" w:themeColor="text1"/>
          <w:sz w:val="20"/>
          <w:szCs w:val="20"/>
        </w:rPr>
      </w:pPr>
    </w:p>
    <w:p w:rsidR="00102E3F" w:rsidRDefault="00102E3F" w:rsidP="001B05F9">
      <w:pPr>
        <w:autoSpaceDE w:val="0"/>
        <w:autoSpaceDN w:val="0"/>
        <w:adjustRightInd w:val="0"/>
        <w:spacing w:line="276" w:lineRule="auto"/>
        <w:jc w:val="both"/>
        <w:rPr>
          <w:rFonts w:ascii="Arial" w:hAnsi="Arial" w:cs="Arial"/>
          <w:color w:val="000000" w:themeColor="text1"/>
          <w:sz w:val="20"/>
          <w:szCs w:val="20"/>
        </w:rPr>
      </w:pPr>
    </w:p>
    <w:p w:rsidR="00102E3F" w:rsidRDefault="00102E3F" w:rsidP="001B05F9">
      <w:pPr>
        <w:autoSpaceDE w:val="0"/>
        <w:autoSpaceDN w:val="0"/>
        <w:adjustRightInd w:val="0"/>
        <w:spacing w:line="276" w:lineRule="auto"/>
        <w:jc w:val="both"/>
        <w:rPr>
          <w:rFonts w:ascii="Arial" w:hAnsi="Arial" w:cs="Arial"/>
          <w:color w:val="000000" w:themeColor="text1"/>
          <w:sz w:val="20"/>
          <w:szCs w:val="20"/>
        </w:rPr>
      </w:pPr>
    </w:p>
    <w:p w:rsidR="00102E3F" w:rsidRDefault="00102E3F" w:rsidP="001B05F9">
      <w:pPr>
        <w:autoSpaceDE w:val="0"/>
        <w:autoSpaceDN w:val="0"/>
        <w:adjustRightInd w:val="0"/>
        <w:spacing w:line="276" w:lineRule="auto"/>
        <w:jc w:val="both"/>
        <w:rPr>
          <w:rFonts w:ascii="Arial" w:hAnsi="Arial" w:cs="Arial"/>
          <w:color w:val="000000" w:themeColor="text1"/>
          <w:sz w:val="20"/>
          <w:szCs w:val="20"/>
        </w:rPr>
      </w:pPr>
    </w:p>
    <w:p w:rsidR="001B05F9" w:rsidRPr="00F47D72" w:rsidRDefault="001B05F9" w:rsidP="001B05F9">
      <w:pPr>
        <w:autoSpaceDE w:val="0"/>
        <w:autoSpaceDN w:val="0"/>
        <w:adjustRightInd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Szacowna Ilość stron:</w:t>
      </w:r>
    </w:p>
    <w:p w:rsidR="00102E3F" w:rsidRDefault="00102E3F" w:rsidP="00102E3F">
      <w:pPr>
        <w:autoSpaceDE w:val="0"/>
        <w:autoSpaceDN w:val="0"/>
        <w:adjustRightInd w:val="0"/>
        <w:spacing w:line="276" w:lineRule="auto"/>
        <w:jc w:val="both"/>
        <w:rPr>
          <w:rFonts w:ascii="Arial" w:hAnsi="Arial" w:cs="Arial"/>
          <w:b/>
          <w:color w:val="000000" w:themeColor="text1"/>
          <w:sz w:val="20"/>
          <w:szCs w:val="20"/>
        </w:rPr>
      </w:pPr>
    </w:p>
    <w:p w:rsidR="00102E3F" w:rsidRDefault="00102E3F" w:rsidP="001B05F9">
      <w:pPr>
        <w:autoSpaceDE w:val="0"/>
        <w:autoSpaceDN w:val="0"/>
        <w:adjustRightInd w:val="0"/>
        <w:spacing w:line="276" w:lineRule="auto"/>
        <w:ind w:left="2832" w:firstLine="708"/>
        <w:jc w:val="both"/>
        <w:rPr>
          <w:rFonts w:ascii="Arial" w:hAnsi="Arial" w:cs="Arial"/>
          <w:b/>
          <w:color w:val="000000" w:themeColor="text1"/>
          <w:sz w:val="20"/>
          <w:szCs w:val="20"/>
        </w:rPr>
      </w:pPr>
    </w:p>
    <w:p w:rsidR="001B05F9" w:rsidRPr="00F47D72" w:rsidRDefault="001B05F9" w:rsidP="001B05F9">
      <w:pPr>
        <w:autoSpaceDE w:val="0"/>
        <w:autoSpaceDN w:val="0"/>
        <w:adjustRightInd w:val="0"/>
        <w:spacing w:line="276" w:lineRule="auto"/>
        <w:ind w:left="2832" w:firstLine="708"/>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Zakres zamówienia </w:t>
      </w:r>
    </w:p>
    <w:p w:rsidR="001B05F9" w:rsidRPr="00F47D72" w:rsidRDefault="001B05F9" w:rsidP="001B05F9">
      <w:pPr>
        <w:autoSpaceDE w:val="0"/>
        <w:autoSpaceDN w:val="0"/>
        <w:adjustRightInd w:val="0"/>
        <w:spacing w:line="276" w:lineRule="auto"/>
        <w:jc w:val="both"/>
        <w:rPr>
          <w:rFonts w:ascii="Arial" w:hAnsi="Arial" w:cs="Arial"/>
          <w:color w:val="000000" w:themeColor="text1"/>
          <w:sz w:val="20"/>
          <w:szCs w:val="20"/>
        </w:rPr>
      </w:pPr>
    </w:p>
    <w:tbl>
      <w:tblPr>
        <w:tblStyle w:val="Tabela-Siatka"/>
        <w:tblW w:w="9640" w:type="dxa"/>
        <w:tblInd w:w="-601" w:type="dxa"/>
        <w:tblLook w:val="04A0" w:firstRow="1" w:lastRow="0" w:firstColumn="1" w:lastColumn="0" w:noHBand="0" w:noVBand="1"/>
      </w:tblPr>
      <w:tblGrid>
        <w:gridCol w:w="2332"/>
        <w:gridCol w:w="2552"/>
        <w:gridCol w:w="4756"/>
      </w:tblGrid>
      <w:tr w:rsidR="00C03B72" w:rsidRPr="00F47D72" w:rsidTr="00C03B72">
        <w:tc>
          <w:tcPr>
            <w:tcW w:w="2332" w:type="dxa"/>
          </w:tcPr>
          <w:p w:rsidR="00C03B72" w:rsidRPr="00F47D72" w:rsidRDefault="00C03B72" w:rsidP="00AB0360">
            <w:pPr>
              <w:autoSpaceDE w:val="0"/>
              <w:autoSpaceDN w:val="0"/>
              <w:adjustRightInd w:val="0"/>
              <w:spacing w:line="276" w:lineRule="auto"/>
              <w:jc w:val="center"/>
              <w:rPr>
                <w:rFonts w:ascii="Arial" w:hAnsi="Arial" w:cs="Arial"/>
                <w:b/>
                <w:sz w:val="20"/>
                <w:szCs w:val="20"/>
              </w:rPr>
            </w:pPr>
          </w:p>
          <w:p w:rsidR="00C03B72" w:rsidRPr="00F47D72" w:rsidRDefault="00C03B72" w:rsidP="00AB0360">
            <w:pPr>
              <w:autoSpaceDE w:val="0"/>
              <w:autoSpaceDN w:val="0"/>
              <w:adjustRightInd w:val="0"/>
              <w:spacing w:line="276" w:lineRule="auto"/>
              <w:jc w:val="center"/>
              <w:rPr>
                <w:rFonts w:ascii="Arial" w:hAnsi="Arial" w:cs="Arial"/>
                <w:b/>
                <w:sz w:val="20"/>
                <w:szCs w:val="20"/>
              </w:rPr>
            </w:pPr>
            <w:r w:rsidRPr="00F47D72">
              <w:rPr>
                <w:rFonts w:ascii="Arial" w:hAnsi="Arial" w:cs="Arial"/>
                <w:b/>
                <w:sz w:val="20"/>
                <w:szCs w:val="20"/>
              </w:rPr>
              <w:t>GRUPY JĘZYKOWE</w:t>
            </w:r>
          </w:p>
        </w:tc>
        <w:tc>
          <w:tcPr>
            <w:tcW w:w="2552" w:type="dxa"/>
          </w:tcPr>
          <w:p w:rsidR="00C03B72" w:rsidRPr="00F47D72" w:rsidRDefault="00C03B72" w:rsidP="00AB0360">
            <w:pPr>
              <w:autoSpaceDE w:val="0"/>
              <w:autoSpaceDN w:val="0"/>
              <w:adjustRightInd w:val="0"/>
              <w:spacing w:line="276" w:lineRule="auto"/>
              <w:jc w:val="center"/>
              <w:rPr>
                <w:rFonts w:ascii="Arial" w:hAnsi="Arial" w:cs="Arial"/>
                <w:b/>
                <w:sz w:val="20"/>
                <w:szCs w:val="20"/>
              </w:rPr>
            </w:pPr>
          </w:p>
          <w:p w:rsidR="00C03B72" w:rsidRPr="00F47D72" w:rsidRDefault="00C03B72" w:rsidP="00AB0360">
            <w:pPr>
              <w:autoSpaceDE w:val="0"/>
              <w:autoSpaceDN w:val="0"/>
              <w:adjustRightInd w:val="0"/>
              <w:spacing w:line="276" w:lineRule="auto"/>
              <w:jc w:val="center"/>
              <w:rPr>
                <w:rFonts w:ascii="Arial" w:hAnsi="Arial" w:cs="Arial"/>
                <w:b/>
                <w:sz w:val="20"/>
                <w:szCs w:val="20"/>
              </w:rPr>
            </w:pPr>
            <w:r w:rsidRPr="00F47D72">
              <w:rPr>
                <w:rFonts w:ascii="Arial" w:hAnsi="Arial" w:cs="Arial"/>
                <w:b/>
                <w:sz w:val="20"/>
                <w:szCs w:val="20"/>
              </w:rPr>
              <w:t>TŁUMACZENIA ZWYKŁE</w:t>
            </w:r>
          </w:p>
          <w:p w:rsidR="00C03B72" w:rsidRPr="00F47D72" w:rsidRDefault="00C03B72" w:rsidP="00AB0360">
            <w:pPr>
              <w:autoSpaceDE w:val="0"/>
              <w:autoSpaceDN w:val="0"/>
              <w:adjustRightInd w:val="0"/>
              <w:spacing w:line="276" w:lineRule="auto"/>
              <w:jc w:val="center"/>
              <w:rPr>
                <w:rFonts w:ascii="Arial" w:hAnsi="Arial" w:cs="Arial"/>
                <w:sz w:val="20"/>
                <w:szCs w:val="20"/>
              </w:rPr>
            </w:pPr>
            <w:r w:rsidRPr="00F47D72">
              <w:rPr>
                <w:rFonts w:ascii="Arial" w:hAnsi="Arial" w:cs="Arial"/>
                <w:sz w:val="20"/>
                <w:szCs w:val="20"/>
              </w:rPr>
              <w:t>(ilość stron łącznie dla całej grupy    językowej)</w:t>
            </w:r>
          </w:p>
        </w:tc>
        <w:tc>
          <w:tcPr>
            <w:tcW w:w="4756" w:type="dxa"/>
          </w:tcPr>
          <w:p w:rsidR="00C03B72" w:rsidRPr="00F47D72" w:rsidRDefault="00C03B72" w:rsidP="00AB0360">
            <w:pPr>
              <w:autoSpaceDE w:val="0"/>
              <w:autoSpaceDN w:val="0"/>
              <w:adjustRightInd w:val="0"/>
              <w:spacing w:line="276" w:lineRule="auto"/>
              <w:jc w:val="center"/>
              <w:rPr>
                <w:rFonts w:ascii="Arial" w:hAnsi="Arial" w:cs="Arial"/>
                <w:b/>
                <w:sz w:val="20"/>
                <w:szCs w:val="20"/>
              </w:rPr>
            </w:pPr>
          </w:p>
          <w:p w:rsidR="00C03B72" w:rsidRPr="00F47D72" w:rsidRDefault="00C03B72" w:rsidP="00AB0360">
            <w:pPr>
              <w:autoSpaceDE w:val="0"/>
              <w:autoSpaceDN w:val="0"/>
              <w:adjustRightInd w:val="0"/>
              <w:spacing w:line="276" w:lineRule="auto"/>
              <w:jc w:val="center"/>
              <w:rPr>
                <w:rFonts w:ascii="Arial" w:hAnsi="Arial" w:cs="Arial"/>
                <w:sz w:val="20"/>
                <w:szCs w:val="20"/>
              </w:rPr>
            </w:pPr>
            <w:r w:rsidRPr="00F47D72">
              <w:rPr>
                <w:rFonts w:ascii="Arial" w:hAnsi="Arial" w:cs="Arial"/>
                <w:b/>
                <w:sz w:val="20"/>
                <w:szCs w:val="20"/>
              </w:rPr>
              <w:t>WERYFIKACJA PRZEZ NATIVE SPEAKERA TŁUMACZEŃ ZWYKŁYCH</w:t>
            </w:r>
            <w:r w:rsidRPr="00F47D72">
              <w:rPr>
                <w:rFonts w:ascii="Arial" w:hAnsi="Arial" w:cs="Arial"/>
                <w:sz w:val="20"/>
                <w:szCs w:val="20"/>
              </w:rPr>
              <w:t xml:space="preserve"> </w:t>
            </w:r>
          </w:p>
          <w:p w:rsidR="00C03B72" w:rsidRPr="00F47D72" w:rsidRDefault="00C03B72" w:rsidP="00AB0360">
            <w:pPr>
              <w:autoSpaceDE w:val="0"/>
              <w:autoSpaceDN w:val="0"/>
              <w:adjustRightInd w:val="0"/>
              <w:spacing w:line="276" w:lineRule="auto"/>
              <w:jc w:val="center"/>
              <w:rPr>
                <w:rFonts w:ascii="Arial" w:hAnsi="Arial" w:cs="Arial"/>
                <w:sz w:val="20"/>
                <w:szCs w:val="20"/>
              </w:rPr>
            </w:pPr>
            <w:r w:rsidRPr="00F47D72">
              <w:rPr>
                <w:rFonts w:ascii="Arial" w:hAnsi="Arial" w:cs="Arial"/>
                <w:sz w:val="20"/>
                <w:szCs w:val="20"/>
              </w:rPr>
              <w:t>(ilość stron łącznie dla całej grupy    językowej)</w:t>
            </w:r>
          </w:p>
        </w:tc>
      </w:tr>
      <w:tr w:rsidR="00C03B72" w:rsidRPr="00F47D72" w:rsidTr="00C03B72">
        <w:trPr>
          <w:trHeight w:val="630"/>
        </w:trPr>
        <w:tc>
          <w:tcPr>
            <w:tcW w:w="2332" w:type="dxa"/>
          </w:tcPr>
          <w:p w:rsidR="00C03B72" w:rsidRPr="00F47D72" w:rsidRDefault="00C03B72" w:rsidP="00AB0360">
            <w:pPr>
              <w:autoSpaceDE w:val="0"/>
              <w:autoSpaceDN w:val="0"/>
              <w:adjustRightInd w:val="0"/>
              <w:spacing w:line="276" w:lineRule="auto"/>
              <w:jc w:val="center"/>
              <w:rPr>
                <w:rFonts w:ascii="Arial" w:hAnsi="Arial" w:cs="Arial"/>
                <w:sz w:val="20"/>
                <w:szCs w:val="20"/>
              </w:rPr>
            </w:pPr>
          </w:p>
          <w:p w:rsidR="00C03B72" w:rsidRPr="00F47D72" w:rsidRDefault="00C03B72" w:rsidP="00AB0360">
            <w:pPr>
              <w:autoSpaceDE w:val="0"/>
              <w:autoSpaceDN w:val="0"/>
              <w:adjustRightInd w:val="0"/>
              <w:spacing w:line="276" w:lineRule="auto"/>
              <w:jc w:val="center"/>
              <w:rPr>
                <w:rFonts w:ascii="Arial" w:hAnsi="Arial" w:cs="Arial"/>
                <w:sz w:val="20"/>
                <w:szCs w:val="20"/>
              </w:rPr>
            </w:pPr>
            <w:r w:rsidRPr="00F47D72">
              <w:rPr>
                <w:rFonts w:ascii="Arial" w:hAnsi="Arial" w:cs="Arial"/>
                <w:sz w:val="20"/>
                <w:szCs w:val="20"/>
              </w:rPr>
              <w:t>A</w:t>
            </w:r>
          </w:p>
        </w:tc>
        <w:tc>
          <w:tcPr>
            <w:tcW w:w="2552" w:type="dxa"/>
          </w:tcPr>
          <w:p w:rsidR="00C03B72" w:rsidRPr="00F47D72" w:rsidRDefault="00C03B72" w:rsidP="00AB0360">
            <w:pPr>
              <w:autoSpaceDE w:val="0"/>
              <w:autoSpaceDN w:val="0"/>
              <w:adjustRightInd w:val="0"/>
              <w:spacing w:line="276" w:lineRule="auto"/>
              <w:jc w:val="center"/>
              <w:rPr>
                <w:rFonts w:ascii="Arial" w:hAnsi="Arial" w:cs="Arial"/>
                <w:sz w:val="20"/>
                <w:szCs w:val="20"/>
              </w:rPr>
            </w:pPr>
          </w:p>
          <w:p w:rsidR="00C03B72" w:rsidRPr="00F47D72" w:rsidRDefault="00C03B72" w:rsidP="00AB0360">
            <w:pPr>
              <w:autoSpaceDE w:val="0"/>
              <w:autoSpaceDN w:val="0"/>
              <w:adjustRightInd w:val="0"/>
              <w:spacing w:line="276" w:lineRule="auto"/>
              <w:jc w:val="center"/>
              <w:rPr>
                <w:rFonts w:ascii="Arial" w:hAnsi="Arial" w:cs="Arial"/>
                <w:sz w:val="20"/>
                <w:szCs w:val="20"/>
              </w:rPr>
            </w:pPr>
            <w:r>
              <w:rPr>
                <w:rFonts w:ascii="Arial" w:hAnsi="Arial" w:cs="Arial"/>
                <w:sz w:val="20"/>
                <w:szCs w:val="20"/>
              </w:rPr>
              <w:t>1000</w:t>
            </w:r>
          </w:p>
        </w:tc>
        <w:tc>
          <w:tcPr>
            <w:tcW w:w="4756" w:type="dxa"/>
          </w:tcPr>
          <w:p w:rsidR="00C03B72" w:rsidRPr="00F47D72" w:rsidRDefault="00C03B72" w:rsidP="00AB0360">
            <w:pPr>
              <w:autoSpaceDE w:val="0"/>
              <w:autoSpaceDN w:val="0"/>
              <w:adjustRightInd w:val="0"/>
              <w:spacing w:line="276" w:lineRule="auto"/>
              <w:jc w:val="center"/>
              <w:rPr>
                <w:rFonts w:ascii="Arial" w:hAnsi="Arial" w:cs="Arial"/>
                <w:sz w:val="20"/>
                <w:szCs w:val="20"/>
              </w:rPr>
            </w:pPr>
          </w:p>
          <w:p w:rsidR="00C03B72" w:rsidRPr="00F47D72" w:rsidRDefault="00C03B72" w:rsidP="00AB0360">
            <w:pPr>
              <w:autoSpaceDE w:val="0"/>
              <w:autoSpaceDN w:val="0"/>
              <w:adjustRightInd w:val="0"/>
              <w:spacing w:line="276" w:lineRule="auto"/>
              <w:jc w:val="center"/>
              <w:rPr>
                <w:rFonts w:ascii="Arial" w:hAnsi="Arial" w:cs="Arial"/>
                <w:sz w:val="20"/>
                <w:szCs w:val="20"/>
              </w:rPr>
            </w:pPr>
            <w:r w:rsidRPr="00F47D72">
              <w:rPr>
                <w:rFonts w:ascii="Arial" w:hAnsi="Arial" w:cs="Arial"/>
                <w:sz w:val="20"/>
                <w:szCs w:val="20"/>
              </w:rPr>
              <w:t>50</w:t>
            </w:r>
          </w:p>
        </w:tc>
      </w:tr>
      <w:tr w:rsidR="00C03B72" w:rsidRPr="00F47D72" w:rsidTr="00C03B72">
        <w:trPr>
          <w:trHeight w:val="393"/>
        </w:trPr>
        <w:tc>
          <w:tcPr>
            <w:tcW w:w="2332" w:type="dxa"/>
          </w:tcPr>
          <w:p w:rsidR="00C03B72" w:rsidRPr="00F47D72" w:rsidRDefault="00C03B72" w:rsidP="00AB0360">
            <w:pPr>
              <w:autoSpaceDE w:val="0"/>
              <w:autoSpaceDN w:val="0"/>
              <w:adjustRightInd w:val="0"/>
              <w:spacing w:line="276" w:lineRule="auto"/>
              <w:jc w:val="center"/>
              <w:rPr>
                <w:rFonts w:ascii="Arial" w:hAnsi="Arial" w:cs="Arial"/>
                <w:sz w:val="20"/>
                <w:szCs w:val="20"/>
              </w:rPr>
            </w:pPr>
          </w:p>
          <w:p w:rsidR="00C03B72" w:rsidRPr="00F47D72" w:rsidRDefault="00C03B72" w:rsidP="00AB0360">
            <w:pPr>
              <w:autoSpaceDE w:val="0"/>
              <w:autoSpaceDN w:val="0"/>
              <w:adjustRightInd w:val="0"/>
              <w:spacing w:line="276" w:lineRule="auto"/>
              <w:jc w:val="center"/>
              <w:rPr>
                <w:rFonts w:ascii="Arial" w:hAnsi="Arial" w:cs="Arial"/>
                <w:sz w:val="20"/>
                <w:szCs w:val="20"/>
              </w:rPr>
            </w:pPr>
            <w:r w:rsidRPr="00F47D72">
              <w:rPr>
                <w:rFonts w:ascii="Arial" w:hAnsi="Arial" w:cs="Arial"/>
                <w:sz w:val="20"/>
                <w:szCs w:val="20"/>
              </w:rPr>
              <w:t xml:space="preserve">B </w:t>
            </w:r>
          </w:p>
          <w:p w:rsidR="00C03B72" w:rsidRPr="00F47D72" w:rsidRDefault="00C03B72" w:rsidP="00AB0360">
            <w:pPr>
              <w:autoSpaceDE w:val="0"/>
              <w:autoSpaceDN w:val="0"/>
              <w:adjustRightInd w:val="0"/>
              <w:spacing w:line="276" w:lineRule="auto"/>
              <w:jc w:val="center"/>
              <w:rPr>
                <w:rFonts w:ascii="Arial" w:hAnsi="Arial" w:cs="Arial"/>
                <w:sz w:val="20"/>
                <w:szCs w:val="20"/>
              </w:rPr>
            </w:pPr>
          </w:p>
          <w:p w:rsidR="00C03B72" w:rsidRPr="00F47D72" w:rsidRDefault="00C03B72" w:rsidP="00AB0360">
            <w:pPr>
              <w:autoSpaceDE w:val="0"/>
              <w:autoSpaceDN w:val="0"/>
              <w:adjustRightInd w:val="0"/>
              <w:spacing w:line="276" w:lineRule="auto"/>
              <w:jc w:val="center"/>
              <w:rPr>
                <w:rFonts w:ascii="Arial" w:hAnsi="Arial" w:cs="Arial"/>
                <w:sz w:val="20"/>
                <w:szCs w:val="20"/>
              </w:rPr>
            </w:pPr>
          </w:p>
        </w:tc>
        <w:tc>
          <w:tcPr>
            <w:tcW w:w="2552" w:type="dxa"/>
          </w:tcPr>
          <w:p w:rsidR="00C03B72" w:rsidRPr="00F47D72" w:rsidRDefault="00C03B72" w:rsidP="00AB0360">
            <w:pPr>
              <w:autoSpaceDE w:val="0"/>
              <w:autoSpaceDN w:val="0"/>
              <w:adjustRightInd w:val="0"/>
              <w:spacing w:line="276" w:lineRule="auto"/>
              <w:jc w:val="center"/>
              <w:rPr>
                <w:rFonts w:ascii="Arial" w:hAnsi="Arial" w:cs="Arial"/>
                <w:sz w:val="20"/>
                <w:szCs w:val="20"/>
              </w:rPr>
            </w:pPr>
          </w:p>
          <w:p w:rsidR="00C03B72" w:rsidRPr="00F47D72" w:rsidRDefault="006444E4" w:rsidP="00AB0360">
            <w:pPr>
              <w:autoSpaceDE w:val="0"/>
              <w:autoSpaceDN w:val="0"/>
              <w:adjustRightInd w:val="0"/>
              <w:spacing w:line="276" w:lineRule="auto"/>
              <w:jc w:val="center"/>
              <w:rPr>
                <w:rFonts w:ascii="Arial" w:hAnsi="Arial" w:cs="Arial"/>
                <w:sz w:val="20"/>
                <w:szCs w:val="20"/>
              </w:rPr>
            </w:pPr>
            <w:r>
              <w:rPr>
                <w:rFonts w:ascii="Arial" w:hAnsi="Arial" w:cs="Arial"/>
                <w:sz w:val="20"/>
                <w:szCs w:val="20"/>
              </w:rPr>
              <w:t>24</w:t>
            </w:r>
            <w:r w:rsidR="00C03B72">
              <w:rPr>
                <w:rFonts w:ascii="Arial" w:hAnsi="Arial" w:cs="Arial"/>
                <w:sz w:val="20"/>
                <w:szCs w:val="20"/>
              </w:rPr>
              <w:t>0</w:t>
            </w:r>
          </w:p>
        </w:tc>
        <w:tc>
          <w:tcPr>
            <w:tcW w:w="4756" w:type="dxa"/>
          </w:tcPr>
          <w:p w:rsidR="00C03B72" w:rsidRPr="00F47D72" w:rsidRDefault="00C03B72" w:rsidP="00AB0360">
            <w:pPr>
              <w:autoSpaceDE w:val="0"/>
              <w:autoSpaceDN w:val="0"/>
              <w:adjustRightInd w:val="0"/>
              <w:spacing w:line="276" w:lineRule="auto"/>
              <w:jc w:val="center"/>
              <w:rPr>
                <w:rFonts w:ascii="Arial" w:hAnsi="Arial" w:cs="Arial"/>
                <w:sz w:val="20"/>
                <w:szCs w:val="20"/>
              </w:rPr>
            </w:pPr>
          </w:p>
          <w:p w:rsidR="00C03B72" w:rsidRPr="00F47D72" w:rsidRDefault="00C03B72" w:rsidP="00AB0360">
            <w:pPr>
              <w:autoSpaceDE w:val="0"/>
              <w:autoSpaceDN w:val="0"/>
              <w:adjustRightInd w:val="0"/>
              <w:spacing w:line="276" w:lineRule="auto"/>
              <w:jc w:val="center"/>
              <w:rPr>
                <w:rFonts w:ascii="Arial" w:hAnsi="Arial" w:cs="Arial"/>
                <w:sz w:val="20"/>
                <w:szCs w:val="20"/>
              </w:rPr>
            </w:pPr>
            <w:r w:rsidRPr="00F47D72">
              <w:rPr>
                <w:rFonts w:ascii="Arial" w:hAnsi="Arial" w:cs="Arial"/>
                <w:sz w:val="20"/>
                <w:szCs w:val="20"/>
              </w:rPr>
              <w:t>-</w:t>
            </w:r>
          </w:p>
        </w:tc>
      </w:tr>
      <w:tr w:rsidR="00C03B72" w:rsidRPr="00F47D72" w:rsidTr="00C03B72">
        <w:trPr>
          <w:trHeight w:val="856"/>
        </w:trPr>
        <w:tc>
          <w:tcPr>
            <w:tcW w:w="2332" w:type="dxa"/>
          </w:tcPr>
          <w:p w:rsidR="00C03B72" w:rsidRPr="00F47D72" w:rsidRDefault="00C03B72" w:rsidP="00AB0360">
            <w:pPr>
              <w:autoSpaceDE w:val="0"/>
              <w:autoSpaceDN w:val="0"/>
              <w:adjustRightInd w:val="0"/>
              <w:spacing w:line="276" w:lineRule="auto"/>
              <w:jc w:val="center"/>
              <w:rPr>
                <w:rFonts w:ascii="Arial" w:hAnsi="Arial" w:cs="Arial"/>
                <w:sz w:val="20"/>
                <w:szCs w:val="20"/>
              </w:rPr>
            </w:pPr>
          </w:p>
          <w:p w:rsidR="00C03B72" w:rsidRPr="00F47D72" w:rsidRDefault="00C03B72" w:rsidP="00AB0360">
            <w:pPr>
              <w:autoSpaceDE w:val="0"/>
              <w:autoSpaceDN w:val="0"/>
              <w:adjustRightInd w:val="0"/>
              <w:spacing w:line="276" w:lineRule="auto"/>
              <w:jc w:val="center"/>
              <w:rPr>
                <w:rFonts w:ascii="Arial" w:hAnsi="Arial" w:cs="Arial"/>
                <w:sz w:val="20"/>
                <w:szCs w:val="20"/>
              </w:rPr>
            </w:pPr>
            <w:r w:rsidRPr="00F47D72">
              <w:rPr>
                <w:rFonts w:ascii="Arial" w:hAnsi="Arial" w:cs="Arial"/>
                <w:sz w:val="20"/>
                <w:szCs w:val="20"/>
              </w:rPr>
              <w:t>C</w:t>
            </w:r>
          </w:p>
        </w:tc>
        <w:tc>
          <w:tcPr>
            <w:tcW w:w="2552" w:type="dxa"/>
          </w:tcPr>
          <w:p w:rsidR="00C03B72" w:rsidRPr="00F47D72" w:rsidRDefault="00C03B72" w:rsidP="00AB0360">
            <w:pPr>
              <w:autoSpaceDE w:val="0"/>
              <w:autoSpaceDN w:val="0"/>
              <w:adjustRightInd w:val="0"/>
              <w:spacing w:line="276" w:lineRule="auto"/>
              <w:jc w:val="center"/>
              <w:rPr>
                <w:rFonts w:ascii="Arial" w:hAnsi="Arial" w:cs="Arial"/>
                <w:sz w:val="20"/>
                <w:szCs w:val="20"/>
              </w:rPr>
            </w:pPr>
          </w:p>
          <w:p w:rsidR="00C03B72" w:rsidRPr="00F47D72" w:rsidRDefault="00C03B72" w:rsidP="00AB0360">
            <w:pPr>
              <w:autoSpaceDE w:val="0"/>
              <w:autoSpaceDN w:val="0"/>
              <w:adjustRightInd w:val="0"/>
              <w:spacing w:line="276" w:lineRule="auto"/>
              <w:jc w:val="center"/>
              <w:rPr>
                <w:rFonts w:ascii="Arial" w:hAnsi="Arial" w:cs="Arial"/>
                <w:sz w:val="20"/>
                <w:szCs w:val="20"/>
              </w:rPr>
            </w:pPr>
            <w:r>
              <w:rPr>
                <w:rFonts w:ascii="Arial" w:hAnsi="Arial" w:cs="Arial"/>
                <w:sz w:val="20"/>
                <w:szCs w:val="20"/>
              </w:rPr>
              <w:t>130</w:t>
            </w:r>
          </w:p>
        </w:tc>
        <w:tc>
          <w:tcPr>
            <w:tcW w:w="4756" w:type="dxa"/>
          </w:tcPr>
          <w:p w:rsidR="00C03B72" w:rsidRPr="00F47D72" w:rsidRDefault="00C03B72" w:rsidP="00AB0360">
            <w:pPr>
              <w:autoSpaceDE w:val="0"/>
              <w:autoSpaceDN w:val="0"/>
              <w:adjustRightInd w:val="0"/>
              <w:spacing w:line="276" w:lineRule="auto"/>
              <w:jc w:val="center"/>
              <w:rPr>
                <w:rFonts w:ascii="Arial" w:hAnsi="Arial" w:cs="Arial"/>
                <w:sz w:val="20"/>
                <w:szCs w:val="20"/>
              </w:rPr>
            </w:pPr>
          </w:p>
          <w:p w:rsidR="00C03B72" w:rsidRPr="00F47D72" w:rsidRDefault="00C03B72" w:rsidP="00AB0360">
            <w:pPr>
              <w:autoSpaceDE w:val="0"/>
              <w:autoSpaceDN w:val="0"/>
              <w:adjustRightInd w:val="0"/>
              <w:spacing w:line="276" w:lineRule="auto"/>
              <w:jc w:val="center"/>
              <w:rPr>
                <w:rFonts w:ascii="Arial" w:hAnsi="Arial" w:cs="Arial"/>
                <w:sz w:val="20"/>
                <w:szCs w:val="20"/>
              </w:rPr>
            </w:pPr>
            <w:r w:rsidRPr="00F47D72">
              <w:rPr>
                <w:rFonts w:ascii="Arial" w:hAnsi="Arial" w:cs="Arial"/>
                <w:sz w:val="20"/>
                <w:szCs w:val="20"/>
              </w:rPr>
              <w:t>-</w:t>
            </w:r>
          </w:p>
        </w:tc>
      </w:tr>
    </w:tbl>
    <w:p w:rsidR="001B05F9" w:rsidRPr="00F47D72" w:rsidRDefault="001B05F9" w:rsidP="001B05F9">
      <w:pPr>
        <w:spacing w:line="276" w:lineRule="auto"/>
        <w:rPr>
          <w:rFonts w:ascii="Arial" w:hAnsi="Arial" w:cs="Arial"/>
          <w:color w:val="000000" w:themeColor="text1"/>
          <w:sz w:val="20"/>
          <w:szCs w:val="20"/>
          <w:lang w:eastAsia="en-US"/>
        </w:rPr>
      </w:pPr>
    </w:p>
    <w:p w:rsidR="001B05F9" w:rsidRPr="00F47D72" w:rsidRDefault="001B05F9" w:rsidP="001B05F9">
      <w:pPr>
        <w:spacing w:line="276" w:lineRule="auto"/>
        <w:rPr>
          <w:rFonts w:ascii="Arial" w:eastAsia="Calibri" w:hAnsi="Arial" w:cs="Arial"/>
          <w:sz w:val="20"/>
          <w:szCs w:val="20"/>
        </w:rPr>
      </w:pPr>
    </w:p>
    <w:p w:rsidR="001B05F9" w:rsidRPr="00F47D72" w:rsidRDefault="001B05F9" w:rsidP="001B05F9">
      <w:pPr>
        <w:spacing w:line="276" w:lineRule="auto"/>
        <w:jc w:val="both"/>
        <w:rPr>
          <w:rFonts w:ascii="Arial" w:eastAsia="Calibri" w:hAnsi="Arial" w:cs="Arial"/>
          <w:sz w:val="20"/>
          <w:szCs w:val="20"/>
        </w:rPr>
      </w:pPr>
      <w:r w:rsidRPr="00F47D72">
        <w:rPr>
          <w:rFonts w:ascii="Arial" w:eastAsia="Calibri" w:hAnsi="Arial" w:cs="Arial"/>
          <w:sz w:val="20"/>
          <w:szCs w:val="20"/>
        </w:rPr>
        <w:t>Zamawiający informuje, że podane ilości stron tłumaczenia są wartościami szacunkowymi.</w:t>
      </w:r>
    </w:p>
    <w:p w:rsidR="001B05F9" w:rsidRPr="00F47D72" w:rsidRDefault="001B05F9" w:rsidP="001B05F9">
      <w:pPr>
        <w:autoSpaceDE w:val="0"/>
        <w:autoSpaceDN w:val="0"/>
        <w:adjustRightInd w:val="0"/>
        <w:spacing w:line="276" w:lineRule="auto"/>
        <w:jc w:val="both"/>
        <w:rPr>
          <w:rFonts w:ascii="Arial" w:hAnsi="Arial" w:cs="Arial"/>
          <w:color w:val="000000" w:themeColor="text1"/>
          <w:sz w:val="20"/>
          <w:szCs w:val="20"/>
          <w:lang w:eastAsia="en-US"/>
        </w:rPr>
      </w:pPr>
      <w:r w:rsidRPr="00F47D72">
        <w:rPr>
          <w:rFonts w:ascii="Arial" w:eastAsia="Calibri" w:hAnsi="Arial" w:cs="Arial"/>
          <w:sz w:val="20"/>
          <w:szCs w:val="20"/>
        </w:rPr>
        <w:t>Zamawiający dopuszcza możliwość zmiany ilości realizowanych usług tłumaczenia pomiędzy grupami wchodzącymi w zakres zamówienia w danym zadaniu pod warunkiem nie przekroczenia łącznej wartości ceny oferty.</w:t>
      </w:r>
    </w:p>
    <w:p w:rsidR="001B05F9" w:rsidRPr="00F47D72" w:rsidRDefault="001B05F9" w:rsidP="001B05F9">
      <w:pPr>
        <w:autoSpaceDE w:val="0"/>
        <w:autoSpaceDN w:val="0"/>
        <w:adjustRightInd w:val="0"/>
        <w:spacing w:line="276" w:lineRule="auto"/>
        <w:jc w:val="both"/>
        <w:rPr>
          <w:rFonts w:ascii="Arial" w:hAnsi="Arial" w:cs="Arial"/>
          <w:b/>
          <w:color w:val="000000" w:themeColor="text1"/>
          <w:sz w:val="20"/>
          <w:szCs w:val="20"/>
          <w:u w:val="single"/>
          <w:lang w:eastAsia="en-US"/>
        </w:rPr>
      </w:pPr>
    </w:p>
    <w:p w:rsidR="001B05F9" w:rsidRPr="00F47D72" w:rsidRDefault="001B05F9" w:rsidP="001B05F9">
      <w:pPr>
        <w:autoSpaceDE w:val="0"/>
        <w:autoSpaceDN w:val="0"/>
        <w:adjustRightInd w:val="0"/>
        <w:spacing w:line="276" w:lineRule="auto"/>
        <w:ind w:left="709"/>
        <w:jc w:val="both"/>
        <w:rPr>
          <w:rFonts w:ascii="Arial" w:hAnsi="Arial" w:cs="Arial"/>
          <w:color w:val="000000" w:themeColor="text1"/>
          <w:sz w:val="20"/>
          <w:szCs w:val="20"/>
          <w:lang w:eastAsia="en-US"/>
        </w:rPr>
      </w:pPr>
    </w:p>
    <w:p w:rsidR="00F47D72" w:rsidRDefault="00F47D72" w:rsidP="00F47D72">
      <w:pPr>
        <w:pStyle w:val="Tekstpodstawowy3"/>
        <w:spacing w:before="0" w:line="276" w:lineRule="auto"/>
        <w:jc w:val="right"/>
        <w:rPr>
          <w:rFonts w:ascii="Arial" w:hAnsi="Arial" w:cs="Arial"/>
          <w:bCs/>
          <w:i w:val="0"/>
          <w:color w:val="000000" w:themeColor="text1"/>
          <w:sz w:val="20"/>
          <w:szCs w:val="20"/>
        </w:rPr>
      </w:pPr>
    </w:p>
    <w:p w:rsidR="00F47D72" w:rsidRDefault="00F47D72" w:rsidP="00F47D72">
      <w:pPr>
        <w:pStyle w:val="Tekstpodstawowy3"/>
        <w:spacing w:before="0" w:line="276" w:lineRule="auto"/>
        <w:jc w:val="right"/>
        <w:rPr>
          <w:rFonts w:ascii="Arial" w:hAnsi="Arial" w:cs="Arial"/>
          <w:bCs/>
          <w:i w:val="0"/>
          <w:color w:val="000000" w:themeColor="text1"/>
          <w:sz w:val="20"/>
          <w:szCs w:val="20"/>
        </w:rPr>
      </w:pPr>
    </w:p>
    <w:p w:rsidR="00F47D72" w:rsidRDefault="00F47D72" w:rsidP="00F47D72">
      <w:pPr>
        <w:pStyle w:val="Tekstpodstawowy3"/>
        <w:spacing w:before="0" w:line="276" w:lineRule="auto"/>
        <w:jc w:val="right"/>
        <w:rPr>
          <w:rFonts w:ascii="Arial" w:hAnsi="Arial" w:cs="Arial"/>
          <w:bCs/>
          <w:i w:val="0"/>
          <w:color w:val="000000" w:themeColor="text1"/>
          <w:sz w:val="20"/>
          <w:szCs w:val="20"/>
        </w:rPr>
      </w:pPr>
    </w:p>
    <w:p w:rsidR="00F47D72" w:rsidRDefault="00F47D72" w:rsidP="00F47D72">
      <w:pPr>
        <w:pStyle w:val="Tekstpodstawowy3"/>
        <w:spacing w:before="0" w:line="276" w:lineRule="auto"/>
        <w:jc w:val="right"/>
        <w:rPr>
          <w:rFonts w:ascii="Arial" w:hAnsi="Arial" w:cs="Arial"/>
          <w:bCs/>
          <w:i w:val="0"/>
          <w:color w:val="000000" w:themeColor="text1"/>
          <w:sz w:val="20"/>
          <w:szCs w:val="20"/>
        </w:rPr>
      </w:pPr>
    </w:p>
    <w:p w:rsidR="007C6E66" w:rsidRPr="00C03B72" w:rsidRDefault="001B05F9" w:rsidP="00C03B72">
      <w:pPr>
        <w:spacing w:after="200" w:line="276" w:lineRule="auto"/>
        <w:rPr>
          <w:rFonts w:ascii="Arial" w:hAnsi="Arial" w:cs="Arial"/>
          <w:bCs/>
          <w:iCs/>
          <w:color w:val="000000" w:themeColor="text1"/>
          <w:sz w:val="20"/>
          <w:szCs w:val="20"/>
        </w:rPr>
      </w:pPr>
      <w:r>
        <w:rPr>
          <w:rFonts w:ascii="Arial" w:hAnsi="Arial" w:cs="Arial"/>
          <w:bCs/>
          <w:i/>
          <w:color w:val="000000" w:themeColor="text1"/>
          <w:sz w:val="20"/>
          <w:szCs w:val="20"/>
        </w:rPr>
        <w:br w:type="page"/>
      </w:r>
    </w:p>
    <w:p w:rsidR="001C4E22" w:rsidRPr="00F47D72" w:rsidRDefault="00276EBD" w:rsidP="00C03B72">
      <w:pPr>
        <w:pStyle w:val="Tekstpodstawowy3"/>
        <w:spacing w:before="0" w:line="276" w:lineRule="auto"/>
        <w:ind w:left="4956"/>
        <w:rPr>
          <w:rFonts w:ascii="Arial" w:hAnsi="Arial" w:cs="Arial"/>
          <w:bCs/>
          <w:i w:val="0"/>
          <w:color w:val="000000" w:themeColor="text1"/>
          <w:sz w:val="20"/>
          <w:szCs w:val="20"/>
        </w:rPr>
      </w:pPr>
      <w:r w:rsidRPr="00F47D72">
        <w:rPr>
          <w:rFonts w:ascii="Arial" w:hAnsi="Arial" w:cs="Arial"/>
          <w:bCs/>
          <w:i w:val="0"/>
          <w:color w:val="000000" w:themeColor="text1"/>
          <w:sz w:val="20"/>
          <w:szCs w:val="20"/>
        </w:rPr>
        <w:t>Zał</w:t>
      </w:r>
      <w:r w:rsidR="00C03B72">
        <w:rPr>
          <w:rFonts w:ascii="Arial" w:hAnsi="Arial" w:cs="Arial"/>
          <w:bCs/>
          <w:i w:val="0"/>
          <w:color w:val="000000" w:themeColor="text1"/>
          <w:sz w:val="20"/>
          <w:szCs w:val="20"/>
        </w:rPr>
        <w:t>ącznik nr  do umowy nr ………………</w:t>
      </w:r>
    </w:p>
    <w:p w:rsidR="001C4E22" w:rsidRPr="00F47D72" w:rsidRDefault="001C4E22" w:rsidP="00F47D72">
      <w:pPr>
        <w:pStyle w:val="Tekstpodstawowy3"/>
        <w:spacing w:before="0" w:line="276" w:lineRule="auto"/>
        <w:rPr>
          <w:rFonts w:ascii="Arial" w:hAnsi="Arial" w:cs="Arial"/>
          <w:bCs/>
          <w:i w:val="0"/>
          <w:color w:val="000000" w:themeColor="text1"/>
          <w:sz w:val="20"/>
          <w:szCs w:val="20"/>
        </w:rPr>
      </w:pPr>
    </w:p>
    <w:p w:rsidR="001C4E22" w:rsidRPr="00F47D72" w:rsidRDefault="001C4E22" w:rsidP="00F47D72">
      <w:pPr>
        <w:pStyle w:val="Tekstpodstawowy3"/>
        <w:spacing w:before="0" w:line="276" w:lineRule="auto"/>
        <w:rPr>
          <w:rFonts w:ascii="Arial" w:hAnsi="Arial" w:cs="Arial"/>
          <w:bCs/>
          <w:i w:val="0"/>
          <w:color w:val="000000" w:themeColor="text1"/>
          <w:sz w:val="20"/>
          <w:szCs w:val="20"/>
        </w:rPr>
      </w:pPr>
    </w:p>
    <w:p w:rsidR="00550D0F" w:rsidRPr="00F47D72" w:rsidRDefault="00550D0F" w:rsidP="00F47D72">
      <w:pPr>
        <w:spacing w:line="276" w:lineRule="auto"/>
        <w:jc w:val="center"/>
        <w:rPr>
          <w:rFonts w:ascii="Arial" w:eastAsia="Calibri" w:hAnsi="Arial" w:cs="Arial"/>
          <w:b/>
          <w:sz w:val="20"/>
          <w:szCs w:val="20"/>
          <w:lang w:val="x-none" w:eastAsia="x-none"/>
        </w:rPr>
      </w:pPr>
      <w:r w:rsidRPr="00F47D72">
        <w:rPr>
          <w:rFonts w:ascii="Arial" w:eastAsia="Calibri" w:hAnsi="Arial" w:cs="Arial"/>
          <w:b/>
          <w:sz w:val="20"/>
          <w:szCs w:val="20"/>
          <w:lang w:val="x-none" w:eastAsia="x-none"/>
        </w:rPr>
        <w:t>UMOWA</w:t>
      </w:r>
    </w:p>
    <w:p w:rsidR="00550D0F" w:rsidRPr="00F47D72" w:rsidRDefault="00550D0F" w:rsidP="00F47D72">
      <w:pPr>
        <w:spacing w:line="276" w:lineRule="auto"/>
        <w:jc w:val="center"/>
        <w:rPr>
          <w:rFonts w:ascii="Arial" w:eastAsia="Calibri" w:hAnsi="Arial" w:cs="Arial"/>
          <w:b/>
          <w:sz w:val="20"/>
          <w:szCs w:val="20"/>
          <w:lang w:val="x-none" w:eastAsia="x-none"/>
        </w:rPr>
      </w:pPr>
      <w:r w:rsidRPr="00F47D72">
        <w:rPr>
          <w:rFonts w:ascii="Arial" w:eastAsia="Calibri" w:hAnsi="Arial" w:cs="Arial"/>
          <w:b/>
          <w:sz w:val="20"/>
          <w:szCs w:val="20"/>
          <w:lang w:val="x-none" w:eastAsia="x-none"/>
        </w:rPr>
        <w:t>O POWIERZENIE PRZETWARZANIA</w:t>
      </w:r>
    </w:p>
    <w:p w:rsidR="00550D0F" w:rsidRPr="00F47D72" w:rsidRDefault="00550D0F" w:rsidP="00F47D72">
      <w:pPr>
        <w:spacing w:line="276" w:lineRule="auto"/>
        <w:jc w:val="center"/>
        <w:rPr>
          <w:rFonts w:ascii="Arial" w:eastAsia="Calibri" w:hAnsi="Arial" w:cs="Arial"/>
          <w:b/>
          <w:sz w:val="20"/>
          <w:szCs w:val="20"/>
          <w:lang w:val="x-none" w:eastAsia="x-none"/>
        </w:rPr>
      </w:pPr>
      <w:r w:rsidRPr="00F47D72">
        <w:rPr>
          <w:rFonts w:ascii="Arial" w:eastAsia="Calibri" w:hAnsi="Arial" w:cs="Arial"/>
          <w:b/>
          <w:sz w:val="20"/>
          <w:szCs w:val="20"/>
          <w:lang w:val="x-none" w:eastAsia="x-none"/>
        </w:rPr>
        <w:t>DANYCH OSOBOWYCH</w:t>
      </w:r>
    </w:p>
    <w:p w:rsidR="00550D0F" w:rsidRPr="00F47D72" w:rsidRDefault="00550D0F" w:rsidP="00F47D72">
      <w:pPr>
        <w:spacing w:line="276" w:lineRule="auto"/>
        <w:jc w:val="both"/>
        <w:rPr>
          <w:rFonts w:ascii="Arial" w:hAnsi="Arial" w:cs="Arial"/>
          <w:sz w:val="20"/>
          <w:szCs w:val="20"/>
        </w:rPr>
      </w:pPr>
    </w:p>
    <w:p w:rsidR="00550D0F" w:rsidRPr="00F47D72" w:rsidRDefault="00550D0F" w:rsidP="00F47D72">
      <w:pPr>
        <w:tabs>
          <w:tab w:val="left" w:pos="3420"/>
        </w:tabs>
        <w:spacing w:line="276" w:lineRule="auto"/>
        <w:jc w:val="both"/>
        <w:rPr>
          <w:rFonts w:ascii="Arial" w:hAnsi="Arial" w:cs="Arial"/>
          <w:sz w:val="20"/>
          <w:szCs w:val="20"/>
        </w:rPr>
      </w:pPr>
      <w:r w:rsidRPr="00F47D72">
        <w:rPr>
          <w:rFonts w:ascii="Arial" w:hAnsi="Arial" w:cs="Arial"/>
          <w:sz w:val="20"/>
          <w:szCs w:val="20"/>
        </w:rPr>
        <w:t>Zawarta dnia …………………..………. roku w Warszawie pomiędzy:</w:t>
      </w:r>
    </w:p>
    <w:p w:rsidR="00550D0F" w:rsidRPr="00F47D72" w:rsidRDefault="00550D0F" w:rsidP="00F47D72">
      <w:pPr>
        <w:tabs>
          <w:tab w:val="left" w:pos="3420"/>
        </w:tabs>
        <w:spacing w:line="276" w:lineRule="auto"/>
        <w:jc w:val="both"/>
        <w:rPr>
          <w:rFonts w:ascii="Arial" w:hAnsi="Arial" w:cs="Arial"/>
          <w:sz w:val="20"/>
          <w:szCs w:val="20"/>
        </w:rPr>
      </w:pPr>
      <w:r w:rsidRPr="00F47D72">
        <w:rPr>
          <w:rFonts w:ascii="Arial" w:hAnsi="Arial" w:cs="Arial"/>
          <w:b/>
          <w:sz w:val="20"/>
          <w:szCs w:val="20"/>
        </w:rPr>
        <w:t>Skarbem Państwa</w:t>
      </w:r>
      <w:r w:rsidRPr="00F47D72">
        <w:rPr>
          <w:rFonts w:ascii="Arial" w:hAnsi="Arial" w:cs="Arial"/>
          <w:sz w:val="20"/>
          <w:szCs w:val="20"/>
        </w:rPr>
        <w:t xml:space="preserve"> reprezentowanym przez Ministra Sprawiedliwości, z siedzibą przy Al. Ujazdowskich 11, 00-950 Warszawa, zwanym w dalszej części Umowy „Administratorem”,</w:t>
      </w:r>
    </w:p>
    <w:p w:rsidR="00550D0F" w:rsidRPr="00F47D72" w:rsidRDefault="00550D0F" w:rsidP="00F47D72">
      <w:pPr>
        <w:spacing w:line="276" w:lineRule="auto"/>
        <w:jc w:val="both"/>
        <w:rPr>
          <w:rFonts w:ascii="Arial" w:eastAsia="Calibri" w:hAnsi="Arial" w:cs="Arial"/>
          <w:sz w:val="20"/>
          <w:szCs w:val="20"/>
        </w:rPr>
      </w:pPr>
      <w:r w:rsidRPr="00F47D72">
        <w:rPr>
          <w:rFonts w:ascii="Arial" w:hAnsi="Arial" w:cs="Arial"/>
          <w:sz w:val="20"/>
          <w:szCs w:val="20"/>
        </w:rPr>
        <w:t xml:space="preserve">reprezentowanym przy zawieraniu niniejszej umowy przez </w:t>
      </w:r>
      <w:r w:rsidR="000934D4">
        <w:rPr>
          <w:rFonts w:ascii="Arial" w:eastAsia="Calibri" w:hAnsi="Arial" w:cs="Arial"/>
          <w:sz w:val="20"/>
          <w:szCs w:val="20"/>
        </w:rPr>
        <w:t xml:space="preserve"> …………………………………………………………</w:t>
      </w:r>
      <w:r w:rsidRPr="00F47D72">
        <w:rPr>
          <w:rFonts w:ascii="Arial" w:eastAsia="Calibri" w:hAnsi="Arial" w:cs="Arial"/>
          <w:sz w:val="20"/>
          <w:szCs w:val="20"/>
        </w:rPr>
        <w:t xml:space="preserve">na podstawie upoważnienia nr …./…../….. </w:t>
      </w:r>
      <w:r w:rsidRPr="00F47D72">
        <w:rPr>
          <w:rFonts w:ascii="Arial" w:eastAsia="Calibri" w:hAnsi="Arial" w:cs="Arial"/>
          <w:sz w:val="20"/>
          <w:szCs w:val="20"/>
        </w:rPr>
        <w:br/>
        <w:t xml:space="preserve">z dnia …………………….2018 r. </w:t>
      </w:r>
    </w:p>
    <w:p w:rsidR="00550D0F" w:rsidRPr="00F47D72" w:rsidRDefault="00550D0F" w:rsidP="00F47D72">
      <w:pPr>
        <w:spacing w:line="276" w:lineRule="auto"/>
        <w:jc w:val="both"/>
        <w:rPr>
          <w:rFonts w:ascii="Arial" w:eastAsia="Calibri" w:hAnsi="Arial" w:cs="Arial"/>
          <w:sz w:val="20"/>
          <w:szCs w:val="20"/>
          <w:lang w:eastAsia="x-none"/>
        </w:rPr>
      </w:pPr>
      <w:r w:rsidRPr="00F47D72">
        <w:rPr>
          <w:rFonts w:ascii="Arial" w:eastAsia="Calibri" w:hAnsi="Arial" w:cs="Arial"/>
          <w:sz w:val="20"/>
          <w:szCs w:val="20"/>
          <w:lang w:val="x-none" w:eastAsia="x-none"/>
        </w:rPr>
        <w:t xml:space="preserve">a </w:t>
      </w:r>
    </w:p>
    <w:p w:rsidR="00550D0F" w:rsidRPr="00F47D72" w:rsidRDefault="00550D0F" w:rsidP="00F47D72">
      <w:pPr>
        <w:spacing w:line="276" w:lineRule="auto"/>
        <w:jc w:val="both"/>
        <w:rPr>
          <w:rFonts w:ascii="Arial" w:hAnsi="Arial" w:cs="Arial"/>
          <w:sz w:val="20"/>
          <w:szCs w:val="20"/>
        </w:rPr>
      </w:pPr>
      <w:r w:rsidRPr="00F47D72">
        <w:rPr>
          <w:rFonts w:ascii="Arial" w:hAnsi="Arial" w:cs="Arial"/>
          <w:sz w:val="20"/>
          <w:szCs w:val="20"/>
        </w:rPr>
        <w:t>zwaną dalej „Podmiotem przetwarzającym”, reprezentowaną przez:</w:t>
      </w:r>
    </w:p>
    <w:p w:rsidR="00550D0F" w:rsidRPr="00F47D72" w:rsidRDefault="00550D0F" w:rsidP="00F47D72">
      <w:pPr>
        <w:spacing w:line="276" w:lineRule="auto"/>
        <w:jc w:val="both"/>
        <w:rPr>
          <w:rFonts w:ascii="Arial" w:eastAsia="Calibri" w:hAnsi="Arial" w:cs="Arial"/>
          <w:sz w:val="20"/>
          <w:szCs w:val="20"/>
          <w:lang w:val="x-none" w:eastAsia="x-none"/>
        </w:rPr>
      </w:pPr>
    </w:p>
    <w:p w:rsidR="00550D0F" w:rsidRPr="00F47D72" w:rsidRDefault="00550D0F" w:rsidP="00F47D72">
      <w:pPr>
        <w:suppressAutoHyphens/>
        <w:spacing w:line="276" w:lineRule="auto"/>
        <w:jc w:val="both"/>
        <w:rPr>
          <w:rFonts w:ascii="Arial" w:hAnsi="Arial" w:cs="Arial"/>
          <w:sz w:val="20"/>
          <w:szCs w:val="20"/>
        </w:rPr>
      </w:pPr>
      <w:r w:rsidRPr="00F47D72">
        <w:rPr>
          <w:rFonts w:ascii="Arial" w:hAnsi="Arial" w:cs="Arial"/>
          <w:sz w:val="20"/>
          <w:szCs w:val="20"/>
        </w:rPr>
        <w:t>Zważywszy, że w dniu …………………… r. Strony zawarły umowę nr ……………………….., zwaną dalej „Umową o współpracę”, której przedmiotem jest świadczenie kompleksowych usług z zakresu ………….. przez Podmiot przetwarzający, na podstawie której Podmiot przetwarzający będzie przetwarzał dane osobowe powierzone mu przez Administratora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w:t>
      </w:r>
    </w:p>
    <w:p w:rsidR="00550D0F" w:rsidRPr="00F47D72" w:rsidRDefault="00550D0F" w:rsidP="00F47D72">
      <w:pPr>
        <w:suppressAutoHyphens/>
        <w:spacing w:line="276" w:lineRule="auto"/>
        <w:jc w:val="both"/>
        <w:rPr>
          <w:rFonts w:ascii="Arial" w:hAnsi="Arial" w:cs="Arial"/>
          <w:sz w:val="20"/>
          <w:szCs w:val="20"/>
        </w:rPr>
      </w:pPr>
    </w:p>
    <w:p w:rsidR="00550D0F" w:rsidRPr="00F47D72" w:rsidRDefault="00550D0F" w:rsidP="00F47D72">
      <w:pPr>
        <w:suppressAutoHyphens/>
        <w:spacing w:line="276" w:lineRule="auto"/>
        <w:jc w:val="both"/>
        <w:rPr>
          <w:rFonts w:ascii="Arial" w:hAnsi="Arial" w:cs="Arial"/>
          <w:sz w:val="20"/>
          <w:szCs w:val="20"/>
        </w:rPr>
      </w:pPr>
      <w:r w:rsidRPr="00F47D72">
        <w:rPr>
          <w:rFonts w:ascii="Arial" w:hAnsi="Arial" w:cs="Arial"/>
          <w:sz w:val="20"/>
          <w:szCs w:val="20"/>
        </w:rPr>
        <w:t>Strony postanawiają zawrzeć umowę o następującej treści:</w:t>
      </w:r>
    </w:p>
    <w:p w:rsidR="00550D0F" w:rsidRPr="00F47D72" w:rsidRDefault="00550D0F" w:rsidP="00F47D72">
      <w:pPr>
        <w:spacing w:line="276" w:lineRule="auto"/>
        <w:jc w:val="both"/>
        <w:rPr>
          <w:rFonts w:ascii="Arial" w:eastAsia="Calibri" w:hAnsi="Arial" w:cs="Arial"/>
          <w:sz w:val="20"/>
          <w:szCs w:val="20"/>
          <w:lang w:val="x-none" w:eastAsia="x-none"/>
        </w:rPr>
      </w:pPr>
    </w:p>
    <w:p w:rsidR="00550D0F" w:rsidRPr="00F47D72" w:rsidRDefault="00550D0F" w:rsidP="00043330">
      <w:pPr>
        <w:spacing w:line="276" w:lineRule="auto"/>
        <w:jc w:val="center"/>
        <w:rPr>
          <w:rFonts w:ascii="Arial" w:hAnsi="Arial" w:cs="Arial"/>
          <w:b/>
          <w:sz w:val="20"/>
          <w:szCs w:val="20"/>
        </w:rPr>
      </w:pPr>
      <w:r w:rsidRPr="00F47D72">
        <w:rPr>
          <w:rFonts w:ascii="Arial" w:hAnsi="Arial" w:cs="Arial"/>
          <w:b/>
          <w:sz w:val="20"/>
          <w:szCs w:val="20"/>
        </w:rPr>
        <w:t>§1.</w:t>
      </w:r>
    </w:p>
    <w:p w:rsidR="00550D0F" w:rsidRPr="00F47D72" w:rsidRDefault="00550D0F" w:rsidP="00234383">
      <w:pPr>
        <w:numPr>
          <w:ilvl w:val="0"/>
          <w:numId w:val="115"/>
        </w:numPr>
        <w:spacing w:after="200" w:line="276" w:lineRule="auto"/>
        <w:ind w:left="360"/>
        <w:jc w:val="both"/>
        <w:rPr>
          <w:rFonts w:ascii="Arial" w:hAnsi="Arial" w:cs="Arial"/>
          <w:sz w:val="20"/>
          <w:szCs w:val="20"/>
        </w:rPr>
      </w:pPr>
      <w:r w:rsidRPr="00F47D72">
        <w:rPr>
          <w:rFonts w:ascii="Arial" w:hAnsi="Arial" w:cs="Arial"/>
          <w:sz w:val="20"/>
          <w:szCs w:val="20"/>
        </w:rPr>
        <w:t xml:space="preserve">Administrator powierza Podmiotowi przetwarzającemu do przetwarzania dane osobowe, a Podmiot przetwarzający zobowiązuje się do ich przetwarzania zgodnie z rozporządzeniem i innymi przepisami prawa powszechnie obowiązującego, które chronią prawa lub wolności osób, których dane dotyczą oraz niniejszą umową. </w:t>
      </w:r>
    </w:p>
    <w:p w:rsidR="00550D0F" w:rsidRPr="00F47D72" w:rsidRDefault="00550D0F" w:rsidP="00234383">
      <w:pPr>
        <w:numPr>
          <w:ilvl w:val="0"/>
          <w:numId w:val="115"/>
        </w:numPr>
        <w:suppressAutoHyphens/>
        <w:spacing w:after="200" w:line="276" w:lineRule="auto"/>
        <w:ind w:left="360"/>
        <w:jc w:val="both"/>
        <w:rPr>
          <w:rFonts w:ascii="Arial" w:hAnsi="Arial" w:cs="Arial"/>
          <w:sz w:val="20"/>
          <w:szCs w:val="20"/>
        </w:rPr>
      </w:pPr>
      <w:r w:rsidRPr="00F47D72">
        <w:rPr>
          <w:rFonts w:ascii="Arial" w:hAnsi="Arial" w:cs="Arial"/>
          <w:sz w:val="20"/>
          <w:szCs w:val="20"/>
        </w:rPr>
        <w:t xml:space="preserve">Podmiot przetwarzający będzie przetwarzać dane osobowe wyłącznie w zakresie </w:t>
      </w:r>
      <w:r w:rsidRPr="00F47D72">
        <w:rPr>
          <w:rFonts w:ascii="Arial" w:eastAsia="Calibri" w:hAnsi="Arial" w:cs="Arial"/>
          <w:sz w:val="20"/>
          <w:szCs w:val="20"/>
          <w:lang w:val="x-none"/>
        </w:rPr>
        <w:t xml:space="preserve">określonym w § 1 </w:t>
      </w:r>
      <w:r w:rsidRPr="00F47D72">
        <w:rPr>
          <w:rFonts w:ascii="Arial" w:eastAsia="Calibri" w:hAnsi="Arial" w:cs="Arial"/>
          <w:sz w:val="20"/>
          <w:szCs w:val="20"/>
        </w:rPr>
        <w:t>i</w:t>
      </w:r>
      <w:r w:rsidRPr="00F47D72">
        <w:rPr>
          <w:rFonts w:ascii="Arial" w:eastAsia="Calibri" w:hAnsi="Arial" w:cs="Arial"/>
          <w:sz w:val="20"/>
          <w:szCs w:val="20"/>
          <w:lang w:val="x-none"/>
        </w:rPr>
        <w:t xml:space="preserve"> § 2 ust. 3</w:t>
      </w:r>
      <w:r w:rsidRPr="00F47D72">
        <w:rPr>
          <w:rFonts w:ascii="Arial" w:eastAsia="Calibri" w:hAnsi="Arial" w:cs="Arial"/>
          <w:sz w:val="20"/>
          <w:szCs w:val="20"/>
        </w:rPr>
        <w:t xml:space="preserve"> </w:t>
      </w:r>
      <w:r w:rsidRPr="00F47D72">
        <w:rPr>
          <w:rFonts w:ascii="Arial" w:hAnsi="Arial" w:cs="Arial"/>
          <w:sz w:val="20"/>
          <w:szCs w:val="20"/>
        </w:rPr>
        <w:t>oraz w celu przewidzianym w niniejszej umowie oraz Umowie o współpracę.</w:t>
      </w:r>
    </w:p>
    <w:p w:rsidR="00550D0F" w:rsidRPr="00F47D72" w:rsidRDefault="00550D0F" w:rsidP="00234383">
      <w:pPr>
        <w:numPr>
          <w:ilvl w:val="0"/>
          <w:numId w:val="115"/>
        </w:numPr>
        <w:suppressAutoHyphens/>
        <w:spacing w:after="200" w:line="276" w:lineRule="auto"/>
        <w:ind w:left="360"/>
        <w:jc w:val="both"/>
        <w:rPr>
          <w:rFonts w:ascii="Arial" w:hAnsi="Arial" w:cs="Arial"/>
          <w:sz w:val="20"/>
          <w:szCs w:val="20"/>
        </w:rPr>
      </w:pPr>
      <w:r w:rsidRPr="00F47D72">
        <w:rPr>
          <w:rFonts w:ascii="Arial" w:hAnsi="Arial" w:cs="Arial"/>
          <w:sz w:val="20"/>
          <w:szCs w:val="20"/>
        </w:rPr>
        <w:t>Dane osobowe powierzone do przetwarzania Podmiotowi przetwarzającemu dotyczą tylko i wyłącznie danych osobowych przetwarzanych na nośnikach w wersji elektronicznej, do których Podmiot przetwarzający uzyska dostęp zgodnie z postanowieniami Umowy o współpracę.</w:t>
      </w:r>
    </w:p>
    <w:p w:rsidR="00550D0F" w:rsidRPr="00F47D72" w:rsidRDefault="00550D0F" w:rsidP="00234383">
      <w:pPr>
        <w:numPr>
          <w:ilvl w:val="0"/>
          <w:numId w:val="115"/>
        </w:numPr>
        <w:tabs>
          <w:tab w:val="num" w:pos="426"/>
        </w:tabs>
        <w:suppressAutoHyphens/>
        <w:spacing w:after="200" w:line="276" w:lineRule="auto"/>
        <w:ind w:left="426" w:hanging="426"/>
        <w:jc w:val="both"/>
        <w:rPr>
          <w:rFonts w:ascii="Arial" w:hAnsi="Arial" w:cs="Arial"/>
          <w:sz w:val="20"/>
          <w:szCs w:val="20"/>
        </w:rPr>
      </w:pPr>
      <w:r w:rsidRPr="00F47D72">
        <w:rPr>
          <w:rFonts w:ascii="Arial" w:hAnsi="Arial" w:cs="Arial"/>
          <w:sz w:val="20"/>
          <w:szCs w:val="20"/>
        </w:rPr>
        <w:t xml:space="preserve">Niniejsza umowa stanowi dla Podmiotu przetwarzającego polecenie przetwarzania danych opisanych w umowie, w zakresie i w celu wskazanym w umowie. </w:t>
      </w:r>
    </w:p>
    <w:p w:rsidR="00550D0F" w:rsidRPr="00F47D72" w:rsidRDefault="00550D0F" w:rsidP="00234383">
      <w:pPr>
        <w:numPr>
          <w:ilvl w:val="0"/>
          <w:numId w:val="115"/>
        </w:numPr>
        <w:suppressAutoHyphens/>
        <w:spacing w:after="200" w:line="276" w:lineRule="auto"/>
        <w:ind w:left="360"/>
        <w:jc w:val="both"/>
        <w:rPr>
          <w:rFonts w:ascii="Arial" w:hAnsi="Arial" w:cs="Arial"/>
          <w:sz w:val="20"/>
          <w:szCs w:val="20"/>
        </w:rPr>
      </w:pPr>
      <w:r w:rsidRPr="00F47D72">
        <w:rPr>
          <w:rFonts w:ascii="Arial" w:hAnsi="Arial" w:cs="Arial"/>
          <w:sz w:val="20"/>
          <w:szCs w:val="20"/>
        </w:rPr>
        <w:t xml:space="preserve">Celem przetwarzania danych osobowych jest wykonanie zawartej pomiędzy Stronami Umowy o współpracę. </w:t>
      </w:r>
    </w:p>
    <w:p w:rsidR="00550D0F" w:rsidRPr="00F47D72" w:rsidRDefault="00550D0F" w:rsidP="00234383">
      <w:pPr>
        <w:numPr>
          <w:ilvl w:val="0"/>
          <w:numId w:val="115"/>
        </w:numPr>
        <w:suppressAutoHyphens/>
        <w:spacing w:after="200" w:line="276" w:lineRule="auto"/>
        <w:ind w:left="360"/>
        <w:jc w:val="both"/>
        <w:rPr>
          <w:rFonts w:ascii="Arial" w:hAnsi="Arial" w:cs="Arial"/>
          <w:sz w:val="20"/>
          <w:szCs w:val="20"/>
        </w:rPr>
      </w:pPr>
      <w:r w:rsidRPr="00F47D72">
        <w:rPr>
          <w:rFonts w:ascii="Arial" w:hAnsi="Arial" w:cs="Arial"/>
          <w:sz w:val="20"/>
          <w:szCs w:val="20"/>
        </w:rPr>
        <w:t xml:space="preserve">Podmiot przetwarzający może przetwarzać powierzone dane osobowe wyłącznie w formie papierowej lub elektronicznej. </w:t>
      </w:r>
    </w:p>
    <w:p w:rsidR="00550D0F" w:rsidRPr="00F47D72" w:rsidRDefault="00550D0F" w:rsidP="00234383">
      <w:pPr>
        <w:numPr>
          <w:ilvl w:val="0"/>
          <w:numId w:val="115"/>
        </w:numPr>
        <w:tabs>
          <w:tab w:val="num" w:pos="426"/>
        </w:tabs>
        <w:spacing w:after="200" w:line="276" w:lineRule="auto"/>
        <w:ind w:left="426" w:hanging="426"/>
        <w:jc w:val="both"/>
        <w:rPr>
          <w:rFonts w:ascii="Arial" w:hAnsi="Arial" w:cs="Arial"/>
          <w:sz w:val="20"/>
          <w:szCs w:val="20"/>
        </w:rPr>
      </w:pPr>
      <w:r w:rsidRPr="00F47D72">
        <w:rPr>
          <w:rFonts w:ascii="Arial" w:hAnsi="Arial" w:cs="Arial"/>
          <w:sz w:val="20"/>
          <w:szCs w:val="20"/>
        </w:rPr>
        <w:t>Podmiot przetwarzający stwierdza, że jest mu znana treść obowiązujących przepisów w zakresie ochrony danych osobowych.</w:t>
      </w:r>
    </w:p>
    <w:p w:rsidR="00550D0F" w:rsidRDefault="00550D0F" w:rsidP="00F47D72">
      <w:pPr>
        <w:suppressAutoHyphens/>
        <w:spacing w:line="276" w:lineRule="auto"/>
        <w:ind w:left="360"/>
        <w:jc w:val="both"/>
        <w:rPr>
          <w:rFonts w:ascii="Arial" w:eastAsia="Calibri" w:hAnsi="Arial" w:cs="Arial"/>
          <w:b/>
          <w:sz w:val="20"/>
          <w:szCs w:val="20"/>
        </w:rPr>
      </w:pPr>
    </w:p>
    <w:p w:rsidR="00C03B72" w:rsidRDefault="00C03B72" w:rsidP="00F47D72">
      <w:pPr>
        <w:suppressAutoHyphens/>
        <w:spacing w:line="276" w:lineRule="auto"/>
        <w:ind w:left="360"/>
        <w:jc w:val="both"/>
        <w:rPr>
          <w:rFonts w:ascii="Arial" w:eastAsia="Calibri" w:hAnsi="Arial" w:cs="Arial"/>
          <w:b/>
          <w:sz w:val="20"/>
          <w:szCs w:val="20"/>
        </w:rPr>
      </w:pPr>
    </w:p>
    <w:p w:rsidR="00C03B72" w:rsidRPr="00C03B72" w:rsidRDefault="00C03B72" w:rsidP="00F83EA1">
      <w:pPr>
        <w:pStyle w:val="Nagowek3"/>
      </w:pPr>
    </w:p>
    <w:p w:rsidR="00550D0F" w:rsidRPr="00F47D72" w:rsidRDefault="00550D0F" w:rsidP="00F47D72">
      <w:pPr>
        <w:spacing w:line="276" w:lineRule="auto"/>
        <w:jc w:val="center"/>
        <w:rPr>
          <w:rFonts w:ascii="Arial" w:hAnsi="Arial" w:cs="Arial"/>
          <w:b/>
          <w:sz w:val="20"/>
          <w:szCs w:val="20"/>
        </w:rPr>
      </w:pPr>
      <w:r w:rsidRPr="00F47D72">
        <w:rPr>
          <w:rFonts w:ascii="Arial" w:hAnsi="Arial" w:cs="Arial"/>
          <w:b/>
          <w:sz w:val="20"/>
          <w:szCs w:val="20"/>
        </w:rPr>
        <w:t>§2.</w:t>
      </w:r>
    </w:p>
    <w:p w:rsidR="00550D0F" w:rsidRPr="00F47D72" w:rsidRDefault="00550D0F" w:rsidP="00234383">
      <w:pPr>
        <w:numPr>
          <w:ilvl w:val="0"/>
          <w:numId w:val="111"/>
        </w:numPr>
        <w:spacing w:after="200" w:line="276" w:lineRule="auto"/>
        <w:ind w:left="360"/>
        <w:jc w:val="both"/>
        <w:rPr>
          <w:rFonts w:ascii="Arial" w:hAnsi="Arial" w:cs="Arial"/>
          <w:sz w:val="20"/>
          <w:szCs w:val="20"/>
        </w:rPr>
      </w:pPr>
      <w:r w:rsidRPr="00F47D72">
        <w:rPr>
          <w:rFonts w:ascii="Arial" w:hAnsi="Arial" w:cs="Arial"/>
          <w:sz w:val="20"/>
          <w:szCs w:val="20"/>
        </w:rPr>
        <w:t>Podmiot przetwarzający zobowiązuje się wykonać wszelkie czynności z zakresu ochrony danych osobowych na rzecz Administratora z najwyższą starannością.</w:t>
      </w:r>
    </w:p>
    <w:p w:rsidR="00550D0F" w:rsidRPr="00F47D72" w:rsidRDefault="00550D0F" w:rsidP="00234383">
      <w:pPr>
        <w:numPr>
          <w:ilvl w:val="0"/>
          <w:numId w:val="111"/>
        </w:numPr>
        <w:spacing w:after="200" w:line="276" w:lineRule="auto"/>
        <w:ind w:left="426" w:hanging="426"/>
        <w:contextualSpacing/>
        <w:jc w:val="both"/>
        <w:rPr>
          <w:rFonts w:ascii="Arial" w:eastAsia="Calibri" w:hAnsi="Arial" w:cs="Arial"/>
          <w:sz w:val="20"/>
          <w:szCs w:val="20"/>
        </w:rPr>
      </w:pPr>
      <w:r w:rsidRPr="00F47D72">
        <w:rPr>
          <w:rFonts w:ascii="Arial" w:eastAsia="Calibri" w:hAnsi="Arial" w:cs="Arial"/>
          <w:sz w:val="20"/>
          <w:szCs w:val="20"/>
        </w:rPr>
        <w:t xml:space="preserve">Podmiot przetwarzający oświadcza, iż stosuje wymagania określone rozporządzeniem oraz przepisami powszechnie obowiązującymi dotyczącymi ochrony danych osobowych. </w:t>
      </w:r>
    </w:p>
    <w:p w:rsidR="00550D0F" w:rsidRPr="00F47D72" w:rsidRDefault="00550D0F" w:rsidP="00234383">
      <w:pPr>
        <w:numPr>
          <w:ilvl w:val="0"/>
          <w:numId w:val="111"/>
        </w:numPr>
        <w:spacing w:after="200" w:line="276" w:lineRule="auto"/>
        <w:ind w:left="357"/>
        <w:jc w:val="both"/>
        <w:rPr>
          <w:rFonts w:ascii="Arial" w:hAnsi="Arial" w:cs="Arial"/>
          <w:sz w:val="20"/>
          <w:szCs w:val="20"/>
        </w:rPr>
      </w:pPr>
      <w:r w:rsidRPr="00F47D72">
        <w:rPr>
          <w:rFonts w:ascii="Arial" w:hAnsi="Arial" w:cs="Arial"/>
          <w:sz w:val="20"/>
          <w:szCs w:val="20"/>
        </w:rPr>
        <w:t>W związku z realizacją Umowy o współpracę Podmiot przetwarzający uzyskuje dostęp do danych osobowych przetwarzanych przez Administratora</w:t>
      </w:r>
    </w:p>
    <w:p w:rsidR="00550D0F" w:rsidRPr="00F47D72" w:rsidRDefault="00550D0F" w:rsidP="00234383">
      <w:pPr>
        <w:numPr>
          <w:ilvl w:val="0"/>
          <w:numId w:val="127"/>
        </w:numPr>
        <w:spacing w:after="200" w:line="276" w:lineRule="auto"/>
        <w:ind w:hanging="73"/>
        <w:jc w:val="both"/>
        <w:rPr>
          <w:rFonts w:ascii="Arial" w:hAnsi="Arial" w:cs="Arial"/>
          <w:color w:val="000000"/>
          <w:sz w:val="20"/>
          <w:szCs w:val="20"/>
        </w:rPr>
      </w:pPr>
      <w:r w:rsidRPr="00F47D72">
        <w:rPr>
          <w:rFonts w:ascii="Arial" w:hAnsi="Arial" w:cs="Arial"/>
          <w:color w:val="000000"/>
          <w:sz w:val="20"/>
          <w:szCs w:val="20"/>
        </w:rPr>
        <w:t>nazwa zbioru danych: …………………………………………….</w:t>
      </w:r>
    </w:p>
    <w:p w:rsidR="00550D0F" w:rsidRPr="00F47D72" w:rsidRDefault="00550D0F" w:rsidP="00234383">
      <w:pPr>
        <w:numPr>
          <w:ilvl w:val="0"/>
          <w:numId w:val="127"/>
        </w:numPr>
        <w:spacing w:after="200" w:line="276" w:lineRule="auto"/>
        <w:ind w:hanging="73"/>
        <w:jc w:val="both"/>
        <w:rPr>
          <w:rFonts w:ascii="Arial" w:hAnsi="Arial" w:cs="Arial"/>
          <w:color w:val="000000"/>
          <w:sz w:val="20"/>
          <w:szCs w:val="20"/>
        </w:rPr>
      </w:pPr>
      <w:r w:rsidRPr="00F47D72">
        <w:rPr>
          <w:rFonts w:ascii="Arial" w:hAnsi="Arial" w:cs="Arial"/>
          <w:color w:val="000000"/>
          <w:sz w:val="20"/>
          <w:szCs w:val="20"/>
        </w:rPr>
        <w:t>rodzaj danych osobowych: …………………………………………………</w:t>
      </w:r>
    </w:p>
    <w:p w:rsidR="00550D0F" w:rsidRPr="00F47D72" w:rsidRDefault="00550D0F" w:rsidP="00234383">
      <w:pPr>
        <w:numPr>
          <w:ilvl w:val="0"/>
          <w:numId w:val="127"/>
        </w:numPr>
        <w:spacing w:after="200" w:line="276" w:lineRule="auto"/>
        <w:ind w:hanging="73"/>
        <w:jc w:val="both"/>
        <w:rPr>
          <w:rFonts w:ascii="Arial" w:hAnsi="Arial" w:cs="Arial"/>
          <w:color w:val="000000"/>
          <w:sz w:val="20"/>
          <w:szCs w:val="20"/>
        </w:rPr>
      </w:pPr>
      <w:r w:rsidRPr="00F47D72">
        <w:rPr>
          <w:rFonts w:ascii="Arial" w:hAnsi="Arial" w:cs="Arial"/>
          <w:color w:val="000000"/>
          <w:sz w:val="20"/>
          <w:szCs w:val="20"/>
        </w:rPr>
        <w:t>kategorie osób, których dane dotyczą: …………………………………………</w:t>
      </w:r>
    </w:p>
    <w:p w:rsidR="00550D0F" w:rsidRPr="00F47D72" w:rsidRDefault="00550D0F" w:rsidP="00F47D72">
      <w:pPr>
        <w:spacing w:line="276" w:lineRule="auto"/>
        <w:ind w:firstLine="357"/>
        <w:jc w:val="both"/>
        <w:rPr>
          <w:rFonts w:ascii="Arial" w:hAnsi="Arial" w:cs="Arial"/>
          <w:sz w:val="20"/>
          <w:szCs w:val="20"/>
        </w:rPr>
      </w:pPr>
      <w:r w:rsidRPr="00F47D72">
        <w:rPr>
          <w:rFonts w:ascii="Arial" w:hAnsi="Arial" w:cs="Arial"/>
          <w:sz w:val="20"/>
          <w:szCs w:val="20"/>
        </w:rPr>
        <w:t xml:space="preserve">w zakresie: zbierania, utrwalania, organizowania, porządkowania, przechowywania, adaptowania lub modyfikowania, pobierania, przeglądania, wykorzystywania, ujawniania poprzez przesłanie, rozpowszechnianie lub innego rodzaju udostępnianie, dopasowywania lub łączenia, ograniczania, usuwania. </w:t>
      </w:r>
    </w:p>
    <w:p w:rsidR="00550D0F" w:rsidRPr="00F47D72" w:rsidRDefault="00550D0F" w:rsidP="00F47D72">
      <w:pPr>
        <w:spacing w:line="276" w:lineRule="auto"/>
        <w:jc w:val="center"/>
        <w:rPr>
          <w:rFonts w:ascii="Arial" w:hAnsi="Arial" w:cs="Arial"/>
          <w:b/>
          <w:sz w:val="20"/>
          <w:szCs w:val="20"/>
        </w:rPr>
      </w:pPr>
      <w:r w:rsidRPr="00F47D72">
        <w:rPr>
          <w:rFonts w:ascii="Arial" w:hAnsi="Arial" w:cs="Arial"/>
          <w:b/>
          <w:sz w:val="20"/>
          <w:szCs w:val="20"/>
        </w:rPr>
        <w:t>§3.</w:t>
      </w:r>
    </w:p>
    <w:p w:rsidR="00550D0F" w:rsidRPr="00F47D72" w:rsidRDefault="00550D0F" w:rsidP="00234383">
      <w:pPr>
        <w:numPr>
          <w:ilvl w:val="0"/>
          <w:numId w:val="112"/>
        </w:numPr>
        <w:spacing w:after="200" w:line="276" w:lineRule="auto"/>
        <w:jc w:val="both"/>
        <w:rPr>
          <w:rFonts w:ascii="Arial" w:hAnsi="Arial" w:cs="Arial"/>
          <w:sz w:val="20"/>
          <w:szCs w:val="20"/>
        </w:rPr>
      </w:pPr>
      <w:r w:rsidRPr="00F47D72">
        <w:rPr>
          <w:rFonts w:ascii="Arial" w:hAnsi="Arial" w:cs="Arial"/>
          <w:sz w:val="20"/>
          <w:szCs w:val="20"/>
        </w:rPr>
        <w:t xml:space="preserve">Administrator powierza Podmiotowi przetwarzającemu, w celu realizacji Umowy </w:t>
      </w:r>
      <w:r w:rsidRPr="00F47D72">
        <w:rPr>
          <w:rFonts w:ascii="Arial" w:hAnsi="Arial" w:cs="Arial"/>
          <w:sz w:val="20"/>
          <w:szCs w:val="20"/>
        </w:rPr>
        <w:br/>
        <w:t>o współpracę, dane w zakresie określonym w § 2 ust. 3 z administrowanego przez niego zbioru.</w:t>
      </w:r>
    </w:p>
    <w:p w:rsidR="00550D0F" w:rsidRPr="00F47D72" w:rsidRDefault="00550D0F" w:rsidP="00234383">
      <w:pPr>
        <w:numPr>
          <w:ilvl w:val="0"/>
          <w:numId w:val="112"/>
        </w:numPr>
        <w:suppressAutoHyphens/>
        <w:spacing w:after="200" w:line="276" w:lineRule="auto"/>
        <w:ind w:hanging="357"/>
        <w:jc w:val="both"/>
        <w:rPr>
          <w:rFonts w:ascii="Arial" w:hAnsi="Arial" w:cs="Arial"/>
          <w:sz w:val="20"/>
          <w:szCs w:val="20"/>
        </w:rPr>
      </w:pPr>
      <w:r w:rsidRPr="00F47D72">
        <w:rPr>
          <w:rFonts w:ascii="Arial" w:hAnsi="Arial" w:cs="Arial"/>
          <w:sz w:val="20"/>
          <w:szCs w:val="20"/>
        </w:rPr>
        <w:t>Podmiot przetwarzający nie będzie udostępniał przetwarzanych na podstawie niniejszej umowy danych osobowych stronom trzecim, w szczególności odbiorcom.</w:t>
      </w:r>
    </w:p>
    <w:p w:rsidR="00550D0F" w:rsidRPr="00F47D72" w:rsidRDefault="00550D0F" w:rsidP="00234383">
      <w:pPr>
        <w:numPr>
          <w:ilvl w:val="0"/>
          <w:numId w:val="112"/>
        </w:numPr>
        <w:spacing w:after="200" w:line="276" w:lineRule="auto"/>
        <w:contextualSpacing/>
        <w:jc w:val="both"/>
        <w:rPr>
          <w:rFonts w:ascii="Arial" w:eastAsia="Calibri" w:hAnsi="Arial" w:cs="Arial"/>
          <w:sz w:val="20"/>
          <w:szCs w:val="20"/>
        </w:rPr>
      </w:pPr>
      <w:r w:rsidRPr="00F47D72">
        <w:rPr>
          <w:rFonts w:ascii="Arial" w:eastAsia="Calibri" w:hAnsi="Arial" w:cs="Arial"/>
          <w:sz w:val="20"/>
          <w:szCs w:val="20"/>
        </w:rPr>
        <w:t>Podmiot przetwarzający zobowiązuje się, przy przetwarzaniu powierzonych danych osobowych, do stosowania odpowiednich środków technicznych i organizacyjnych zapewniających adekwatny stopień bezpieczeństwa odpowiadający ryzyku związanym z przetwarzaniem danych osobowych, o których mowa w art. 32 rozporządzenia.</w:t>
      </w:r>
    </w:p>
    <w:p w:rsidR="00550D0F" w:rsidRPr="00F47D72" w:rsidRDefault="00550D0F" w:rsidP="00234383">
      <w:pPr>
        <w:numPr>
          <w:ilvl w:val="0"/>
          <w:numId w:val="112"/>
        </w:numPr>
        <w:spacing w:after="200" w:line="276" w:lineRule="auto"/>
        <w:contextualSpacing/>
        <w:jc w:val="both"/>
        <w:rPr>
          <w:rFonts w:ascii="Arial" w:eastAsia="Calibri" w:hAnsi="Arial" w:cs="Arial"/>
          <w:sz w:val="20"/>
          <w:szCs w:val="20"/>
        </w:rPr>
      </w:pPr>
      <w:r w:rsidRPr="00F47D72">
        <w:rPr>
          <w:rFonts w:ascii="Arial" w:hAnsi="Arial" w:cs="Arial"/>
          <w:sz w:val="20"/>
          <w:szCs w:val="20"/>
        </w:rPr>
        <w:t>Podmiot przetwarzający zobowiązany jest:</w:t>
      </w:r>
    </w:p>
    <w:p w:rsidR="00550D0F" w:rsidRPr="00F47D72" w:rsidRDefault="00550D0F" w:rsidP="00234383">
      <w:pPr>
        <w:numPr>
          <w:ilvl w:val="1"/>
          <w:numId w:val="113"/>
        </w:numPr>
        <w:spacing w:after="200" w:line="276" w:lineRule="auto"/>
        <w:ind w:left="720"/>
        <w:jc w:val="both"/>
        <w:rPr>
          <w:rFonts w:ascii="Arial" w:hAnsi="Arial" w:cs="Arial"/>
          <w:sz w:val="20"/>
          <w:szCs w:val="20"/>
        </w:rPr>
      </w:pPr>
      <w:r w:rsidRPr="00F47D72">
        <w:rPr>
          <w:rFonts w:ascii="Arial" w:hAnsi="Arial" w:cs="Arial"/>
          <w:sz w:val="20"/>
          <w:szCs w:val="20"/>
        </w:rPr>
        <w:t>do zastosowania środków technicznych i organizacyjnych zapewniających ochronę przetwarzania danych osobowych, a w szczególności powinien zabezpieczyć dane przed ich udostępnieniem osobom nieupoważnionym, zabraniem przez osobę nieuprawnioną, przetwarzaniem z naruszeniem rozporządzenia, zmianą, utratą, uszkodzeniem lub zniszczeniem;</w:t>
      </w:r>
    </w:p>
    <w:p w:rsidR="00550D0F" w:rsidRPr="00F47D72" w:rsidRDefault="00550D0F" w:rsidP="00234383">
      <w:pPr>
        <w:numPr>
          <w:ilvl w:val="1"/>
          <w:numId w:val="113"/>
        </w:numPr>
        <w:spacing w:after="200" w:line="276" w:lineRule="auto"/>
        <w:ind w:left="720"/>
        <w:jc w:val="both"/>
        <w:rPr>
          <w:rFonts w:ascii="Arial" w:hAnsi="Arial" w:cs="Arial"/>
          <w:sz w:val="20"/>
          <w:szCs w:val="20"/>
        </w:rPr>
      </w:pPr>
      <w:r w:rsidRPr="00F47D72">
        <w:rPr>
          <w:rFonts w:ascii="Arial" w:hAnsi="Arial" w:cs="Arial"/>
          <w:sz w:val="20"/>
          <w:szCs w:val="20"/>
        </w:rPr>
        <w:t>dopuścić do obsługi systemu informatycznego oraz urządzeń wchodzących w jego skład, służących do przetwarzania danych, wyłącznie osoby posiadające wydane przez niego upoważnienie; w celu wykonania niniejszej umowy Administrator upoważnia Podmiot przetwarzający do udzielania ww. upoważnień;</w:t>
      </w:r>
    </w:p>
    <w:p w:rsidR="00550D0F" w:rsidRPr="00F47D72" w:rsidRDefault="00550D0F" w:rsidP="00234383">
      <w:pPr>
        <w:numPr>
          <w:ilvl w:val="1"/>
          <w:numId w:val="113"/>
        </w:numPr>
        <w:spacing w:after="200" w:line="276" w:lineRule="auto"/>
        <w:ind w:left="720"/>
        <w:jc w:val="both"/>
        <w:rPr>
          <w:rFonts w:ascii="Arial" w:hAnsi="Arial" w:cs="Arial"/>
          <w:sz w:val="20"/>
          <w:szCs w:val="20"/>
        </w:rPr>
      </w:pPr>
      <w:r w:rsidRPr="00F47D72">
        <w:rPr>
          <w:rFonts w:ascii="Arial" w:hAnsi="Arial" w:cs="Arial"/>
          <w:sz w:val="20"/>
          <w:szCs w:val="20"/>
        </w:rPr>
        <w:t>w odniesieniu do osób upoważnionych przez Podmiot przetwarzający do przetwarzania danych osobowych - zapewnić kontrolę nad tym, jakie dane osobowe, kiedy, przez kogo oraz komu są przekazywane zwłaszcza, gdy przekazywane są za pomocą teletransmisji danych;</w:t>
      </w:r>
    </w:p>
    <w:p w:rsidR="00550D0F" w:rsidRPr="00F47D72" w:rsidRDefault="00550D0F" w:rsidP="00234383">
      <w:pPr>
        <w:numPr>
          <w:ilvl w:val="1"/>
          <w:numId w:val="113"/>
        </w:numPr>
        <w:spacing w:after="200" w:line="276" w:lineRule="auto"/>
        <w:ind w:left="720"/>
        <w:jc w:val="both"/>
        <w:rPr>
          <w:rFonts w:ascii="Arial" w:hAnsi="Arial" w:cs="Arial"/>
          <w:sz w:val="20"/>
          <w:szCs w:val="20"/>
        </w:rPr>
      </w:pPr>
      <w:r w:rsidRPr="00F47D72">
        <w:rPr>
          <w:rFonts w:ascii="Arial" w:hAnsi="Arial" w:cs="Arial"/>
          <w:sz w:val="20"/>
          <w:szCs w:val="20"/>
        </w:rPr>
        <w:t>prowadzić ewidencję osób upoważnionych przez niego do przetwarzania danych osobowych;</w:t>
      </w:r>
    </w:p>
    <w:p w:rsidR="00550D0F" w:rsidRPr="00F47D72" w:rsidRDefault="00550D0F" w:rsidP="00234383">
      <w:pPr>
        <w:numPr>
          <w:ilvl w:val="1"/>
          <w:numId w:val="113"/>
        </w:numPr>
        <w:spacing w:after="200" w:line="276" w:lineRule="auto"/>
        <w:ind w:left="709" w:hanging="425"/>
        <w:jc w:val="both"/>
        <w:rPr>
          <w:rFonts w:ascii="Arial" w:hAnsi="Arial" w:cs="Arial"/>
          <w:sz w:val="20"/>
          <w:szCs w:val="20"/>
        </w:rPr>
      </w:pPr>
      <w:r w:rsidRPr="00F47D72">
        <w:rPr>
          <w:rFonts w:ascii="Arial" w:hAnsi="Arial" w:cs="Arial"/>
          <w:sz w:val="20"/>
          <w:szCs w:val="20"/>
        </w:rPr>
        <w:t>zapewnić, aby osoby, o których mowa w pkt 4, zobowiązały się do zachowania w tajemnicy dane osobowe oraz sposoby ich zabezpieczeń, w szczególności Podmiot przetwarzający zobowiązany jest do odebrania od tych osób stosownych oświadczeń zobowiązujących te osoby do zachowania w tajemnicy danych osobowych oraz sposobów ich zabezpieczenia także po wygaśnięciu zawartych z tymi osobami umów o pracę, umów cywilnoprawnych lub porozumień, na podstawie których osoby te świadczyły pracę lub usługi na rzecz Podmiotu przetwarzającego;</w:t>
      </w:r>
    </w:p>
    <w:p w:rsidR="00550D0F" w:rsidRPr="00F47D72" w:rsidRDefault="00550D0F" w:rsidP="00234383">
      <w:pPr>
        <w:numPr>
          <w:ilvl w:val="1"/>
          <w:numId w:val="113"/>
        </w:numPr>
        <w:spacing w:after="200" w:line="276" w:lineRule="auto"/>
        <w:ind w:left="720"/>
        <w:jc w:val="both"/>
        <w:rPr>
          <w:rFonts w:ascii="Arial" w:hAnsi="Arial" w:cs="Arial"/>
          <w:sz w:val="20"/>
          <w:szCs w:val="20"/>
        </w:rPr>
      </w:pPr>
      <w:r w:rsidRPr="00F47D72">
        <w:rPr>
          <w:rFonts w:ascii="Arial" w:hAnsi="Arial" w:cs="Arial"/>
          <w:sz w:val="20"/>
          <w:szCs w:val="20"/>
        </w:rPr>
        <w:t xml:space="preserve">udostępnić na żądanie Administratora informacji w związku z koniecznością  </w:t>
      </w:r>
      <w:r w:rsidRPr="00F47D72">
        <w:rPr>
          <w:rFonts w:ascii="Arial" w:hAnsi="Arial" w:cs="Arial"/>
          <w:sz w:val="20"/>
          <w:szCs w:val="20"/>
        </w:rPr>
        <w:br/>
        <w:t>wywiązywania się przez Administratora z obowiązku odpowiadania na żądania osoby, której dane dotyczą oraz wywiązywania się z obowiązków określonych w art. 32-36 rozporządzenia;</w:t>
      </w:r>
    </w:p>
    <w:p w:rsidR="00550D0F" w:rsidRPr="00F47D72" w:rsidRDefault="00550D0F" w:rsidP="00234383">
      <w:pPr>
        <w:numPr>
          <w:ilvl w:val="1"/>
          <w:numId w:val="113"/>
        </w:numPr>
        <w:spacing w:after="200" w:line="276" w:lineRule="auto"/>
        <w:ind w:left="720"/>
        <w:jc w:val="both"/>
        <w:rPr>
          <w:rFonts w:ascii="Arial" w:hAnsi="Arial" w:cs="Arial"/>
          <w:sz w:val="20"/>
          <w:szCs w:val="20"/>
        </w:rPr>
      </w:pPr>
      <w:r w:rsidRPr="00F47D72">
        <w:rPr>
          <w:rFonts w:ascii="Arial" w:hAnsi="Arial" w:cs="Arial"/>
          <w:sz w:val="20"/>
          <w:szCs w:val="20"/>
        </w:rPr>
        <w:t>po stwierdzeniu naruszenia ochrony danych osobowych zgłosić ten fakt w ciągu 24 godzin od stwierdzenia naruszenia osobom do kontaktu określonym każdorazowo w § 3 ust. 8 (Zamawiający) umowy wykonawczej oraz na adresy e-mail wskazane w § 6 ust. 1 pkt 1 niniejszej umowy. Zgłoszenie musi zawierać co najmniej elementy opisane w art. 33 ust. 3 rozporządzenia;</w:t>
      </w:r>
    </w:p>
    <w:p w:rsidR="00550D0F" w:rsidRPr="00F47D72" w:rsidRDefault="00550D0F" w:rsidP="00234383">
      <w:pPr>
        <w:numPr>
          <w:ilvl w:val="1"/>
          <w:numId w:val="113"/>
        </w:numPr>
        <w:spacing w:after="200" w:line="276" w:lineRule="auto"/>
        <w:ind w:left="720"/>
        <w:jc w:val="both"/>
        <w:rPr>
          <w:rFonts w:ascii="Arial" w:hAnsi="Arial" w:cs="Arial"/>
          <w:sz w:val="20"/>
          <w:szCs w:val="20"/>
        </w:rPr>
      </w:pPr>
      <w:r w:rsidRPr="00F47D72">
        <w:rPr>
          <w:rFonts w:ascii="Arial" w:hAnsi="Arial" w:cs="Arial"/>
          <w:sz w:val="20"/>
          <w:szCs w:val="20"/>
        </w:rPr>
        <w:t>wykonywać obowiązki przewidziane w rozporządzeniu dla podmiotu przetwarzającego dane osobowe oraz w przepisach powszechnie obowiązujących dotyczących ochrony danych osobowych, w tym prowadzić rejestr wszystkich czynności przetwarzania dokonywanych w imieniu Administratora, o którym mowa w art. 30 ust. 2 rozporządzenia;</w:t>
      </w:r>
    </w:p>
    <w:p w:rsidR="00550D0F" w:rsidRPr="00F47D72" w:rsidRDefault="00550D0F" w:rsidP="00234383">
      <w:pPr>
        <w:numPr>
          <w:ilvl w:val="1"/>
          <w:numId w:val="113"/>
        </w:numPr>
        <w:spacing w:after="200" w:line="276" w:lineRule="auto"/>
        <w:ind w:left="720"/>
        <w:jc w:val="both"/>
        <w:rPr>
          <w:rFonts w:ascii="Arial" w:hAnsi="Arial" w:cs="Arial"/>
          <w:sz w:val="20"/>
          <w:szCs w:val="20"/>
        </w:rPr>
      </w:pPr>
      <w:r w:rsidRPr="00F47D72">
        <w:rPr>
          <w:rFonts w:ascii="Arial" w:hAnsi="Arial" w:cs="Arial"/>
          <w:sz w:val="20"/>
          <w:szCs w:val="20"/>
        </w:rPr>
        <w:t>w terminie 7 dni od zgłoszenia żądania przez Administratora do podjęcia działań związanych ze zgłoszonym przez osobą fizyczną żądaniem na podstawie art. 15 – 21  rozporządzenia – wykonać żądanie Administratora oraz poinformować go o podjętych w tym zakresie działaniach;</w:t>
      </w:r>
    </w:p>
    <w:p w:rsidR="00550D0F" w:rsidRPr="00F47D72" w:rsidRDefault="00550D0F" w:rsidP="00234383">
      <w:pPr>
        <w:numPr>
          <w:ilvl w:val="1"/>
          <w:numId w:val="113"/>
        </w:numPr>
        <w:spacing w:after="200" w:line="276" w:lineRule="auto"/>
        <w:ind w:left="720"/>
        <w:jc w:val="both"/>
        <w:rPr>
          <w:rFonts w:ascii="Arial" w:hAnsi="Arial" w:cs="Arial"/>
          <w:sz w:val="20"/>
          <w:szCs w:val="20"/>
        </w:rPr>
      </w:pPr>
      <w:r w:rsidRPr="00F47D72">
        <w:rPr>
          <w:rFonts w:ascii="Arial" w:hAnsi="Arial" w:cs="Arial"/>
          <w:sz w:val="20"/>
          <w:szCs w:val="20"/>
        </w:rPr>
        <w:t>zapewnić środki techniczne i organizacyjne w celu wywiązania się z obowiązku odpowiadania na żądania osoby, której dane dotyczą, w zakresie realizacji jej praw określonych w rozdziale III rozporządzenia;</w:t>
      </w:r>
    </w:p>
    <w:p w:rsidR="00550D0F" w:rsidRPr="00F47D72" w:rsidRDefault="00550D0F" w:rsidP="00234383">
      <w:pPr>
        <w:numPr>
          <w:ilvl w:val="1"/>
          <w:numId w:val="113"/>
        </w:numPr>
        <w:spacing w:after="200" w:line="276" w:lineRule="auto"/>
        <w:ind w:left="720"/>
        <w:jc w:val="both"/>
        <w:rPr>
          <w:rFonts w:ascii="Arial" w:hAnsi="Arial" w:cs="Arial"/>
          <w:sz w:val="20"/>
          <w:szCs w:val="20"/>
        </w:rPr>
      </w:pPr>
      <w:r w:rsidRPr="00F47D72">
        <w:rPr>
          <w:rFonts w:ascii="Arial" w:hAnsi="Arial" w:cs="Arial"/>
          <w:sz w:val="20"/>
          <w:szCs w:val="20"/>
        </w:rPr>
        <w:t>na każde żądanie Administratora – w terminie przez niego wskazanym – udostępnić Administratorowi wszelkie informacje niezbędne do wykazania spełnienia obowiązków określonych w art. 28 rozporządzenia;</w:t>
      </w:r>
    </w:p>
    <w:p w:rsidR="00550D0F" w:rsidRPr="00F47D72" w:rsidRDefault="00550D0F" w:rsidP="00234383">
      <w:pPr>
        <w:numPr>
          <w:ilvl w:val="1"/>
          <w:numId w:val="113"/>
        </w:numPr>
        <w:spacing w:after="200" w:line="276" w:lineRule="auto"/>
        <w:ind w:left="720"/>
        <w:jc w:val="both"/>
        <w:rPr>
          <w:rFonts w:ascii="Arial" w:hAnsi="Arial" w:cs="Arial"/>
          <w:sz w:val="20"/>
          <w:szCs w:val="20"/>
        </w:rPr>
      </w:pPr>
      <w:r w:rsidRPr="00F47D72">
        <w:rPr>
          <w:rFonts w:ascii="Arial" w:hAnsi="Arial" w:cs="Arial"/>
          <w:sz w:val="20"/>
          <w:szCs w:val="20"/>
        </w:rPr>
        <w:t xml:space="preserve">umożliwić Administratorowi lub osobie upoważnionej przez Administratora przeprowadzenie audytów oraz przyczyniać się do nich;  </w:t>
      </w:r>
    </w:p>
    <w:p w:rsidR="00550D0F" w:rsidRPr="00F47D72" w:rsidRDefault="00550D0F" w:rsidP="00234383">
      <w:pPr>
        <w:numPr>
          <w:ilvl w:val="1"/>
          <w:numId w:val="113"/>
        </w:numPr>
        <w:spacing w:after="200" w:line="276" w:lineRule="auto"/>
        <w:ind w:left="720"/>
        <w:jc w:val="both"/>
        <w:rPr>
          <w:rFonts w:ascii="Arial" w:hAnsi="Arial" w:cs="Arial"/>
          <w:sz w:val="20"/>
          <w:szCs w:val="20"/>
        </w:rPr>
      </w:pPr>
      <w:r w:rsidRPr="00F47D72">
        <w:rPr>
          <w:rFonts w:ascii="Arial" w:hAnsi="Arial" w:cs="Arial"/>
          <w:sz w:val="20"/>
          <w:szCs w:val="20"/>
        </w:rPr>
        <w:t>współpracować z organem nadzorczym ochrony danych osobowych;</w:t>
      </w:r>
    </w:p>
    <w:p w:rsidR="00550D0F" w:rsidRPr="00F47D72" w:rsidRDefault="00550D0F" w:rsidP="00234383">
      <w:pPr>
        <w:numPr>
          <w:ilvl w:val="1"/>
          <w:numId w:val="113"/>
        </w:numPr>
        <w:spacing w:after="200" w:line="276" w:lineRule="auto"/>
        <w:ind w:left="720"/>
        <w:jc w:val="both"/>
        <w:rPr>
          <w:rFonts w:ascii="Arial" w:hAnsi="Arial" w:cs="Arial"/>
          <w:sz w:val="20"/>
          <w:szCs w:val="20"/>
        </w:rPr>
      </w:pPr>
      <w:r w:rsidRPr="00F47D72">
        <w:rPr>
          <w:rFonts w:ascii="Arial" w:hAnsi="Arial" w:cs="Arial"/>
          <w:sz w:val="20"/>
          <w:szCs w:val="20"/>
        </w:rPr>
        <w:t>wyznaczyć inspektora ochrony danych osobowych spełniającego wymagania określone w art. 37 ust. 5 rozporządzenia oraz informować Administratora o jego zmianie w terminie 2 dni od wyznaczenia nowego inspektora;</w:t>
      </w:r>
    </w:p>
    <w:p w:rsidR="00550D0F" w:rsidRPr="00F47D72" w:rsidRDefault="00550D0F" w:rsidP="00234383">
      <w:pPr>
        <w:numPr>
          <w:ilvl w:val="1"/>
          <w:numId w:val="113"/>
        </w:numPr>
        <w:spacing w:after="200" w:line="276" w:lineRule="auto"/>
        <w:ind w:left="720"/>
        <w:jc w:val="both"/>
        <w:rPr>
          <w:rFonts w:ascii="Arial" w:hAnsi="Arial" w:cs="Arial"/>
          <w:sz w:val="20"/>
          <w:szCs w:val="20"/>
        </w:rPr>
      </w:pPr>
      <w:r w:rsidRPr="00F47D72">
        <w:rPr>
          <w:rFonts w:ascii="Arial" w:hAnsi="Arial" w:cs="Arial"/>
          <w:sz w:val="20"/>
          <w:szCs w:val="20"/>
        </w:rPr>
        <w:t xml:space="preserve">zapewnić status inspektora ochrony danych określony w art. 38 rozporządzenia. </w:t>
      </w:r>
    </w:p>
    <w:p w:rsidR="00550D0F" w:rsidRPr="00F47D72" w:rsidRDefault="00550D0F" w:rsidP="00234383">
      <w:pPr>
        <w:numPr>
          <w:ilvl w:val="0"/>
          <w:numId w:val="112"/>
        </w:numPr>
        <w:spacing w:after="200" w:line="276" w:lineRule="auto"/>
        <w:jc w:val="both"/>
        <w:rPr>
          <w:rFonts w:ascii="Arial" w:hAnsi="Arial" w:cs="Arial"/>
          <w:sz w:val="20"/>
          <w:szCs w:val="20"/>
        </w:rPr>
      </w:pPr>
      <w:r w:rsidRPr="00F47D72">
        <w:rPr>
          <w:rFonts w:ascii="Arial" w:hAnsi="Arial" w:cs="Arial"/>
          <w:sz w:val="20"/>
          <w:szCs w:val="20"/>
        </w:rPr>
        <w:t>Podmiot przetwarzający oświadcza, że:</w:t>
      </w:r>
    </w:p>
    <w:p w:rsidR="00550D0F" w:rsidRPr="00F47D72" w:rsidRDefault="00550D0F" w:rsidP="00234383">
      <w:pPr>
        <w:numPr>
          <w:ilvl w:val="2"/>
          <w:numId w:val="112"/>
        </w:numPr>
        <w:tabs>
          <w:tab w:val="num" w:pos="851"/>
        </w:tabs>
        <w:spacing w:after="200" w:line="276" w:lineRule="auto"/>
        <w:ind w:left="851" w:hanging="425"/>
        <w:jc w:val="both"/>
        <w:rPr>
          <w:rFonts w:ascii="Arial" w:hAnsi="Arial" w:cs="Arial"/>
          <w:sz w:val="20"/>
          <w:szCs w:val="20"/>
        </w:rPr>
      </w:pPr>
      <w:r w:rsidRPr="00F47D72">
        <w:rPr>
          <w:rFonts w:ascii="Arial" w:hAnsi="Arial" w:cs="Arial"/>
          <w:sz w:val="20"/>
          <w:szCs w:val="20"/>
        </w:rPr>
        <w:t>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w:t>
      </w:r>
    </w:p>
    <w:p w:rsidR="00550D0F" w:rsidRPr="00F47D72" w:rsidRDefault="00550D0F" w:rsidP="00234383">
      <w:pPr>
        <w:numPr>
          <w:ilvl w:val="2"/>
          <w:numId w:val="112"/>
        </w:numPr>
        <w:tabs>
          <w:tab w:val="num" w:pos="851"/>
        </w:tabs>
        <w:spacing w:after="200" w:line="276" w:lineRule="auto"/>
        <w:ind w:left="851" w:hanging="425"/>
        <w:jc w:val="both"/>
        <w:rPr>
          <w:rFonts w:ascii="Arial" w:hAnsi="Arial" w:cs="Arial"/>
          <w:sz w:val="20"/>
          <w:szCs w:val="20"/>
        </w:rPr>
      </w:pPr>
      <w:r w:rsidRPr="00F47D72">
        <w:rPr>
          <w:rFonts w:ascii="Arial" w:hAnsi="Arial" w:cs="Arial"/>
          <w:sz w:val="20"/>
          <w:szCs w:val="20"/>
        </w:rPr>
        <w:t>wdroży odpowiednie środki techniczne i organizacyjne, aby przetwarzanie odbywało się zgodnie z rozporządzeniem oraz przepisami powszechnie obowiązującymi dotyczącymi ochrony danych osobowych i będzie w stanie powyższe wykazać;</w:t>
      </w:r>
    </w:p>
    <w:p w:rsidR="00550D0F" w:rsidRPr="00F47D72" w:rsidRDefault="00550D0F" w:rsidP="00234383">
      <w:pPr>
        <w:numPr>
          <w:ilvl w:val="2"/>
          <w:numId w:val="112"/>
        </w:numPr>
        <w:tabs>
          <w:tab w:val="num" w:pos="851"/>
        </w:tabs>
        <w:spacing w:after="200" w:line="276" w:lineRule="auto"/>
        <w:ind w:left="851" w:hanging="425"/>
        <w:jc w:val="both"/>
        <w:rPr>
          <w:rFonts w:ascii="Arial" w:hAnsi="Arial" w:cs="Arial"/>
          <w:sz w:val="20"/>
          <w:szCs w:val="20"/>
        </w:rPr>
      </w:pPr>
      <w:r w:rsidRPr="00F47D72">
        <w:rPr>
          <w:rFonts w:ascii="Arial" w:hAnsi="Arial" w:cs="Arial"/>
          <w:sz w:val="20"/>
          <w:szCs w:val="20"/>
        </w:rPr>
        <w:t xml:space="preserve">środki, o których mowa w pkt 2, będzie poddawał przeglądom i uaktualnieniom; </w:t>
      </w:r>
    </w:p>
    <w:p w:rsidR="00550D0F" w:rsidRPr="00F47D72" w:rsidRDefault="00550D0F" w:rsidP="00234383">
      <w:pPr>
        <w:numPr>
          <w:ilvl w:val="2"/>
          <w:numId w:val="112"/>
        </w:numPr>
        <w:tabs>
          <w:tab w:val="num" w:pos="851"/>
        </w:tabs>
        <w:spacing w:after="200" w:line="276" w:lineRule="auto"/>
        <w:ind w:left="851" w:hanging="425"/>
        <w:jc w:val="both"/>
        <w:rPr>
          <w:rFonts w:ascii="Arial" w:hAnsi="Arial" w:cs="Arial"/>
          <w:sz w:val="20"/>
          <w:szCs w:val="20"/>
        </w:rPr>
      </w:pPr>
      <w:r w:rsidRPr="00F47D72">
        <w:rPr>
          <w:rFonts w:ascii="Arial" w:hAnsi="Arial" w:cs="Arial"/>
          <w:sz w:val="20"/>
          <w:szCs w:val="20"/>
        </w:rPr>
        <w:t>obowiązują u przedsiębiorcy wymagane przez rozporządzenie dokumenty oraz polityka ochrony danych - zgodne z rozporządzeniem.</w:t>
      </w:r>
    </w:p>
    <w:p w:rsidR="00550D0F" w:rsidRPr="00F47D72" w:rsidRDefault="00550D0F" w:rsidP="00234383">
      <w:pPr>
        <w:numPr>
          <w:ilvl w:val="0"/>
          <w:numId w:val="112"/>
        </w:numPr>
        <w:spacing w:after="200" w:line="276" w:lineRule="auto"/>
        <w:jc w:val="both"/>
        <w:rPr>
          <w:rFonts w:ascii="Arial" w:hAnsi="Arial" w:cs="Arial"/>
          <w:sz w:val="20"/>
          <w:szCs w:val="20"/>
        </w:rPr>
      </w:pPr>
      <w:r w:rsidRPr="00F47D72">
        <w:rPr>
          <w:rFonts w:ascii="Arial" w:hAnsi="Arial" w:cs="Arial"/>
          <w:sz w:val="20"/>
          <w:szCs w:val="20"/>
        </w:rPr>
        <w:t>Administrator lub upoważniony przez niego podmiot jest uprawniony do przeprowadzenia audytu, w tym inspekcji, Podmiotu przetwarzającego w zakresie stosowania przez niego rozporządzenia i przepisów powszechnie obowiązujących dotyczących ochrony danych osobowych oraz w zakresie wywiązania się z obowiązków wynikających z niniejszej umowy. W wypadku wykazania jakichkolwiek uchybień Administrator zobowiązuje Podmiot przetwarzający do ich usunięcia, a w razie niezastosowania się do zaleceń Administrator może wypowiedzieć niniejszą umowę bez zachowania okresu wypowiedzenia. W ramach audytu Administrator, zgodnie z art. 28 ust. 3 pkt h) rozporządzenia, ma prawo do sprawdzenia, w tym inspekcji, czy środki zastosowane przez Podmiot przetwarzający przy przetwarzaniu i zabezpieczeniu powierzonych danych osobowych spełniają postanowienia umowy.</w:t>
      </w:r>
    </w:p>
    <w:p w:rsidR="00550D0F" w:rsidRPr="00F47D72" w:rsidRDefault="00550D0F" w:rsidP="00234383">
      <w:pPr>
        <w:numPr>
          <w:ilvl w:val="0"/>
          <w:numId w:val="112"/>
        </w:numPr>
        <w:spacing w:after="200" w:line="276" w:lineRule="auto"/>
        <w:jc w:val="both"/>
        <w:rPr>
          <w:rFonts w:ascii="Arial" w:hAnsi="Arial" w:cs="Arial"/>
          <w:sz w:val="20"/>
          <w:szCs w:val="20"/>
        </w:rPr>
      </w:pPr>
      <w:r w:rsidRPr="00F47D72">
        <w:rPr>
          <w:rFonts w:ascii="Arial" w:hAnsi="Arial" w:cs="Arial"/>
          <w:sz w:val="20"/>
          <w:szCs w:val="20"/>
        </w:rPr>
        <w:t>Audyt, o którym mowa w ust. 6, Administrator może przeprowadzić w każdym czasie obowiązywania niniejszej umowy.</w:t>
      </w:r>
    </w:p>
    <w:p w:rsidR="00550D0F" w:rsidRPr="00F47D72" w:rsidRDefault="00550D0F" w:rsidP="00234383">
      <w:pPr>
        <w:numPr>
          <w:ilvl w:val="0"/>
          <w:numId w:val="112"/>
        </w:numPr>
        <w:spacing w:after="200" w:line="276" w:lineRule="auto"/>
        <w:jc w:val="both"/>
        <w:rPr>
          <w:rFonts w:ascii="Arial" w:hAnsi="Arial" w:cs="Arial"/>
          <w:sz w:val="20"/>
          <w:szCs w:val="20"/>
        </w:rPr>
      </w:pPr>
      <w:r w:rsidRPr="00F47D72">
        <w:rPr>
          <w:rFonts w:ascii="Arial" w:hAnsi="Arial" w:cs="Arial"/>
          <w:sz w:val="20"/>
          <w:szCs w:val="20"/>
        </w:rPr>
        <w:t xml:space="preserve">Podmiot przetwarzający zobowiązuje się do usunięcia uchybień stwierdzonych podczas audytu </w:t>
      </w:r>
      <w:r w:rsidRPr="00F47D72">
        <w:rPr>
          <w:rFonts w:ascii="Arial" w:hAnsi="Arial" w:cs="Arial"/>
          <w:sz w:val="20"/>
          <w:szCs w:val="20"/>
        </w:rPr>
        <w:br/>
        <w:t>w terminie wskazanym przez Administratora nie dłuższym niż 7 dni.</w:t>
      </w:r>
    </w:p>
    <w:p w:rsidR="00550D0F" w:rsidRPr="00F47D72" w:rsidRDefault="00550D0F" w:rsidP="00234383">
      <w:pPr>
        <w:numPr>
          <w:ilvl w:val="0"/>
          <w:numId w:val="112"/>
        </w:numPr>
        <w:spacing w:after="200" w:line="276" w:lineRule="auto"/>
        <w:jc w:val="both"/>
        <w:rPr>
          <w:rFonts w:ascii="Arial" w:hAnsi="Arial" w:cs="Arial"/>
          <w:sz w:val="20"/>
          <w:szCs w:val="20"/>
        </w:rPr>
      </w:pPr>
      <w:r w:rsidRPr="00F47D72">
        <w:rPr>
          <w:rFonts w:ascii="Arial" w:hAnsi="Arial" w:cs="Arial"/>
          <w:sz w:val="20"/>
          <w:szCs w:val="20"/>
        </w:rPr>
        <w:t>Podmiot przetwarzający ponosi wszelką odpowiedzialność, tak wobec osób trzecich, jak i wobec Administratora, za szkody powstałe w związku z nienależytą ochroną powierzonych danych osobowych, o których mowa w niniejszej umowie, lub nienależytym przetwarzaniem danych osobowych.</w:t>
      </w:r>
    </w:p>
    <w:p w:rsidR="00550D0F" w:rsidRPr="00F47D72" w:rsidRDefault="00550D0F" w:rsidP="00234383">
      <w:pPr>
        <w:numPr>
          <w:ilvl w:val="0"/>
          <w:numId w:val="112"/>
        </w:numPr>
        <w:spacing w:after="200" w:line="276" w:lineRule="auto"/>
        <w:jc w:val="both"/>
        <w:rPr>
          <w:rFonts w:ascii="Arial" w:hAnsi="Arial" w:cs="Arial"/>
          <w:sz w:val="20"/>
          <w:szCs w:val="20"/>
        </w:rPr>
      </w:pPr>
      <w:r w:rsidRPr="00F47D72">
        <w:rPr>
          <w:rFonts w:ascii="Arial" w:hAnsi="Arial" w:cs="Arial"/>
          <w:sz w:val="20"/>
          <w:szCs w:val="20"/>
        </w:rPr>
        <w:t xml:space="preserve">Podmiot przetwarzający zobowiązuje się do zachowania w tajemnicy danych osobowych, do których będzie miał dostęp w związku z wykonywaniem Umowy o współpracę, a także sposobów zabezpieczenia tych danych, zarówno w trakcie trwania niniejszej umowy, jak i po jej wygaśnięciu lub rozwiązaniu. </w:t>
      </w:r>
    </w:p>
    <w:p w:rsidR="00550D0F" w:rsidRPr="00F47D72" w:rsidRDefault="00550D0F" w:rsidP="00234383">
      <w:pPr>
        <w:numPr>
          <w:ilvl w:val="0"/>
          <w:numId w:val="112"/>
        </w:numPr>
        <w:spacing w:after="200" w:line="276" w:lineRule="auto"/>
        <w:jc w:val="both"/>
        <w:rPr>
          <w:rFonts w:ascii="Arial" w:hAnsi="Arial" w:cs="Arial"/>
          <w:sz w:val="20"/>
          <w:szCs w:val="20"/>
        </w:rPr>
      </w:pPr>
      <w:r w:rsidRPr="00F47D72">
        <w:rPr>
          <w:rFonts w:ascii="Arial" w:hAnsi="Arial" w:cs="Arial"/>
          <w:sz w:val="20"/>
          <w:szCs w:val="20"/>
        </w:rPr>
        <w:t>Podmiot przetwarzający zobowiązuje się do ścisłego przestrzegania warunków niniejszej umowy oraz Umowy o współpracę, które wiążą się z ochroną danych osobowych, w szczególności nie będzie bez upoważnienia wykorzystywał danych osobowych w celach niezwiązanych z realizacją Umowy o współpracę</w:t>
      </w:r>
      <w:r w:rsidRPr="00F47D72" w:rsidDel="00F42DA1">
        <w:rPr>
          <w:rFonts w:ascii="Arial" w:hAnsi="Arial" w:cs="Arial"/>
          <w:sz w:val="20"/>
          <w:szCs w:val="20"/>
        </w:rPr>
        <w:t xml:space="preserve">. </w:t>
      </w:r>
    </w:p>
    <w:p w:rsidR="00550D0F" w:rsidRPr="00F47D72" w:rsidRDefault="00550D0F" w:rsidP="00234383">
      <w:pPr>
        <w:numPr>
          <w:ilvl w:val="0"/>
          <w:numId w:val="112"/>
        </w:numPr>
        <w:spacing w:after="200" w:line="276" w:lineRule="auto"/>
        <w:jc w:val="both"/>
        <w:rPr>
          <w:rFonts w:ascii="Arial" w:hAnsi="Arial" w:cs="Arial"/>
          <w:sz w:val="20"/>
          <w:szCs w:val="20"/>
        </w:rPr>
      </w:pPr>
      <w:r w:rsidRPr="00F47D72">
        <w:rPr>
          <w:rFonts w:ascii="Arial" w:hAnsi="Arial" w:cs="Arial"/>
          <w:sz w:val="20"/>
          <w:szCs w:val="20"/>
        </w:rPr>
        <w:t>Przekazanie powierzonych danych do państwa trzeciego może nastąpić jedynie na pisemne polecenie Administratora.</w:t>
      </w:r>
    </w:p>
    <w:p w:rsidR="00550D0F" w:rsidRPr="00F47D72" w:rsidRDefault="00550D0F" w:rsidP="00234383">
      <w:pPr>
        <w:numPr>
          <w:ilvl w:val="0"/>
          <w:numId w:val="112"/>
        </w:numPr>
        <w:spacing w:after="200" w:line="276" w:lineRule="auto"/>
        <w:jc w:val="both"/>
        <w:rPr>
          <w:rFonts w:ascii="Arial" w:hAnsi="Arial" w:cs="Arial"/>
          <w:sz w:val="20"/>
          <w:szCs w:val="20"/>
        </w:rPr>
      </w:pPr>
      <w:r w:rsidRPr="00F47D72">
        <w:rPr>
          <w:rFonts w:ascii="Arial" w:hAnsi="Arial" w:cs="Arial"/>
          <w:sz w:val="20"/>
          <w:szCs w:val="20"/>
        </w:rPr>
        <w:t xml:space="preserve">Podmiot przetwarzający nie powierzy przetwarzania danych osobowych przetwarzanych na podstawie niniejszej umowy innemu podmiotowi bez pisemnej zgody Administratora. Podmiot przetwarzający, na pisemne żądanie Administratora, zobowiązany jest niezwłocznie wypowiedzieć umowę z podmiotem, któremu powierzył przetwarzanie danych osobowych wskazanych w niniejszej umowie. Podmiot przetwarzający zobowiązany jest zapewnić, aby przetwarzanie danych przez podmiot, któremu powierzył przetwarzanie danych osobowych wskazanych w niniejszej umowie, odpowiadało wymogom rozporządzenia, a także, aby na podmiot ten zostały lub zostaną nałożone - nie później niż w chwili powierzenia do przetwarzania danych osobowych, o których mowa w niniejszej umowie - wszystkie obowiązki przewidziane niniejszą umową dla Podmiotu przetwarzającego.  </w:t>
      </w:r>
    </w:p>
    <w:p w:rsidR="00550D0F" w:rsidRPr="00F47D72" w:rsidRDefault="00550D0F" w:rsidP="00F47D72">
      <w:pPr>
        <w:spacing w:line="276" w:lineRule="auto"/>
        <w:jc w:val="right"/>
        <w:rPr>
          <w:rFonts w:ascii="Arial" w:hAnsi="Arial" w:cs="Arial"/>
          <w:b/>
          <w:sz w:val="20"/>
          <w:szCs w:val="20"/>
        </w:rPr>
      </w:pPr>
    </w:p>
    <w:p w:rsidR="00550D0F" w:rsidRPr="00F47D72" w:rsidRDefault="00550D0F" w:rsidP="00F47D72">
      <w:pPr>
        <w:spacing w:line="276" w:lineRule="auto"/>
        <w:jc w:val="center"/>
        <w:rPr>
          <w:rFonts w:ascii="Arial" w:hAnsi="Arial" w:cs="Arial"/>
          <w:b/>
          <w:sz w:val="20"/>
          <w:szCs w:val="20"/>
        </w:rPr>
      </w:pPr>
      <w:r w:rsidRPr="00F47D72">
        <w:rPr>
          <w:rFonts w:ascii="Arial" w:hAnsi="Arial" w:cs="Arial"/>
          <w:b/>
          <w:sz w:val="20"/>
          <w:szCs w:val="20"/>
        </w:rPr>
        <w:t>§4.</w:t>
      </w:r>
    </w:p>
    <w:p w:rsidR="00550D0F" w:rsidRPr="00F47D72" w:rsidRDefault="00550D0F" w:rsidP="00234383">
      <w:pPr>
        <w:numPr>
          <w:ilvl w:val="0"/>
          <w:numId w:val="120"/>
        </w:numPr>
        <w:spacing w:after="200" w:line="276" w:lineRule="auto"/>
        <w:jc w:val="both"/>
        <w:rPr>
          <w:rFonts w:ascii="Arial" w:hAnsi="Arial" w:cs="Arial"/>
          <w:sz w:val="20"/>
          <w:szCs w:val="20"/>
        </w:rPr>
      </w:pPr>
      <w:r w:rsidRPr="00F47D72">
        <w:rPr>
          <w:rFonts w:ascii="Arial" w:hAnsi="Arial" w:cs="Arial"/>
          <w:sz w:val="20"/>
          <w:szCs w:val="20"/>
        </w:rPr>
        <w:t xml:space="preserve">W przypadku gdy naruszenie ochrony danych osobowych przez Podmiot przetwarzający lub podmiot, któremu powierzył wykonanie całości lub części umowy może spowodować wysokie ryzyko naruszenia praw lub wolności osób fizycznych, Podmiot przetwarzający w terminie 12 godzin od stwierdzenia naruszenia zobowiązany jest poinformować osoby do kontaktu działające w imieniu Administratora określone każdorazowo w § 3 ust. 8 (Zamawiający) umowie wykonawczej oraz osoby wskazane w § 6 ust. 1 pkt 1 niniejszej umowy, o takim naruszeniu. Zgłoszenie powinno językiem jasnym i prostym opisywać charakter naruszenia ochrony danych osobowych oraz zawierać przynajmniej informacje i środki, o których mowa w art. 33 ust. 3 lit. b), c) i d) rozporządzenia. Powyższe zawiadomienie nie jest wymagane w przypadkach wskazanych w art. 34 ust. 3 rozporządzenia. </w:t>
      </w:r>
    </w:p>
    <w:p w:rsidR="00550D0F" w:rsidRPr="00F47D72" w:rsidRDefault="00550D0F" w:rsidP="00234383">
      <w:pPr>
        <w:numPr>
          <w:ilvl w:val="0"/>
          <w:numId w:val="120"/>
        </w:numPr>
        <w:spacing w:after="200" w:line="276" w:lineRule="auto"/>
        <w:jc w:val="both"/>
        <w:rPr>
          <w:rFonts w:ascii="Arial" w:hAnsi="Arial" w:cs="Arial"/>
          <w:sz w:val="20"/>
          <w:szCs w:val="20"/>
        </w:rPr>
      </w:pPr>
      <w:r w:rsidRPr="00F47D72">
        <w:rPr>
          <w:rFonts w:ascii="Arial" w:hAnsi="Arial" w:cs="Arial"/>
          <w:sz w:val="20"/>
          <w:szCs w:val="20"/>
        </w:rPr>
        <w:t>Podmiot przetwarzający ponosi pełną odpowiedzialność wobec Administratora za nie wywiązanie się ze spoczywających na podmiot, któremu powierzył wykonanie całości lub części umowy obowiązków ochrony danych osobowych.</w:t>
      </w:r>
    </w:p>
    <w:p w:rsidR="00550D0F" w:rsidRPr="00F47D72" w:rsidRDefault="00550D0F" w:rsidP="00234383">
      <w:pPr>
        <w:numPr>
          <w:ilvl w:val="0"/>
          <w:numId w:val="120"/>
        </w:numPr>
        <w:spacing w:after="200" w:line="276" w:lineRule="auto"/>
        <w:jc w:val="both"/>
        <w:rPr>
          <w:rFonts w:ascii="Arial" w:hAnsi="Arial" w:cs="Arial"/>
          <w:sz w:val="20"/>
          <w:szCs w:val="20"/>
        </w:rPr>
      </w:pPr>
      <w:r w:rsidRPr="00F47D72">
        <w:rPr>
          <w:rFonts w:ascii="Arial" w:hAnsi="Arial" w:cs="Arial"/>
          <w:sz w:val="20"/>
          <w:szCs w:val="20"/>
        </w:rPr>
        <w:t>Podmiot przetwarzający zapłaci Administratorowi karę umowną:</w:t>
      </w:r>
    </w:p>
    <w:p w:rsidR="00550D0F" w:rsidRPr="00F47D72" w:rsidRDefault="00550D0F" w:rsidP="00234383">
      <w:pPr>
        <w:numPr>
          <w:ilvl w:val="2"/>
          <w:numId w:val="117"/>
        </w:numPr>
        <w:spacing w:after="200" w:line="276" w:lineRule="auto"/>
        <w:ind w:left="720"/>
        <w:jc w:val="both"/>
        <w:rPr>
          <w:rFonts w:ascii="Arial" w:hAnsi="Arial" w:cs="Arial"/>
          <w:sz w:val="20"/>
          <w:szCs w:val="20"/>
        </w:rPr>
      </w:pPr>
      <w:r w:rsidRPr="00F47D72">
        <w:rPr>
          <w:rFonts w:ascii="Arial" w:hAnsi="Arial" w:cs="Arial"/>
          <w:sz w:val="20"/>
          <w:szCs w:val="20"/>
        </w:rPr>
        <w:t>w przypadku niewykonania lub nienależytego wykonania niniejszej umowy lub naruszenia obowiązków wynikających z niniejszej umowy przez Podmiot przetwarzający - w wysokości 10% wynagrodzenia całkowitego brutto Umowy o współpracę za każdy stwierdzony przypadek niewykonania lub nienależytego wykonania niniejszej umowy lub naruszenia obowiązków wynikających z niniejszej umowy przez Podmiot przetwarzający lub podmiot, który w jego imieniu przetwarza dane osobowe,</w:t>
      </w:r>
    </w:p>
    <w:p w:rsidR="00550D0F" w:rsidRPr="00F47D72" w:rsidRDefault="00550D0F" w:rsidP="00234383">
      <w:pPr>
        <w:numPr>
          <w:ilvl w:val="2"/>
          <w:numId w:val="117"/>
        </w:numPr>
        <w:spacing w:after="200" w:line="276" w:lineRule="auto"/>
        <w:ind w:left="720"/>
        <w:jc w:val="both"/>
        <w:rPr>
          <w:rFonts w:ascii="Arial" w:hAnsi="Arial" w:cs="Arial"/>
          <w:sz w:val="20"/>
          <w:szCs w:val="20"/>
        </w:rPr>
      </w:pPr>
      <w:r w:rsidRPr="00F47D72">
        <w:rPr>
          <w:rFonts w:ascii="Arial" w:hAnsi="Arial" w:cs="Arial"/>
          <w:sz w:val="20"/>
          <w:szCs w:val="20"/>
        </w:rPr>
        <w:t>w przypadku wypowiedzenia niniejszej umowy przez Administratora ze skutkiem natychmiastowym, bez zachowania okresu wypowiedzenia - w wysokości 20% wynagrodzenia całkowitego brutto Umowy o współpracę,</w:t>
      </w:r>
    </w:p>
    <w:p w:rsidR="00550D0F" w:rsidRPr="00F47D72" w:rsidRDefault="00550D0F" w:rsidP="00234383">
      <w:pPr>
        <w:numPr>
          <w:ilvl w:val="2"/>
          <w:numId w:val="117"/>
        </w:numPr>
        <w:spacing w:after="200" w:line="276" w:lineRule="auto"/>
        <w:ind w:left="720"/>
        <w:jc w:val="both"/>
        <w:rPr>
          <w:rFonts w:ascii="Arial" w:hAnsi="Arial" w:cs="Arial"/>
          <w:sz w:val="20"/>
          <w:szCs w:val="20"/>
        </w:rPr>
      </w:pPr>
      <w:r w:rsidRPr="00F47D72">
        <w:rPr>
          <w:rFonts w:ascii="Arial" w:hAnsi="Arial" w:cs="Arial"/>
          <w:sz w:val="20"/>
          <w:szCs w:val="20"/>
        </w:rPr>
        <w:t xml:space="preserve">w przypadku niewykonania lub nienależytego wykonania obowiązku określonego w § 5 ust. 5 lub ust. 7 przez Podmiot przetwarzający lub podmiot, który w jego imieniu przetwarza dane osobowe - w wysokości 20% wynagrodzenia całkowitego brutto Umowy o współpracę. </w:t>
      </w:r>
    </w:p>
    <w:p w:rsidR="00550D0F" w:rsidRPr="00F47D72" w:rsidRDefault="00550D0F" w:rsidP="00F47D72">
      <w:pPr>
        <w:spacing w:line="276" w:lineRule="auto"/>
        <w:ind w:left="720"/>
        <w:jc w:val="both"/>
        <w:rPr>
          <w:rFonts w:ascii="Arial" w:hAnsi="Arial" w:cs="Arial"/>
          <w:sz w:val="20"/>
          <w:szCs w:val="20"/>
        </w:rPr>
      </w:pPr>
      <w:r w:rsidRPr="00F47D72">
        <w:rPr>
          <w:rFonts w:ascii="Arial" w:hAnsi="Arial" w:cs="Arial"/>
          <w:sz w:val="20"/>
          <w:szCs w:val="20"/>
        </w:rPr>
        <w:t xml:space="preserve">Kara umowna, o której mowa powyżej, przysługuje Administratorowi także w przypadku wygaśnięcia lub rozwiązania niniejszej umowy. </w:t>
      </w:r>
    </w:p>
    <w:p w:rsidR="00550D0F" w:rsidRPr="00F47D72" w:rsidRDefault="00550D0F" w:rsidP="00234383">
      <w:pPr>
        <w:numPr>
          <w:ilvl w:val="0"/>
          <w:numId w:val="120"/>
        </w:numPr>
        <w:spacing w:after="200" w:line="276" w:lineRule="auto"/>
        <w:jc w:val="both"/>
        <w:rPr>
          <w:rFonts w:ascii="Arial" w:hAnsi="Arial" w:cs="Arial"/>
          <w:sz w:val="20"/>
          <w:szCs w:val="20"/>
        </w:rPr>
      </w:pPr>
      <w:r w:rsidRPr="00F47D72">
        <w:rPr>
          <w:rFonts w:ascii="Arial" w:hAnsi="Arial" w:cs="Arial"/>
          <w:sz w:val="20"/>
          <w:szCs w:val="20"/>
        </w:rPr>
        <w:t>Administrator ma prawo do żądania od Podmiotu przetwarzającego odszkodowania przewyższającego wysokość zastrzeżonej kary umownej na zasadach ogólnych w przypadku, gdy wielkość szkody przekracza wysokość zastrzeżonej kary umownej.</w:t>
      </w:r>
    </w:p>
    <w:p w:rsidR="00550D0F" w:rsidRPr="00F47D72" w:rsidRDefault="00550D0F" w:rsidP="00234383">
      <w:pPr>
        <w:numPr>
          <w:ilvl w:val="0"/>
          <w:numId w:val="120"/>
        </w:numPr>
        <w:spacing w:after="200" w:line="276" w:lineRule="auto"/>
        <w:jc w:val="both"/>
        <w:rPr>
          <w:rFonts w:ascii="Arial" w:hAnsi="Arial" w:cs="Arial"/>
          <w:sz w:val="20"/>
          <w:szCs w:val="20"/>
        </w:rPr>
      </w:pPr>
      <w:r w:rsidRPr="00F47D72">
        <w:rPr>
          <w:rFonts w:ascii="Arial" w:hAnsi="Arial" w:cs="Arial"/>
          <w:sz w:val="20"/>
          <w:szCs w:val="20"/>
        </w:rPr>
        <w:t>Podmiot przetwarzający odpowiada za szkodę wyrządzoną Administratorowi jak i osobie trzeciej w przypadku, gdy okaże się on odpowiedzialny lub współodpowiedzialny za szkodę, którą poniosła osoba, której dane dotyczą, w wyniku naruszenia przepisów rozporządzenia lub niniejszej umowy. Administrator zobowiązany jest każdorazowo do poinformowania Podmiotu przetwarzającego o każdym zdarzeniu, które mogłoby stanowić podstawę zgłoszenia przez Administratora roszczeń, o których mowa w zdaniu poprzednim w przypadku, gdy okoliczności zdarzenia wskazują na odpowiedzialność lub współodpowiedzialność Podmiotu przetwarzającego w powstaniu szkody oraz umożliwi mu odniesienie się i wskazanie okoliczności, które wyłączają obowiązek naprawienia ewentualnej szkody przez Podmiot przetwarzający.</w:t>
      </w:r>
    </w:p>
    <w:p w:rsidR="00550D0F" w:rsidRPr="00F47D72" w:rsidRDefault="00550D0F" w:rsidP="00234383">
      <w:pPr>
        <w:numPr>
          <w:ilvl w:val="0"/>
          <w:numId w:val="120"/>
        </w:numPr>
        <w:spacing w:after="200" w:line="276" w:lineRule="auto"/>
        <w:jc w:val="both"/>
        <w:rPr>
          <w:rFonts w:ascii="Arial" w:hAnsi="Arial" w:cs="Arial"/>
          <w:sz w:val="20"/>
          <w:szCs w:val="20"/>
        </w:rPr>
      </w:pPr>
      <w:r w:rsidRPr="00F47D72">
        <w:rPr>
          <w:rFonts w:ascii="Arial" w:hAnsi="Arial" w:cs="Arial"/>
          <w:sz w:val="20"/>
          <w:szCs w:val="20"/>
        </w:rPr>
        <w:t xml:space="preserve">W przypadku gdyby jakakolwiek osoba fizyczna lub podmiot trzeci, organizacja lub zrzeszenie, wystąpiły z roszczeniami wobec Administratora z tytułu naruszenia odpowiednio jej praw lub praw osoby fizycznej przez Podmiot przetwarzający lub podmiot, któremu powierzył on wykonanie całości lub części umowy, Podmiot przetwarzający w szczególności: </w:t>
      </w:r>
    </w:p>
    <w:p w:rsidR="00550D0F" w:rsidRPr="00F47D72" w:rsidRDefault="00550D0F" w:rsidP="00234383">
      <w:pPr>
        <w:numPr>
          <w:ilvl w:val="0"/>
          <w:numId w:val="119"/>
        </w:numPr>
        <w:spacing w:after="200" w:line="276" w:lineRule="auto"/>
        <w:ind w:left="709" w:hanging="283"/>
        <w:jc w:val="both"/>
        <w:rPr>
          <w:rFonts w:ascii="Arial" w:hAnsi="Arial" w:cs="Arial"/>
          <w:sz w:val="20"/>
          <w:szCs w:val="20"/>
        </w:rPr>
      </w:pPr>
      <w:r w:rsidRPr="00F47D72">
        <w:rPr>
          <w:rFonts w:ascii="Arial" w:hAnsi="Arial" w:cs="Arial"/>
          <w:sz w:val="20"/>
          <w:szCs w:val="20"/>
        </w:rPr>
        <w:t>wstąpi do postępowania sądowego wszczętego przeciwko Administratorowi,</w:t>
      </w:r>
    </w:p>
    <w:p w:rsidR="00550D0F" w:rsidRPr="00F47D72" w:rsidRDefault="00550D0F" w:rsidP="00234383">
      <w:pPr>
        <w:numPr>
          <w:ilvl w:val="0"/>
          <w:numId w:val="119"/>
        </w:numPr>
        <w:spacing w:after="200" w:line="276" w:lineRule="auto"/>
        <w:ind w:left="709" w:hanging="283"/>
        <w:jc w:val="both"/>
        <w:rPr>
          <w:rFonts w:ascii="Arial" w:hAnsi="Arial" w:cs="Arial"/>
          <w:sz w:val="20"/>
          <w:szCs w:val="20"/>
        </w:rPr>
      </w:pPr>
      <w:r w:rsidRPr="00F47D72">
        <w:rPr>
          <w:rFonts w:ascii="Arial" w:hAnsi="Arial" w:cs="Arial"/>
          <w:sz w:val="20"/>
          <w:szCs w:val="20"/>
        </w:rPr>
        <w:t xml:space="preserve">zapewni należytą ochronę interesów Administratora, </w:t>
      </w:r>
    </w:p>
    <w:p w:rsidR="00550D0F" w:rsidRPr="00F47D72" w:rsidRDefault="00550D0F" w:rsidP="00234383">
      <w:pPr>
        <w:numPr>
          <w:ilvl w:val="0"/>
          <w:numId w:val="119"/>
        </w:numPr>
        <w:spacing w:after="200" w:line="276" w:lineRule="auto"/>
        <w:ind w:left="709" w:hanging="283"/>
        <w:jc w:val="both"/>
        <w:rPr>
          <w:rFonts w:ascii="Arial" w:hAnsi="Arial" w:cs="Arial"/>
          <w:sz w:val="20"/>
          <w:szCs w:val="20"/>
        </w:rPr>
      </w:pPr>
      <w:r w:rsidRPr="00F47D72">
        <w:rPr>
          <w:rFonts w:ascii="Arial" w:hAnsi="Arial" w:cs="Arial"/>
          <w:sz w:val="20"/>
          <w:szCs w:val="20"/>
        </w:rPr>
        <w:t xml:space="preserve">zwolni Administratora z wszelkich zobowiązań z tytułu naruszenia praw przysługujących osobie fizycznej na mocy rozporządzenia, </w:t>
      </w:r>
    </w:p>
    <w:p w:rsidR="00550D0F" w:rsidRPr="00F47D72" w:rsidRDefault="00550D0F" w:rsidP="00234383">
      <w:pPr>
        <w:numPr>
          <w:ilvl w:val="0"/>
          <w:numId w:val="119"/>
        </w:numPr>
        <w:spacing w:after="200" w:line="276" w:lineRule="auto"/>
        <w:ind w:left="709" w:hanging="283"/>
        <w:jc w:val="both"/>
        <w:rPr>
          <w:rFonts w:ascii="Arial" w:hAnsi="Arial" w:cs="Arial"/>
          <w:sz w:val="20"/>
          <w:szCs w:val="20"/>
        </w:rPr>
      </w:pPr>
      <w:r w:rsidRPr="00F47D72">
        <w:rPr>
          <w:rFonts w:ascii="Arial" w:hAnsi="Arial" w:cs="Arial"/>
          <w:sz w:val="20"/>
          <w:szCs w:val="20"/>
        </w:rPr>
        <w:t xml:space="preserve">w przypadku gdy Administrator wykonał obowiązki nałożone przez sądy lub organy nadzoru ochrony danych osobowych - zwróci Administratorowi kwotę zapłaconych odszkodowań, kar lub innych należności, </w:t>
      </w:r>
    </w:p>
    <w:p w:rsidR="00550D0F" w:rsidRPr="00F47D72" w:rsidRDefault="00550D0F" w:rsidP="00234383">
      <w:pPr>
        <w:numPr>
          <w:ilvl w:val="0"/>
          <w:numId w:val="119"/>
        </w:numPr>
        <w:spacing w:after="200" w:line="276" w:lineRule="auto"/>
        <w:ind w:left="709" w:hanging="283"/>
        <w:jc w:val="both"/>
        <w:rPr>
          <w:rFonts w:ascii="Arial" w:hAnsi="Arial" w:cs="Arial"/>
          <w:sz w:val="20"/>
          <w:szCs w:val="20"/>
        </w:rPr>
      </w:pPr>
      <w:r w:rsidRPr="00F47D72">
        <w:rPr>
          <w:rFonts w:ascii="Arial" w:hAnsi="Arial" w:cs="Arial"/>
          <w:sz w:val="20"/>
          <w:szCs w:val="20"/>
        </w:rPr>
        <w:t>zwolni Administratora od odpowiedzialności w stosunku do takich osób trzecich,</w:t>
      </w:r>
    </w:p>
    <w:p w:rsidR="00550D0F" w:rsidRPr="00F47D72" w:rsidRDefault="00550D0F" w:rsidP="00234383">
      <w:pPr>
        <w:numPr>
          <w:ilvl w:val="0"/>
          <w:numId w:val="119"/>
        </w:numPr>
        <w:spacing w:after="200" w:line="276" w:lineRule="auto"/>
        <w:ind w:left="709" w:hanging="283"/>
        <w:jc w:val="both"/>
        <w:rPr>
          <w:rFonts w:ascii="Arial" w:hAnsi="Arial" w:cs="Arial"/>
          <w:sz w:val="20"/>
          <w:szCs w:val="20"/>
        </w:rPr>
      </w:pPr>
      <w:r w:rsidRPr="00F47D72">
        <w:rPr>
          <w:rFonts w:ascii="Arial" w:hAnsi="Arial" w:cs="Arial"/>
          <w:sz w:val="20"/>
          <w:szCs w:val="20"/>
        </w:rPr>
        <w:t>zwróci Administratorowi wszelkie poniesione koszty związane z wystąpieniem przeciwko Administratorowi osób trzecich z tytułu naruszenia praw osób fizycznych.</w:t>
      </w:r>
    </w:p>
    <w:p w:rsidR="00550D0F" w:rsidRPr="00F47D72" w:rsidRDefault="00550D0F" w:rsidP="00F47D72">
      <w:pPr>
        <w:spacing w:line="276" w:lineRule="auto"/>
        <w:jc w:val="center"/>
        <w:rPr>
          <w:rFonts w:ascii="Arial" w:hAnsi="Arial" w:cs="Arial"/>
          <w:b/>
          <w:sz w:val="20"/>
          <w:szCs w:val="20"/>
        </w:rPr>
      </w:pPr>
      <w:r w:rsidRPr="00F47D72">
        <w:rPr>
          <w:rFonts w:ascii="Arial" w:hAnsi="Arial" w:cs="Arial"/>
          <w:b/>
          <w:sz w:val="20"/>
          <w:szCs w:val="20"/>
        </w:rPr>
        <w:t>§5.</w:t>
      </w:r>
    </w:p>
    <w:p w:rsidR="00550D0F" w:rsidRPr="00F47D72" w:rsidRDefault="00550D0F" w:rsidP="00234383">
      <w:pPr>
        <w:numPr>
          <w:ilvl w:val="0"/>
          <w:numId w:val="116"/>
        </w:numPr>
        <w:spacing w:after="200" w:line="276" w:lineRule="auto"/>
        <w:ind w:left="360"/>
        <w:jc w:val="both"/>
        <w:rPr>
          <w:rFonts w:ascii="Arial" w:hAnsi="Arial" w:cs="Arial"/>
          <w:sz w:val="20"/>
          <w:szCs w:val="20"/>
        </w:rPr>
      </w:pPr>
      <w:r w:rsidRPr="00F47D72">
        <w:rPr>
          <w:rFonts w:ascii="Arial" w:hAnsi="Arial" w:cs="Arial"/>
          <w:sz w:val="20"/>
          <w:szCs w:val="20"/>
        </w:rPr>
        <w:t xml:space="preserve">Niniejsza umowa wchodzi w życie z dniem jej podpisania i obowiązuje przez okres obowiązywania Umowy o współpracę. </w:t>
      </w:r>
    </w:p>
    <w:p w:rsidR="00550D0F" w:rsidRPr="00F47D72" w:rsidRDefault="00550D0F" w:rsidP="00234383">
      <w:pPr>
        <w:numPr>
          <w:ilvl w:val="0"/>
          <w:numId w:val="116"/>
        </w:numPr>
        <w:spacing w:after="200" w:line="276" w:lineRule="auto"/>
        <w:ind w:left="360"/>
        <w:jc w:val="both"/>
        <w:rPr>
          <w:rFonts w:ascii="Arial" w:hAnsi="Arial" w:cs="Arial"/>
          <w:sz w:val="20"/>
          <w:szCs w:val="20"/>
        </w:rPr>
      </w:pPr>
      <w:r w:rsidRPr="00F47D72">
        <w:rPr>
          <w:rFonts w:ascii="Arial" w:hAnsi="Arial" w:cs="Arial"/>
          <w:sz w:val="20"/>
          <w:szCs w:val="20"/>
        </w:rPr>
        <w:t>Administrator może wypowiedzieć niniejszą umowę ze skutkiem natychmiastowym, bez zachowania okresu wypowiedzenia, jeżeli:</w:t>
      </w:r>
    </w:p>
    <w:p w:rsidR="00550D0F" w:rsidRPr="00F47D72" w:rsidRDefault="00550D0F" w:rsidP="00234383">
      <w:pPr>
        <w:numPr>
          <w:ilvl w:val="2"/>
          <w:numId w:val="121"/>
        </w:numPr>
        <w:tabs>
          <w:tab w:val="num" w:pos="851"/>
        </w:tabs>
        <w:spacing w:after="200" w:line="276" w:lineRule="auto"/>
        <w:ind w:left="851" w:hanging="425"/>
        <w:jc w:val="both"/>
        <w:rPr>
          <w:rFonts w:ascii="Arial" w:hAnsi="Arial" w:cs="Arial"/>
          <w:sz w:val="20"/>
          <w:szCs w:val="20"/>
        </w:rPr>
      </w:pPr>
      <w:r w:rsidRPr="00F47D72">
        <w:rPr>
          <w:rFonts w:ascii="Arial" w:hAnsi="Arial" w:cs="Arial"/>
          <w:sz w:val="20"/>
          <w:szCs w:val="20"/>
        </w:rPr>
        <w:t xml:space="preserve">kontrola Prezesa Urzędu Ochrony Danych Osobowych wykaże, że Podmiot przetwarzający nie spełnia wymagań określonych w rozporządzeniu lub w przepisach powszechnie obowiązujących dotyczących ochrony danych osobowych, </w:t>
      </w:r>
    </w:p>
    <w:p w:rsidR="00550D0F" w:rsidRPr="00F47D72" w:rsidRDefault="00550D0F" w:rsidP="00234383">
      <w:pPr>
        <w:numPr>
          <w:ilvl w:val="2"/>
          <w:numId w:val="121"/>
        </w:numPr>
        <w:tabs>
          <w:tab w:val="num" w:pos="851"/>
        </w:tabs>
        <w:spacing w:after="200" w:line="276" w:lineRule="auto"/>
        <w:ind w:left="851" w:hanging="425"/>
        <w:jc w:val="both"/>
        <w:rPr>
          <w:rFonts w:ascii="Arial" w:hAnsi="Arial" w:cs="Arial"/>
          <w:sz w:val="20"/>
          <w:szCs w:val="20"/>
        </w:rPr>
      </w:pPr>
      <w:r w:rsidRPr="00F47D72">
        <w:rPr>
          <w:rFonts w:ascii="Arial" w:hAnsi="Arial" w:cs="Arial"/>
          <w:sz w:val="20"/>
          <w:szCs w:val="20"/>
        </w:rPr>
        <w:t>zostało stwierdzone przez organ wskazany w pkt 1 naruszenie ochrony danych osobowych,</w:t>
      </w:r>
    </w:p>
    <w:p w:rsidR="00550D0F" w:rsidRPr="00F47D72" w:rsidRDefault="00550D0F" w:rsidP="00234383">
      <w:pPr>
        <w:numPr>
          <w:ilvl w:val="2"/>
          <w:numId w:val="121"/>
        </w:numPr>
        <w:tabs>
          <w:tab w:val="num" w:pos="851"/>
        </w:tabs>
        <w:spacing w:after="200" w:line="276" w:lineRule="auto"/>
        <w:ind w:left="851" w:hanging="425"/>
        <w:jc w:val="both"/>
        <w:rPr>
          <w:rFonts w:ascii="Arial" w:hAnsi="Arial" w:cs="Arial"/>
          <w:sz w:val="20"/>
          <w:szCs w:val="20"/>
        </w:rPr>
      </w:pPr>
      <w:r w:rsidRPr="00F47D72">
        <w:rPr>
          <w:rFonts w:ascii="Arial" w:hAnsi="Arial" w:cs="Arial"/>
          <w:sz w:val="20"/>
          <w:szCs w:val="20"/>
        </w:rPr>
        <w:t xml:space="preserve">zasądzono odszkodowanie za szkodę w związku z naruszeniem przez Podmiot przetwarzający rozporządzenia, </w:t>
      </w:r>
    </w:p>
    <w:p w:rsidR="00550D0F" w:rsidRPr="00F47D72" w:rsidRDefault="00550D0F" w:rsidP="00234383">
      <w:pPr>
        <w:numPr>
          <w:ilvl w:val="2"/>
          <w:numId w:val="121"/>
        </w:numPr>
        <w:tabs>
          <w:tab w:val="num" w:pos="851"/>
        </w:tabs>
        <w:spacing w:after="200" w:line="276" w:lineRule="auto"/>
        <w:ind w:left="851" w:hanging="425"/>
        <w:jc w:val="both"/>
        <w:rPr>
          <w:rFonts w:ascii="Arial" w:hAnsi="Arial" w:cs="Arial"/>
          <w:sz w:val="20"/>
          <w:szCs w:val="20"/>
        </w:rPr>
      </w:pPr>
      <w:r w:rsidRPr="00F47D72">
        <w:rPr>
          <w:rFonts w:ascii="Arial" w:hAnsi="Arial" w:cs="Arial"/>
          <w:sz w:val="20"/>
          <w:szCs w:val="20"/>
        </w:rPr>
        <w:t>Podmiot przetwarzający rażąco narusza zobowiązania wynikające z niniejszej umowy lub Umowy o współpracę, które wiążą się z ochroną danych osobowych.</w:t>
      </w:r>
    </w:p>
    <w:p w:rsidR="00550D0F" w:rsidRPr="00F47D72" w:rsidRDefault="00550D0F" w:rsidP="00234383">
      <w:pPr>
        <w:numPr>
          <w:ilvl w:val="0"/>
          <w:numId w:val="116"/>
        </w:numPr>
        <w:spacing w:after="200" w:line="276" w:lineRule="auto"/>
        <w:ind w:left="360"/>
        <w:jc w:val="both"/>
        <w:rPr>
          <w:rFonts w:ascii="Arial" w:hAnsi="Arial" w:cs="Arial"/>
          <w:sz w:val="20"/>
          <w:szCs w:val="20"/>
        </w:rPr>
      </w:pPr>
      <w:r w:rsidRPr="00F47D72">
        <w:rPr>
          <w:rFonts w:ascii="Arial" w:hAnsi="Arial" w:cs="Arial"/>
          <w:sz w:val="20"/>
          <w:szCs w:val="20"/>
        </w:rPr>
        <w:t xml:space="preserve">Administrator może wypowiedzieć niniejszą umowę ze skutkiem natychmiastowym, bez zachowania okresu wypowiedzenia, jeżeli przyczyny wypowiedzenia niniejszej umowy wskazane w ust. 2 dotyczą podmiotu, któremu Podmiot przetwarzający powierzył przetwarzanie danych osobowych lub dalszemu podwykonawcy. </w:t>
      </w:r>
    </w:p>
    <w:p w:rsidR="00550D0F" w:rsidRPr="00F47D72" w:rsidRDefault="00550D0F" w:rsidP="00234383">
      <w:pPr>
        <w:numPr>
          <w:ilvl w:val="0"/>
          <w:numId w:val="116"/>
        </w:numPr>
        <w:spacing w:after="200" w:line="276" w:lineRule="auto"/>
        <w:ind w:left="360"/>
        <w:jc w:val="both"/>
        <w:rPr>
          <w:rFonts w:ascii="Arial" w:hAnsi="Arial" w:cs="Arial"/>
          <w:sz w:val="20"/>
          <w:szCs w:val="20"/>
        </w:rPr>
      </w:pPr>
      <w:r w:rsidRPr="00F47D72">
        <w:rPr>
          <w:rFonts w:ascii="Arial" w:hAnsi="Arial" w:cs="Arial"/>
          <w:sz w:val="20"/>
          <w:szCs w:val="20"/>
        </w:rPr>
        <w:t xml:space="preserve">Niniejsza umowa wygasa po zrealizowaniu Umowy o współpracę, jej rozwiązaniu lub wygaśnięciu albo po rozwiązaniu lub wygaśnięciu umowy. </w:t>
      </w:r>
    </w:p>
    <w:p w:rsidR="00550D0F" w:rsidRPr="00F47D72" w:rsidRDefault="00550D0F" w:rsidP="00234383">
      <w:pPr>
        <w:numPr>
          <w:ilvl w:val="0"/>
          <w:numId w:val="116"/>
        </w:numPr>
        <w:spacing w:after="200" w:line="276" w:lineRule="auto"/>
        <w:ind w:left="360"/>
        <w:jc w:val="both"/>
        <w:rPr>
          <w:rFonts w:ascii="Arial" w:hAnsi="Arial" w:cs="Arial"/>
          <w:sz w:val="20"/>
          <w:szCs w:val="20"/>
        </w:rPr>
      </w:pPr>
      <w:r w:rsidRPr="00F47D72">
        <w:rPr>
          <w:rFonts w:ascii="Arial" w:hAnsi="Arial" w:cs="Arial"/>
          <w:sz w:val="20"/>
          <w:szCs w:val="20"/>
        </w:rPr>
        <w:t xml:space="preserve">Podmiot przetwarzający, z chwilą rozwiązania lub wygaśnięcia Umowy o współpracy,  zobowiązuje się zwrócić przekazane przez Administratora dane osobowe oraz usunąć wszelkie dane osobowe z wszystkich posiadanych nośników, w szczególności ze sporządzonych kopii zapasowych, oraz usunąć wszelkie ich istniejące kopie i zobowiązuje się zniszczyć wszelkie informacje mogące posłużyć do odtworzenia, w całości lub części, powierzone dane osobowe. </w:t>
      </w:r>
    </w:p>
    <w:p w:rsidR="00550D0F" w:rsidRPr="00F47D72" w:rsidRDefault="00550D0F" w:rsidP="00234383">
      <w:pPr>
        <w:numPr>
          <w:ilvl w:val="0"/>
          <w:numId w:val="116"/>
        </w:numPr>
        <w:spacing w:after="200" w:line="276" w:lineRule="auto"/>
        <w:ind w:left="360"/>
        <w:jc w:val="both"/>
        <w:rPr>
          <w:rFonts w:ascii="Arial" w:hAnsi="Arial" w:cs="Arial"/>
          <w:sz w:val="20"/>
          <w:szCs w:val="20"/>
        </w:rPr>
      </w:pPr>
      <w:r w:rsidRPr="00F47D72">
        <w:rPr>
          <w:rFonts w:ascii="Arial" w:hAnsi="Arial" w:cs="Arial"/>
          <w:sz w:val="20"/>
          <w:szCs w:val="20"/>
        </w:rPr>
        <w:t>Podmiot przetwarzający sporządza z czynności usunięcia danych osobowych protokół, który przesyła Administratorowi w terminie 7 dni od dnia rozwiązania lub wygaśnięcia Umowy o współpracę.</w:t>
      </w:r>
    </w:p>
    <w:p w:rsidR="00550D0F" w:rsidRPr="00F47D72" w:rsidRDefault="00550D0F" w:rsidP="00234383">
      <w:pPr>
        <w:numPr>
          <w:ilvl w:val="0"/>
          <w:numId w:val="116"/>
        </w:numPr>
        <w:spacing w:after="200" w:line="276" w:lineRule="auto"/>
        <w:ind w:left="360"/>
        <w:jc w:val="both"/>
        <w:rPr>
          <w:rFonts w:ascii="Arial" w:hAnsi="Arial" w:cs="Arial"/>
          <w:sz w:val="20"/>
          <w:szCs w:val="20"/>
        </w:rPr>
      </w:pPr>
      <w:r w:rsidRPr="00F47D72">
        <w:rPr>
          <w:rFonts w:ascii="Arial" w:hAnsi="Arial" w:cs="Arial"/>
          <w:sz w:val="20"/>
          <w:szCs w:val="20"/>
        </w:rPr>
        <w:t xml:space="preserve">Podmiot przetwarzający zobowiązany jest zapewnić wykonanie obowiązków wskazanych w ust. 5 i 6 przez podmiot, któremu powierzył wykonanie całości lub części umowy lub dalszych podwykonawców. </w:t>
      </w:r>
    </w:p>
    <w:p w:rsidR="00416D98" w:rsidRDefault="00416D98" w:rsidP="00F47D72">
      <w:pPr>
        <w:spacing w:line="276" w:lineRule="auto"/>
        <w:jc w:val="center"/>
        <w:rPr>
          <w:rFonts w:ascii="Arial" w:hAnsi="Arial" w:cs="Arial"/>
          <w:b/>
          <w:sz w:val="20"/>
          <w:szCs w:val="20"/>
        </w:rPr>
      </w:pPr>
    </w:p>
    <w:p w:rsidR="00416D98" w:rsidRDefault="00416D98" w:rsidP="00F47D72">
      <w:pPr>
        <w:spacing w:line="276" w:lineRule="auto"/>
        <w:jc w:val="center"/>
        <w:rPr>
          <w:rFonts w:ascii="Arial" w:hAnsi="Arial" w:cs="Arial"/>
          <w:b/>
          <w:sz w:val="20"/>
          <w:szCs w:val="20"/>
        </w:rPr>
      </w:pPr>
    </w:p>
    <w:p w:rsidR="00550D0F" w:rsidRPr="00F47D72" w:rsidRDefault="00550D0F" w:rsidP="00F47D72">
      <w:pPr>
        <w:spacing w:line="276" w:lineRule="auto"/>
        <w:jc w:val="center"/>
        <w:rPr>
          <w:rFonts w:ascii="Arial" w:hAnsi="Arial" w:cs="Arial"/>
          <w:b/>
          <w:sz w:val="20"/>
          <w:szCs w:val="20"/>
        </w:rPr>
      </w:pPr>
      <w:r w:rsidRPr="00F47D72">
        <w:rPr>
          <w:rFonts w:ascii="Arial" w:hAnsi="Arial" w:cs="Arial"/>
          <w:b/>
          <w:sz w:val="20"/>
          <w:szCs w:val="20"/>
        </w:rPr>
        <w:t>§6.</w:t>
      </w:r>
    </w:p>
    <w:p w:rsidR="00550D0F" w:rsidRPr="00F47D72" w:rsidRDefault="00550D0F" w:rsidP="00234383">
      <w:pPr>
        <w:numPr>
          <w:ilvl w:val="0"/>
          <w:numId w:val="118"/>
        </w:numPr>
        <w:spacing w:after="200" w:line="276" w:lineRule="auto"/>
        <w:ind w:left="426" w:hanging="426"/>
        <w:jc w:val="both"/>
        <w:rPr>
          <w:rFonts w:ascii="Arial" w:hAnsi="Arial" w:cs="Arial"/>
          <w:sz w:val="20"/>
          <w:szCs w:val="20"/>
        </w:rPr>
      </w:pPr>
      <w:r w:rsidRPr="00F47D72">
        <w:rPr>
          <w:rFonts w:ascii="Arial" w:hAnsi="Arial" w:cs="Arial"/>
          <w:sz w:val="20"/>
          <w:szCs w:val="20"/>
        </w:rPr>
        <w:t>Strony ustalają następujące dane kontaktowe do realizacji obowiązków wynikających z niniejszej umowy:</w:t>
      </w:r>
    </w:p>
    <w:p w:rsidR="00550D0F" w:rsidRPr="00F47D72" w:rsidRDefault="00550D0F" w:rsidP="00234383">
      <w:pPr>
        <w:numPr>
          <w:ilvl w:val="2"/>
          <w:numId w:val="112"/>
        </w:numPr>
        <w:tabs>
          <w:tab w:val="num" w:pos="426"/>
        </w:tabs>
        <w:spacing w:after="200" w:line="276" w:lineRule="auto"/>
        <w:ind w:left="426"/>
        <w:jc w:val="both"/>
        <w:rPr>
          <w:rFonts w:ascii="Arial" w:hAnsi="Arial" w:cs="Arial"/>
          <w:sz w:val="20"/>
          <w:szCs w:val="20"/>
        </w:rPr>
      </w:pPr>
      <w:r w:rsidRPr="00F47D72">
        <w:rPr>
          <w:rFonts w:ascii="Arial" w:hAnsi="Arial" w:cs="Arial"/>
          <w:sz w:val="20"/>
          <w:szCs w:val="20"/>
        </w:rPr>
        <w:t>ze strony Administratora:</w:t>
      </w:r>
    </w:p>
    <w:p w:rsidR="00550D0F" w:rsidRPr="00F47D72" w:rsidRDefault="00550D0F" w:rsidP="00234383">
      <w:pPr>
        <w:numPr>
          <w:ilvl w:val="3"/>
          <w:numId w:val="112"/>
        </w:numPr>
        <w:spacing w:after="200" w:line="276" w:lineRule="auto"/>
        <w:ind w:left="1134" w:hanging="425"/>
        <w:jc w:val="both"/>
        <w:rPr>
          <w:rFonts w:ascii="Arial" w:hAnsi="Arial" w:cs="Arial"/>
          <w:sz w:val="20"/>
          <w:szCs w:val="20"/>
          <w:lang w:val="en-US"/>
        </w:rPr>
      </w:pPr>
      <w:r w:rsidRPr="00F47D72">
        <w:rPr>
          <w:rFonts w:ascii="Arial" w:hAnsi="Arial" w:cs="Arial"/>
          <w:sz w:val="20"/>
          <w:szCs w:val="20"/>
        </w:rPr>
        <w:t xml:space="preserve">Inspektor Ochrony Danych - Tomasz Osmólski, tel. </w:t>
      </w:r>
      <w:r w:rsidRPr="00F47D72">
        <w:rPr>
          <w:rFonts w:ascii="Arial" w:hAnsi="Arial" w:cs="Arial"/>
          <w:sz w:val="20"/>
          <w:szCs w:val="20"/>
          <w:lang w:val="en-US"/>
        </w:rPr>
        <w:t xml:space="preserve">(22) 23 90 642 e-mail: </w:t>
      </w:r>
      <w:hyperlink r:id="rId13" w:history="1">
        <w:r w:rsidRPr="00F47D72">
          <w:rPr>
            <w:rStyle w:val="Hipercze"/>
            <w:rFonts w:ascii="Arial" w:hAnsi="Arial" w:cs="Arial"/>
            <w:sz w:val="20"/>
            <w:szCs w:val="20"/>
            <w:lang w:val="en-US"/>
          </w:rPr>
          <w:t>iod@ms.gov.pl</w:t>
        </w:r>
      </w:hyperlink>
    </w:p>
    <w:p w:rsidR="00550D0F" w:rsidRPr="00F47D72" w:rsidRDefault="00550D0F" w:rsidP="00234383">
      <w:pPr>
        <w:numPr>
          <w:ilvl w:val="3"/>
          <w:numId w:val="112"/>
        </w:numPr>
        <w:spacing w:after="200" w:line="276" w:lineRule="auto"/>
        <w:ind w:left="1134" w:hanging="425"/>
        <w:jc w:val="both"/>
        <w:rPr>
          <w:rFonts w:ascii="Arial" w:hAnsi="Arial" w:cs="Arial"/>
          <w:sz w:val="20"/>
          <w:szCs w:val="20"/>
        </w:rPr>
      </w:pPr>
      <w:r w:rsidRPr="00F47D72">
        <w:rPr>
          <w:rFonts w:ascii="Arial" w:hAnsi="Arial" w:cs="Arial"/>
          <w:sz w:val="20"/>
          <w:szCs w:val="20"/>
        </w:rPr>
        <w:t>…………………………… - tel. ……………, e-mail …………………..,</w:t>
      </w:r>
    </w:p>
    <w:p w:rsidR="00550D0F" w:rsidRPr="00F47D72" w:rsidRDefault="00550D0F" w:rsidP="00F47D72">
      <w:pPr>
        <w:spacing w:after="200" w:line="276" w:lineRule="auto"/>
        <w:ind w:left="426"/>
        <w:jc w:val="both"/>
        <w:rPr>
          <w:rFonts w:ascii="Arial" w:hAnsi="Arial" w:cs="Arial"/>
          <w:sz w:val="20"/>
          <w:szCs w:val="20"/>
        </w:rPr>
      </w:pPr>
      <w:r w:rsidRPr="00F47D72">
        <w:rPr>
          <w:rFonts w:ascii="Arial" w:hAnsi="Arial" w:cs="Arial"/>
          <w:sz w:val="20"/>
          <w:szCs w:val="20"/>
        </w:rPr>
        <w:t>ze strony Podmiotu przetwarzającego:</w:t>
      </w:r>
    </w:p>
    <w:p w:rsidR="00550D0F" w:rsidRPr="00F47D72" w:rsidRDefault="00550D0F" w:rsidP="00F47D72">
      <w:pPr>
        <w:spacing w:line="276" w:lineRule="auto"/>
        <w:ind w:left="426"/>
        <w:jc w:val="both"/>
        <w:rPr>
          <w:rFonts w:ascii="Arial" w:hAnsi="Arial" w:cs="Arial"/>
          <w:sz w:val="20"/>
          <w:szCs w:val="20"/>
        </w:rPr>
      </w:pPr>
      <w:r w:rsidRPr="00F47D72">
        <w:rPr>
          <w:rFonts w:ascii="Arial" w:hAnsi="Arial" w:cs="Arial"/>
          <w:sz w:val="20"/>
          <w:szCs w:val="20"/>
        </w:rPr>
        <w:t xml:space="preserve">    a) Inspektor Ochrony Danych - …………………., tel. ……………, e-mail …………………..,</w:t>
      </w:r>
    </w:p>
    <w:p w:rsidR="00550D0F" w:rsidRPr="00F47D72" w:rsidRDefault="00550D0F" w:rsidP="00F47D72">
      <w:pPr>
        <w:spacing w:line="276" w:lineRule="auto"/>
        <w:jc w:val="both"/>
        <w:rPr>
          <w:rFonts w:ascii="Arial" w:hAnsi="Arial" w:cs="Arial"/>
          <w:sz w:val="20"/>
          <w:szCs w:val="20"/>
        </w:rPr>
      </w:pPr>
      <w:r w:rsidRPr="00F47D72">
        <w:rPr>
          <w:rFonts w:ascii="Arial" w:hAnsi="Arial" w:cs="Arial"/>
          <w:sz w:val="20"/>
          <w:szCs w:val="20"/>
        </w:rPr>
        <w:t xml:space="preserve">          b)…………………………… - tel. ……………, e-mail …………………..,</w:t>
      </w:r>
    </w:p>
    <w:p w:rsidR="00550D0F" w:rsidRPr="00F47D72" w:rsidRDefault="00550D0F" w:rsidP="00234383">
      <w:pPr>
        <w:numPr>
          <w:ilvl w:val="0"/>
          <w:numId w:val="118"/>
        </w:numPr>
        <w:spacing w:after="200" w:line="276" w:lineRule="auto"/>
        <w:ind w:left="426" w:hanging="426"/>
        <w:jc w:val="both"/>
        <w:rPr>
          <w:rFonts w:ascii="Arial" w:hAnsi="Arial" w:cs="Arial"/>
          <w:sz w:val="20"/>
          <w:szCs w:val="20"/>
        </w:rPr>
      </w:pPr>
      <w:r w:rsidRPr="00F47D72">
        <w:rPr>
          <w:rFonts w:ascii="Arial" w:hAnsi="Arial" w:cs="Arial"/>
          <w:sz w:val="20"/>
          <w:szCs w:val="20"/>
        </w:rPr>
        <w:t>Strony mają prawo do zmiany osób i danych teleadresowych wskazanych w ust. 1 w każdym czasie trwania umowy, informując o tym pisemnie drugą Stronę bez konieczności sporządzania aneksu do umowy.</w:t>
      </w:r>
    </w:p>
    <w:p w:rsidR="00550D0F" w:rsidRPr="00F47D72" w:rsidRDefault="00550D0F" w:rsidP="00F47D72">
      <w:pPr>
        <w:tabs>
          <w:tab w:val="left" w:pos="0"/>
        </w:tabs>
        <w:spacing w:line="276" w:lineRule="auto"/>
        <w:jc w:val="center"/>
        <w:rPr>
          <w:rFonts w:ascii="Arial" w:hAnsi="Arial" w:cs="Arial"/>
          <w:b/>
          <w:sz w:val="20"/>
          <w:szCs w:val="20"/>
        </w:rPr>
      </w:pPr>
      <w:r w:rsidRPr="00F47D72">
        <w:rPr>
          <w:rFonts w:ascii="Arial" w:hAnsi="Arial" w:cs="Arial"/>
          <w:b/>
          <w:sz w:val="20"/>
          <w:szCs w:val="20"/>
        </w:rPr>
        <w:t>§7.</w:t>
      </w:r>
    </w:p>
    <w:p w:rsidR="00550D0F" w:rsidRPr="00F47D72" w:rsidRDefault="00550D0F" w:rsidP="00F47D72">
      <w:pPr>
        <w:spacing w:line="276" w:lineRule="auto"/>
        <w:jc w:val="both"/>
        <w:rPr>
          <w:rFonts w:ascii="Arial" w:hAnsi="Arial" w:cs="Arial"/>
          <w:sz w:val="20"/>
          <w:szCs w:val="20"/>
        </w:rPr>
      </w:pPr>
      <w:r w:rsidRPr="00F47D72">
        <w:rPr>
          <w:rFonts w:ascii="Arial" w:hAnsi="Arial" w:cs="Arial"/>
          <w:sz w:val="20"/>
          <w:szCs w:val="20"/>
        </w:rPr>
        <w:t>Niniejsza umowa zostanie zrealizowana przez Podmiot przetwarzający w ramach wynagrodzenia przewidzianego za wykonanie Umowy o współpracę.</w:t>
      </w:r>
    </w:p>
    <w:p w:rsidR="00550D0F" w:rsidRPr="00F47D72" w:rsidRDefault="00550D0F" w:rsidP="00F47D72">
      <w:pPr>
        <w:spacing w:line="276" w:lineRule="auto"/>
        <w:jc w:val="center"/>
        <w:rPr>
          <w:rFonts w:ascii="Arial" w:hAnsi="Arial" w:cs="Arial"/>
          <w:b/>
          <w:sz w:val="20"/>
          <w:szCs w:val="20"/>
        </w:rPr>
      </w:pPr>
    </w:p>
    <w:p w:rsidR="00550D0F" w:rsidRPr="00F47D72" w:rsidRDefault="00550D0F" w:rsidP="00F47D72">
      <w:pPr>
        <w:spacing w:line="276" w:lineRule="auto"/>
        <w:jc w:val="center"/>
        <w:rPr>
          <w:rFonts w:ascii="Arial" w:hAnsi="Arial" w:cs="Arial"/>
          <w:b/>
          <w:sz w:val="20"/>
          <w:szCs w:val="20"/>
        </w:rPr>
      </w:pPr>
      <w:r w:rsidRPr="00F47D72">
        <w:rPr>
          <w:rFonts w:ascii="Arial" w:hAnsi="Arial" w:cs="Arial"/>
          <w:b/>
          <w:sz w:val="20"/>
          <w:szCs w:val="20"/>
        </w:rPr>
        <w:t>§8.</w:t>
      </w:r>
    </w:p>
    <w:p w:rsidR="00550D0F" w:rsidRPr="00F47D72" w:rsidRDefault="00550D0F" w:rsidP="00234383">
      <w:pPr>
        <w:numPr>
          <w:ilvl w:val="0"/>
          <w:numId w:val="114"/>
        </w:numPr>
        <w:spacing w:after="200" w:line="276" w:lineRule="auto"/>
        <w:ind w:left="360"/>
        <w:jc w:val="both"/>
        <w:rPr>
          <w:rFonts w:ascii="Arial" w:hAnsi="Arial" w:cs="Arial"/>
          <w:sz w:val="20"/>
          <w:szCs w:val="20"/>
        </w:rPr>
      </w:pPr>
      <w:r w:rsidRPr="00F47D72">
        <w:rPr>
          <w:rFonts w:ascii="Arial" w:hAnsi="Arial" w:cs="Arial"/>
          <w:sz w:val="20"/>
          <w:szCs w:val="20"/>
        </w:rPr>
        <w:t>O ile umowa nie stanowi inaczej, uzupełnienie lub zmiana umowy, jej rozwiązanie za zgodą obu Stron, jak również odstąpienie od niej albo jej wypowiedzenie wymaga zachowania formy pisemnej, pod rygorem nieważności.</w:t>
      </w:r>
    </w:p>
    <w:p w:rsidR="00550D0F" w:rsidRPr="00F47D72" w:rsidRDefault="00550D0F" w:rsidP="00234383">
      <w:pPr>
        <w:numPr>
          <w:ilvl w:val="0"/>
          <w:numId w:val="114"/>
        </w:numPr>
        <w:spacing w:after="200" w:line="276" w:lineRule="auto"/>
        <w:ind w:left="360"/>
        <w:jc w:val="both"/>
        <w:rPr>
          <w:rFonts w:ascii="Arial" w:hAnsi="Arial" w:cs="Arial"/>
          <w:sz w:val="20"/>
          <w:szCs w:val="20"/>
        </w:rPr>
      </w:pPr>
      <w:r w:rsidRPr="00F47D72">
        <w:rPr>
          <w:rFonts w:ascii="Arial" w:hAnsi="Arial" w:cs="Arial"/>
          <w:sz w:val="20"/>
          <w:szCs w:val="20"/>
        </w:rPr>
        <w:t xml:space="preserve">Sądem właściwym dla rozpatrzenia sporów wynikających z niniejszej umowy będzie sąd właściwy dla Administratora. </w:t>
      </w:r>
    </w:p>
    <w:p w:rsidR="00550D0F" w:rsidRPr="00F47D72" w:rsidRDefault="00550D0F" w:rsidP="00234383">
      <w:pPr>
        <w:numPr>
          <w:ilvl w:val="0"/>
          <w:numId w:val="114"/>
        </w:numPr>
        <w:spacing w:after="200" w:line="276" w:lineRule="auto"/>
        <w:ind w:left="360"/>
        <w:jc w:val="both"/>
        <w:rPr>
          <w:rFonts w:ascii="Arial" w:hAnsi="Arial" w:cs="Arial"/>
          <w:sz w:val="20"/>
          <w:szCs w:val="20"/>
        </w:rPr>
      </w:pPr>
      <w:r w:rsidRPr="00F47D72">
        <w:rPr>
          <w:rFonts w:ascii="Arial" w:hAnsi="Arial" w:cs="Arial"/>
          <w:sz w:val="20"/>
          <w:szCs w:val="20"/>
        </w:rPr>
        <w:t>Umowę sporządzono w trzech jednobrzmiących egzemplarzach, w tym dwa dla Administratora oraz jeden dla Podmiotu przetwarzającego.</w:t>
      </w:r>
    </w:p>
    <w:p w:rsidR="00550D0F" w:rsidRPr="00F47D72" w:rsidRDefault="00550D0F" w:rsidP="00F47D72">
      <w:pPr>
        <w:spacing w:line="276" w:lineRule="auto"/>
        <w:ind w:left="360"/>
        <w:jc w:val="both"/>
        <w:rPr>
          <w:rFonts w:ascii="Arial" w:hAnsi="Arial" w:cs="Arial"/>
          <w:sz w:val="20"/>
          <w:szCs w:val="20"/>
        </w:rPr>
      </w:pPr>
    </w:p>
    <w:p w:rsidR="00550D0F" w:rsidRPr="00F47D72" w:rsidRDefault="00550D0F" w:rsidP="00F47D72">
      <w:pPr>
        <w:spacing w:line="276" w:lineRule="auto"/>
        <w:ind w:left="360"/>
        <w:jc w:val="both"/>
        <w:rPr>
          <w:rFonts w:ascii="Arial" w:hAnsi="Arial" w:cs="Arial"/>
          <w:sz w:val="20"/>
          <w:szCs w:val="20"/>
        </w:rPr>
      </w:pPr>
    </w:p>
    <w:tbl>
      <w:tblPr>
        <w:tblW w:w="0" w:type="auto"/>
        <w:tblLook w:val="01E0" w:firstRow="1" w:lastRow="1" w:firstColumn="1" w:lastColumn="1" w:noHBand="0" w:noVBand="0"/>
      </w:tblPr>
      <w:tblGrid>
        <w:gridCol w:w="4611"/>
        <w:gridCol w:w="4677"/>
      </w:tblGrid>
      <w:tr w:rsidR="00550D0F" w:rsidRPr="00F47D72" w:rsidTr="009861F4">
        <w:tc>
          <w:tcPr>
            <w:tcW w:w="4889" w:type="dxa"/>
          </w:tcPr>
          <w:p w:rsidR="00550D0F" w:rsidRPr="00F47D72" w:rsidRDefault="00550D0F" w:rsidP="00F47D72">
            <w:pPr>
              <w:spacing w:line="276" w:lineRule="auto"/>
              <w:rPr>
                <w:rFonts w:ascii="Arial" w:hAnsi="Arial" w:cs="Arial"/>
                <w:b/>
                <w:sz w:val="20"/>
                <w:szCs w:val="20"/>
              </w:rPr>
            </w:pPr>
            <w:r w:rsidRPr="00F47D72">
              <w:rPr>
                <w:rFonts w:ascii="Arial" w:hAnsi="Arial" w:cs="Arial"/>
                <w:b/>
                <w:sz w:val="20"/>
                <w:szCs w:val="20"/>
              </w:rPr>
              <w:t>...................................................................</w:t>
            </w:r>
          </w:p>
          <w:p w:rsidR="00550D0F" w:rsidRPr="00F47D72" w:rsidRDefault="00550D0F" w:rsidP="00F47D72">
            <w:pPr>
              <w:spacing w:line="276" w:lineRule="auto"/>
              <w:jc w:val="center"/>
              <w:rPr>
                <w:rFonts w:ascii="Arial" w:hAnsi="Arial" w:cs="Arial"/>
                <w:b/>
                <w:sz w:val="20"/>
                <w:szCs w:val="20"/>
              </w:rPr>
            </w:pPr>
            <w:r w:rsidRPr="00F47D72">
              <w:rPr>
                <w:rFonts w:ascii="Arial" w:hAnsi="Arial" w:cs="Arial"/>
                <w:b/>
                <w:sz w:val="20"/>
                <w:szCs w:val="20"/>
              </w:rPr>
              <w:t xml:space="preserve">Administrator </w:t>
            </w:r>
          </w:p>
        </w:tc>
        <w:tc>
          <w:tcPr>
            <w:tcW w:w="4889" w:type="dxa"/>
          </w:tcPr>
          <w:p w:rsidR="00550D0F" w:rsidRPr="00F47D72" w:rsidRDefault="00550D0F" w:rsidP="00F47D72">
            <w:pPr>
              <w:spacing w:line="276" w:lineRule="auto"/>
              <w:jc w:val="right"/>
              <w:rPr>
                <w:rFonts w:ascii="Arial" w:hAnsi="Arial" w:cs="Arial"/>
                <w:b/>
                <w:sz w:val="20"/>
                <w:szCs w:val="20"/>
              </w:rPr>
            </w:pPr>
            <w:r w:rsidRPr="00F47D72">
              <w:rPr>
                <w:rFonts w:ascii="Arial" w:hAnsi="Arial" w:cs="Arial"/>
                <w:b/>
                <w:sz w:val="20"/>
                <w:szCs w:val="20"/>
              </w:rPr>
              <w:t>.......................................................................</w:t>
            </w:r>
          </w:p>
          <w:p w:rsidR="00550D0F" w:rsidRPr="00F47D72" w:rsidRDefault="00550D0F" w:rsidP="00F47D72">
            <w:pPr>
              <w:spacing w:line="276" w:lineRule="auto"/>
              <w:jc w:val="center"/>
              <w:rPr>
                <w:rFonts w:ascii="Arial" w:hAnsi="Arial" w:cs="Arial"/>
                <w:b/>
                <w:sz w:val="20"/>
                <w:szCs w:val="20"/>
              </w:rPr>
            </w:pPr>
            <w:r w:rsidRPr="00F47D72">
              <w:rPr>
                <w:rFonts w:ascii="Arial" w:hAnsi="Arial" w:cs="Arial"/>
                <w:b/>
                <w:sz w:val="20"/>
                <w:szCs w:val="20"/>
              </w:rPr>
              <w:t xml:space="preserve">Podmiot przetwarzający </w:t>
            </w:r>
          </w:p>
        </w:tc>
      </w:tr>
    </w:tbl>
    <w:p w:rsidR="00550D0F" w:rsidRPr="00F47D72" w:rsidRDefault="00550D0F" w:rsidP="00F47D72">
      <w:pPr>
        <w:spacing w:line="276" w:lineRule="auto"/>
        <w:jc w:val="both"/>
        <w:rPr>
          <w:rFonts w:ascii="Arial" w:hAnsi="Arial" w:cs="Arial"/>
          <w:b/>
          <w:sz w:val="20"/>
          <w:szCs w:val="20"/>
        </w:rPr>
      </w:pPr>
      <w:r w:rsidRPr="00F47D72">
        <w:rPr>
          <w:rFonts w:ascii="Arial" w:hAnsi="Arial" w:cs="Arial"/>
          <w:b/>
          <w:sz w:val="20"/>
          <w:szCs w:val="20"/>
        </w:rPr>
        <w:t xml:space="preserve">                                                                                                                      </w:t>
      </w:r>
    </w:p>
    <w:p w:rsidR="00550D0F" w:rsidRPr="00F47D72" w:rsidRDefault="00550D0F" w:rsidP="00F47D72">
      <w:pPr>
        <w:spacing w:line="276" w:lineRule="auto"/>
        <w:rPr>
          <w:rFonts w:ascii="Arial" w:hAnsi="Arial" w:cs="Arial"/>
          <w:sz w:val="20"/>
          <w:szCs w:val="20"/>
        </w:rPr>
      </w:pPr>
    </w:p>
    <w:p w:rsidR="00647F02" w:rsidRPr="00F47D72" w:rsidRDefault="00276EBD" w:rsidP="00F47D72">
      <w:pPr>
        <w:pStyle w:val="Tekstpodstawowy3"/>
        <w:spacing w:line="276" w:lineRule="auto"/>
        <w:jc w:val="right"/>
        <w:rPr>
          <w:rFonts w:ascii="Arial" w:hAnsi="Arial" w:cs="Arial"/>
          <w:bCs/>
          <w:i w:val="0"/>
          <w:color w:val="000000" w:themeColor="text1"/>
          <w:sz w:val="20"/>
          <w:szCs w:val="20"/>
        </w:rPr>
      </w:pPr>
      <w:r w:rsidRPr="00F47D72">
        <w:rPr>
          <w:rFonts w:ascii="Arial" w:hAnsi="Arial" w:cs="Arial"/>
          <w:b/>
          <w:bCs/>
          <w:i w:val="0"/>
          <w:color w:val="000000" w:themeColor="text1"/>
          <w:sz w:val="20"/>
          <w:szCs w:val="20"/>
        </w:rPr>
        <w:t xml:space="preserve">                                                                  </w:t>
      </w:r>
    </w:p>
    <w:sectPr w:rsidR="00647F02" w:rsidRPr="00F47D72" w:rsidSect="0026598E">
      <w:pgSz w:w="11906" w:h="16838"/>
      <w:pgMar w:top="1417" w:right="1417" w:bottom="1417" w:left="1417" w:header="284"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5BC6EF" w15:done="0"/>
  <w15:commentEx w15:paraId="59EB7BBD" w15:done="0"/>
  <w15:commentEx w15:paraId="39F6F55A" w15:done="0"/>
  <w15:commentEx w15:paraId="522F428E" w15:done="0"/>
  <w15:commentEx w15:paraId="7A1918A6" w15:done="0"/>
  <w15:commentEx w15:paraId="2FD39B0E" w15:done="0"/>
  <w15:commentEx w15:paraId="63F04093" w15:done="0"/>
  <w15:commentEx w15:paraId="12EA351A" w15:done="0"/>
  <w15:commentEx w15:paraId="3E03D6ED" w15:done="0"/>
  <w15:commentEx w15:paraId="34590995" w15:done="0"/>
  <w15:commentEx w15:paraId="56D1578B" w15:done="0"/>
  <w15:commentEx w15:paraId="3818551A" w15:done="0"/>
  <w15:commentEx w15:paraId="1885859D" w15:done="0"/>
  <w15:commentEx w15:paraId="5563903B" w15:done="0"/>
  <w15:commentEx w15:paraId="67A10A1D" w15:done="0"/>
  <w15:commentEx w15:paraId="280DDCD8" w15:done="0"/>
  <w15:commentEx w15:paraId="36DE09EF" w15:done="0"/>
  <w15:commentEx w15:paraId="7F2FE9E4" w15:done="0"/>
  <w15:commentEx w15:paraId="6C2CC863" w15:done="0"/>
  <w15:commentEx w15:paraId="0D1061D9" w15:done="0"/>
  <w15:commentEx w15:paraId="48867A41" w15:done="0"/>
  <w15:commentEx w15:paraId="6A0CE0D5" w15:done="0"/>
  <w15:commentEx w15:paraId="0B1A47B0" w15:done="0"/>
  <w15:commentEx w15:paraId="0A3CEB88" w15:done="0"/>
  <w15:commentEx w15:paraId="5E24638C" w15:done="0"/>
  <w15:commentEx w15:paraId="350BD2F8" w15:done="0"/>
  <w15:commentEx w15:paraId="21A93728" w15:done="0"/>
  <w15:commentEx w15:paraId="73B5C2CF" w15:done="0"/>
  <w15:commentEx w15:paraId="1EFF71C4" w15:done="0"/>
  <w15:commentEx w15:paraId="48BC3BB4" w15:done="0"/>
  <w15:commentEx w15:paraId="784B3783" w15:done="0"/>
  <w15:commentEx w15:paraId="789D9599" w15:done="0"/>
  <w15:commentEx w15:paraId="5080F5E8" w15:done="0"/>
  <w15:commentEx w15:paraId="7E66B1B3" w15:done="0"/>
  <w15:commentEx w15:paraId="44BC19DC" w15:done="0"/>
  <w15:commentEx w15:paraId="7F38F43F" w15:done="0"/>
  <w15:commentEx w15:paraId="46FF013C" w15:done="0"/>
  <w15:commentEx w15:paraId="3FDF2773" w15:done="0"/>
  <w15:commentEx w15:paraId="6EF939A5" w15:done="0"/>
  <w15:commentEx w15:paraId="6A256B18" w15:done="0"/>
  <w15:commentEx w15:paraId="388A772C" w15:done="0"/>
  <w15:commentEx w15:paraId="330AABB3" w15:done="0"/>
  <w15:commentEx w15:paraId="3B69CE44" w15:done="0"/>
  <w15:commentEx w15:paraId="651AD12E" w15:done="0"/>
  <w15:commentEx w15:paraId="50D7C0AE" w15:done="0"/>
  <w15:commentEx w15:paraId="0007AD6E" w15:done="0"/>
  <w15:commentEx w15:paraId="4194FCC0" w15:done="0"/>
  <w15:commentEx w15:paraId="0BB1168A" w15:done="0"/>
  <w15:commentEx w15:paraId="23BA6382" w15:done="0"/>
  <w15:commentEx w15:paraId="40882E9E" w15:done="0"/>
  <w15:commentEx w15:paraId="43714CAC" w15:done="0"/>
  <w15:commentEx w15:paraId="6C974430" w15:done="0"/>
  <w15:commentEx w15:paraId="021FE040" w15:done="0"/>
  <w15:commentEx w15:paraId="1BEA9FA4" w15:done="0"/>
  <w15:commentEx w15:paraId="12FB0663" w15:done="0"/>
  <w15:commentEx w15:paraId="4330CA19" w15:done="0"/>
  <w15:commentEx w15:paraId="41C5FB85" w15:done="0"/>
  <w15:commentEx w15:paraId="634F005F" w15:done="0"/>
  <w15:commentEx w15:paraId="68CE1B4B" w15:done="0"/>
  <w15:commentEx w15:paraId="45FA03D5" w15:done="0"/>
  <w15:commentEx w15:paraId="2371D853" w15:done="0"/>
  <w15:commentEx w15:paraId="6184A8BD" w15:done="0"/>
  <w15:commentEx w15:paraId="394A4A87" w15:done="0"/>
  <w15:commentEx w15:paraId="7219FE26" w15:done="0"/>
  <w15:commentEx w15:paraId="6A37E13A" w15:done="0"/>
  <w15:commentEx w15:paraId="7CC85DC9" w15:done="0"/>
  <w15:commentEx w15:paraId="2DC2E18E" w15:done="0"/>
  <w15:commentEx w15:paraId="2853D00A" w15:done="0"/>
  <w15:commentEx w15:paraId="3260E61A" w15:done="0"/>
  <w15:commentEx w15:paraId="4A683E73" w15:done="0"/>
  <w15:commentEx w15:paraId="1C3094CD" w15:done="0"/>
  <w15:commentEx w15:paraId="0EC939D8" w15:done="0"/>
  <w15:commentEx w15:paraId="58BCBDE1" w15:done="0"/>
  <w15:commentEx w15:paraId="5BCD333C" w15:done="0"/>
  <w15:commentEx w15:paraId="6A335E1C" w15:done="0"/>
  <w15:commentEx w15:paraId="4FAE45CB" w15:done="0"/>
  <w15:commentEx w15:paraId="6BB84C9E" w15:done="0"/>
  <w15:commentEx w15:paraId="18603B5E" w15:done="0"/>
  <w15:commentEx w15:paraId="3ED24344" w15:done="0"/>
  <w15:commentEx w15:paraId="236B516F" w15:done="0"/>
  <w15:commentEx w15:paraId="671FDEF9" w15:done="0"/>
  <w15:commentEx w15:paraId="4CB9D384" w15:done="0"/>
  <w15:commentEx w15:paraId="0FF45FB9" w15:done="0"/>
  <w15:commentEx w15:paraId="2D08FDD8" w15:done="0"/>
  <w15:commentEx w15:paraId="4CFF25CE" w15:done="0"/>
  <w15:commentEx w15:paraId="735A1D9C" w15:done="0"/>
  <w15:commentEx w15:paraId="632ED857" w15:done="0"/>
  <w15:commentEx w15:paraId="172E6663" w15:done="0"/>
  <w15:commentEx w15:paraId="6A1AA3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503" w:rsidRDefault="00BB5503" w:rsidP="0007572F">
      <w:r>
        <w:separator/>
      </w:r>
    </w:p>
  </w:endnote>
  <w:endnote w:type="continuationSeparator" w:id="0">
    <w:p w:rsidR="00BB5503" w:rsidRDefault="00BB5503" w:rsidP="0007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PSMT">
    <w:charset w:val="EE"/>
    <w:family w:val="roman"/>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262755"/>
      <w:docPartObj>
        <w:docPartGallery w:val="Page Numbers (Bottom of Page)"/>
        <w:docPartUnique/>
      </w:docPartObj>
    </w:sdtPr>
    <w:sdtEndPr>
      <w:rPr>
        <w:rFonts w:ascii="Arial" w:hAnsi="Arial" w:cs="Arial"/>
      </w:rPr>
    </w:sdtEndPr>
    <w:sdtContent>
      <w:p w:rsidR="00BB5503" w:rsidRPr="00FA06C5" w:rsidRDefault="00BB5503">
        <w:pPr>
          <w:pStyle w:val="Stopka"/>
          <w:jc w:val="right"/>
          <w:rPr>
            <w:rFonts w:ascii="Arial" w:hAnsi="Arial" w:cs="Arial"/>
          </w:rPr>
        </w:pPr>
        <w:r w:rsidRPr="00BE594F">
          <w:rPr>
            <w:rFonts w:ascii="Arial" w:hAnsi="Arial" w:cs="Arial"/>
          </w:rPr>
          <w:fldChar w:fldCharType="begin"/>
        </w:r>
        <w:r w:rsidRPr="00BE594F">
          <w:rPr>
            <w:rFonts w:ascii="Arial" w:hAnsi="Arial" w:cs="Arial"/>
          </w:rPr>
          <w:instrText>PAGE   \* MERGEFORMAT</w:instrText>
        </w:r>
        <w:r w:rsidRPr="00BE594F">
          <w:rPr>
            <w:rFonts w:ascii="Arial" w:hAnsi="Arial" w:cs="Arial"/>
          </w:rPr>
          <w:fldChar w:fldCharType="separate"/>
        </w:r>
        <w:r w:rsidR="00313586">
          <w:rPr>
            <w:rFonts w:ascii="Arial" w:hAnsi="Arial" w:cs="Arial"/>
            <w:noProof/>
          </w:rPr>
          <w:t>1</w:t>
        </w:r>
        <w:r w:rsidRPr="00BE594F">
          <w:rPr>
            <w:rFonts w:ascii="Arial" w:hAnsi="Arial" w:cs="Arial"/>
          </w:rPr>
          <w:fldChar w:fldCharType="end"/>
        </w:r>
      </w:p>
    </w:sdtContent>
  </w:sdt>
  <w:p w:rsidR="00BB5503" w:rsidRDefault="00BB550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503" w:rsidRDefault="00BB5503">
    <w:pPr>
      <w:pStyle w:val="Style7"/>
      <w:widowControl/>
      <w:ind w:left="4790"/>
      <w:rPr>
        <w:rStyle w:val="FontStyle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503" w:rsidRDefault="00BB5503" w:rsidP="0007572F">
      <w:r>
        <w:separator/>
      </w:r>
    </w:p>
  </w:footnote>
  <w:footnote w:type="continuationSeparator" w:id="0">
    <w:p w:rsidR="00BB5503" w:rsidRDefault="00BB5503" w:rsidP="0007572F">
      <w:r>
        <w:continuationSeparator/>
      </w:r>
    </w:p>
  </w:footnote>
  <w:footnote w:id="1">
    <w:p w:rsidR="00BB5503" w:rsidRPr="00E56825" w:rsidRDefault="00BB5503" w:rsidP="00317EC8">
      <w:pPr>
        <w:pStyle w:val="Tekstprzypisudolnego"/>
        <w:jc w:val="both"/>
        <w:rPr>
          <w:rFonts w:ascii="Arial" w:hAnsi="Arial" w:cs="Arial"/>
          <w:sz w:val="14"/>
          <w:szCs w:val="14"/>
        </w:rPr>
      </w:pPr>
      <w:r w:rsidRPr="00E56825">
        <w:rPr>
          <w:rStyle w:val="Odwoanieprzypisudolnego"/>
          <w:rFonts w:ascii="Arial" w:hAnsi="Arial" w:cs="Arial"/>
          <w:sz w:val="14"/>
          <w:szCs w:val="14"/>
        </w:rPr>
        <w:footnoteRef/>
      </w:r>
      <w:r w:rsidRPr="00E56825">
        <w:rPr>
          <w:rFonts w:ascii="Arial" w:hAnsi="Arial" w:cs="Arial"/>
          <w:sz w:val="14"/>
          <w:szCs w:val="14"/>
        </w:rPr>
        <w:t xml:space="preserve"> </w:t>
      </w:r>
      <w:r w:rsidRPr="00E56825">
        <w:rPr>
          <w:rFonts w:ascii="Arial" w:hAnsi="Arial" w:cs="Arial"/>
          <w:b/>
          <w:sz w:val="14"/>
          <w:szCs w:val="14"/>
        </w:rPr>
        <w:t>Wyjaśnienie:</w:t>
      </w:r>
      <w:r w:rsidRPr="00E56825">
        <w:rPr>
          <w:rFonts w:ascii="Arial" w:hAnsi="Arial" w:cs="Arial"/>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E56825">
        <w:rPr>
          <w:rFonts w:ascii="Arial" w:hAnsi="Arial" w:cs="Arial"/>
          <w:sz w:val="14"/>
          <w:szCs w:val="14"/>
        </w:rPr>
        <w:t>Pzp</w:t>
      </w:r>
      <w:proofErr w:type="spellEnd"/>
      <w:r w:rsidRPr="00E56825">
        <w:rPr>
          <w:rFonts w:ascii="Arial" w:hAnsi="Arial" w:cs="Arial"/>
          <w:sz w:val="14"/>
          <w:szCs w:val="14"/>
        </w:rPr>
        <w:t xml:space="preserve"> oraz nie może naruszać integralności protokołu oraz jego załączników.</w:t>
      </w:r>
    </w:p>
  </w:footnote>
  <w:footnote w:id="2">
    <w:p w:rsidR="00BB5503" w:rsidRPr="003F54EC" w:rsidRDefault="00BB5503" w:rsidP="00317EC8">
      <w:pPr>
        <w:pStyle w:val="Tekstprzypisudolnego"/>
        <w:jc w:val="both"/>
        <w:rPr>
          <w:rFonts w:ascii="Arial" w:hAnsi="Arial" w:cs="Arial"/>
        </w:rPr>
      </w:pPr>
      <w:r w:rsidRPr="00E56825">
        <w:rPr>
          <w:rStyle w:val="Odwoanieprzypisudolnego"/>
          <w:rFonts w:ascii="Arial" w:hAnsi="Arial" w:cs="Arial"/>
          <w:sz w:val="14"/>
          <w:szCs w:val="14"/>
        </w:rPr>
        <w:footnoteRef/>
      </w:r>
      <w:r w:rsidRPr="00E56825">
        <w:rPr>
          <w:rFonts w:ascii="Arial" w:hAnsi="Arial" w:cs="Arial"/>
          <w:sz w:val="14"/>
          <w:szCs w:val="14"/>
        </w:rPr>
        <w:t xml:space="preserve"> </w:t>
      </w:r>
      <w:r w:rsidRPr="00E56825">
        <w:rPr>
          <w:rFonts w:ascii="Arial" w:hAnsi="Arial" w:cs="Arial"/>
          <w:b/>
          <w:sz w:val="14"/>
          <w:szCs w:val="14"/>
        </w:rPr>
        <w:t>Wyjaśnienie:</w:t>
      </w:r>
      <w:r w:rsidRPr="00E56825">
        <w:rPr>
          <w:rFonts w:ascii="Arial" w:hAnsi="Arial" w:cs="Arial"/>
          <w:sz w:val="14"/>
          <w:szCs w:val="14"/>
        </w:rPr>
        <w:t xml:space="preserve"> prawo do ograniczenia przetwarzania nie ma zastosowania w odniesieniu do przechowywania, w celu zapewnienia korzystania ze środków ochrony prawnej lub w celu ochrony praw innej osoby fizycznej lub prawnej, lub z uwagi </w:t>
      </w:r>
      <w:r w:rsidRPr="00E56825">
        <w:rPr>
          <w:rFonts w:ascii="Arial" w:hAnsi="Arial" w:cs="Arial"/>
          <w:sz w:val="14"/>
          <w:szCs w:val="14"/>
        </w:rPr>
        <w:br/>
        <w:t>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503" w:rsidRDefault="00BB5503">
    <w:pPr>
      <w:pStyle w:val="Nagwek"/>
    </w:pPr>
    <w:r>
      <w:rPr>
        <w:noProof/>
      </w:rPr>
      <w:drawing>
        <wp:inline distT="0" distB="0" distL="0" distR="0" wp14:anchorId="41DBEAE6" wp14:editId="2CCF44A2">
          <wp:extent cx="2524125" cy="733425"/>
          <wp:effectExtent l="0" t="0" r="9525" b="952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extLst>
                      <a:ext uri="{28A0092B-C50C-407E-A947-70E740481C1C}">
                        <a14:useLocalDpi xmlns:a14="http://schemas.microsoft.com/office/drawing/2010/main" val="0"/>
                      </a:ext>
                    </a:extLst>
                  </a:blip>
                  <a:stretch>
                    <a:fillRect/>
                  </a:stretch>
                </pic:blipFill>
                <pic:spPr>
                  <a:xfrm>
                    <a:off x="0" y="0"/>
                    <a:ext cx="2524125" cy="73342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503" w:rsidRDefault="00BB5503">
    <w:pPr>
      <w:pStyle w:val="Nagwek"/>
    </w:pPr>
    <w:r>
      <w:rPr>
        <w:noProof/>
      </w:rPr>
      <mc:AlternateContent>
        <mc:Choice Requires="wpg">
          <w:drawing>
            <wp:anchor distT="0" distB="0" distL="114300" distR="114300" simplePos="0" relativeHeight="251659264" behindDoc="0" locked="0" layoutInCell="1" allowOverlap="1" wp14:anchorId="2688D4D8" wp14:editId="6A5A1BB6">
              <wp:simplePos x="0" y="0"/>
              <wp:positionH relativeFrom="column">
                <wp:posOffset>635</wp:posOffset>
              </wp:positionH>
              <wp:positionV relativeFrom="paragraph">
                <wp:posOffset>1905</wp:posOffset>
              </wp:positionV>
              <wp:extent cx="5887085" cy="971550"/>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971550"/>
                        <a:chOff x="1201" y="468"/>
                        <a:chExt cx="9271" cy="1530"/>
                      </a:xfrm>
                    </wpg:grpSpPr>
                    <pic:pic xmlns:pic="http://schemas.openxmlformats.org/drawingml/2006/picture">
                      <pic:nvPicPr>
                        <pic:cNvPr id="12" name="Picture 2" descr="NMF new 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092" y="468"/>
                          <a:ext cx="1380" cy="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3" descr="MS min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201" y="708"/>
                          <a:ext cx="3645" cy="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a 11" o:spid="_x0000_s1026" style="position:absolute;margin-left:.05pt;margin-top:.15pt;width:463.55pt;height:76.5pt;z-index:251659264" coordorigin="1201,468" coordsize="9271,15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NMF new mini" style="position:absolute;left:9092;top:468;width:1380;height:15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MbPjEAAAA2wAAAA8AAABkcnMvZG93bnJldi54bWxET99rwjAQfh/sfwgn7G2mOhmzGmUMJhsI&#10;ReeDvh3N2RSbS0mytvOvN4PB3u7j+3nL9WAb0ZEPtWMFk3EGgrh0uuZKweHr/fEFRIjIGhvHpOCH&#10;AqxX93dLzLXreUfdPlYihXDIUYGJsc2lDKUhi2HsWuLEnZ23GBP0ldQe+xRuGznNsmdpsebUYLCl&#10;N0PlZf9tFXxurs3G+Kf+eD4VxWHbZcVsflHqYTS8LkBEGuK/+M/9odP8Kfz+kg6Qq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pMbPjEAAAA2wAAAA8AAAAAAAAAAAAAAAAA&#10;nwIAAGRycy9kb3ducmV2LnhtbFBLBQYAAAAABAAEAPcAAACQAwAAAAA=&#10;">
                <v:imagedata r:id="rId3" o:title="NMF new mini"/>
              </v:shape>
              <v:shape id="Picture 3" o:spid="_x0000_s1028" type="#_x0000_t75" alt="MS mini" style="position:absolute;left:1201;top:708;width:3645;height:10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gRT3DAAAA2wAAAA8AAABkcnMvZG93bnJldi54bWxET01rwkAQvRf8D8sIvTUbFWJJXaWIhUK8&#10;VFvocZodk9DsbNzdxuivdwuCt3m8z1msBtOKnpxvLCuYJCkI4tLqhisFn/u3p2cQPiBrbC2TgjN5&#10;WC1HDwvMtT3xB/W7UIkYwj5HBXUIXS6lL2sy6BPbEUfuYJ3BEKGrpHZ4iuGmldM0zaTBhmNDjR2t&#10;ayp/d39GQV+st92scF/z8+b7J9tvj4dLkSn1OB5eX0AEGsJdfHO/6zh/Bv+/xAPk8g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mBFPcMAAADbAAAADwAAAAAAAAAAAAAAAACf&#10;AgAAZHJzL2Rvd25yZXYueG1sUEsFBgAAAAAEAAQA9wAAAI8DAAAAAA==&#10;">
                <v:imagedata r:id="rId4" o:title="MS mini"/>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4E0B6A"/>
    <w:lvl w:ilvl="0">
      <w:start w:val="1"/>
      <w:numFmt w:val="bullet"/>
      <w:pStyle w:val="Listapunktowana3"/>
      <w:lvlText w:val=""/>
      <w:lvlJc w:val="left"/>
      <w:pPr>
        <w:tabs>
          <w:tab w:val="num" w:pos="496"/>
        </w:tabs>
        <w:ind w:left="496" w:hanging="360"/>
      </w:pPr>
      <w:rPr>
        <w:rFonts w:ascii="Symbol" w:hAnsi="Symbol" w:hint="default"/>
      </w:rPr>
    </w:lvl>
  </w:abstractNum>
  <w:abstractNum w:abstractNumId="1">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nsid w:val="FFFFFFFE"/>
    <w:multiLevelType w:val="singleLevel"/>
    <w:tmpl w:val="B83A2F80"/>
    <w:lvl w:ilvl="0">
      <w:numFmt w:val="bullet"/>
      <w:lvlText w:val="*"/>
      <w:lvlJc w:val="left"/>
    </w:lvl>
  </w:abstractNum>
  <w:abstractNum w:abstractNumId="3">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nsid w:val="00000007"/>
    <w:multiLevelType w:val="multilevel"/>
    <w:tmpl w:val="D8FE1976"/>
    <w:name w:val="WW8Num7"/>
    <w:lvl w:ilvl="0">
      <w:start w:val="1"/>
      <w:numFmt w:val="decimal"/>
      <w:lvlText w:val="%1."/>
      <w:lvlJc w:val="left"/>
      <w:pPr>
        <w:tabs>
          <w:tab w:val="num" w:pos="705"/>
        </w:tabs>
        <w:ind w:left="705" w:hanging="360"/>
      </w:pPr>
      <w:rPr>
        <w:rFonts w:ascii="Verdana" w:eastAsia="TimesNewRomanPSMT" w:hAnsi="Verdana" w:cs="Arial" w:hint="default"/>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5">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nsid w:val="00B67503"/>
    <w:multiLevelType w:val="hybridMultilevel"/>
    <w:tmpl w:val="973ED540"/>
    <w:lvl w:ilvl="0" w:tplc="A2448E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D62453"/>
    <w:multiLevelType w:val="hybridMultilevel"/>
    <w:tmpl w:val="6654314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24A0291"/>
    <w:multiLevelType w:val="hybridMultilevel"/>
    <w:tmpl w:val="BB60F500"/>
    <w:lvl w:ilvl="0" w:tplc="0415000F">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4EA2D6F"/>
    <w:multiLevelType w:val="hybridMultilevel"/>
    <w:tmpl w:val="E2741C92"/>
    <w:lvl w:ilvl="0" w:tplc="080ACBF2">
      <w:start w:val="1"/>
      <w:numFmt w:val="decimal"/>
      <w:lvlText w:val="%1)"/>
      <w:lvlJc w:val="left"/>
      <w:pPr>
        <w:tabs>
          <w:tab w:val="num" w:pos="1935"/>
        </w:tabs>
        <w:ind w:left="2917" w:hanging="397"/>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50C4D610">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72E2DA0"/>
    <w:multiLevelType w:val="hybridMultilevel"/>
    <w:tmpl w:val="5070314E"/>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start w:val="1"/>
      <w:numFmt w:val="lowerRoman"/>
      <w:lvlText w:val="%3."/>
      <w:lvlJc w:val="right"/>
      <w:pPr>
        <w:ind w:left="2170" w:hanging="180"/>
      </w:pPr>
    </w:lvl>
    <w:lvl w:ilvl="3" w:tplc="0415000F">
      <w:start w:val="1"/>
      <w:numFmt w:val="decimal"/>
      <w:lvlText w:val="%4."/>
      <w:lvlJc w:val="left"/>
      <w:pPr>
        <w:ind w:left="2890" w:hanging="360"/>
      </w:pPr>
    </w:lvl>
    <w:lvl w:ilvl="4" w:tplc="04150019">
      <w:start w:val="1"/>
      <w:numFmt w:val="lowerLetter"/>
      <w:lvlText w:val="%5."/>
      <w:lvlJc w:val="left"/>
      <w:pPr>
        <w:ind w:left="3610" w:hanging="360"/>
      </w:pPr>
    </w:lvl>
    <w:lvl w:ilvl="5" w:tplc="0415001B">
      <w:start w:val="1"/>
      <w:numFmt w:val="lowerRoman"/>
      <w:lvlText w:val="%6."/>
      <w:lvlJc w:val="right"/>
      <w:pPr>
        <w:ind w:left="4330" w:hanging="180"/>
      </w:pPr>
    </w:lvl>
    <w:lvl w:ilvl="6" w:tplc="0415000F">
      <w:start w:val="1"/>
      <w:numFmt w:val="decimal"/>
      <w:lvlText w:val="%7."/>
      <w:lvlJc w:val="left"/>
      <w:pPr>
        <w:ind w:left="5050" w:hanging="360"/>
      </w:pPr>
    </w:lvl>
    <w:lvl w:ilvl="7" w:tplc="04150019">
      <w:start w:val="1"/>
      <w:numFmt w:val="lowerLetter"/>
      <w:lvlText w:val="%8."/>
      <w:lvlJc w:val="left"/>
      <w:pPr>
        <w:ind w:left="5770" w:hanging="360"/>
      </w:pPr>
    </w:lvl>
    <w:lvl w:ilvl="8" w:tplc="0415001B">
      <w:start w:val="1"/>
      <w:numFmt w:val="lowerRoman"/>
      <w:lvlText w:val="%9."/>
      <w:lvlJc w:val="right"/>
      <w:pPr>
        <w:ind w:left="6490" w:hanging="180"/>
      </w:pPr>
    </w:lvl>
  </w:abstractNum>
  <w:abstractNum w:abstractNumId="12">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09984C7D"/>
    <w:multiLevelType w:val="hybridMultilevel"/>
    <w:tmpl w:val="2E3AE48A"/>
    <w:lvl w:ilvl="0" w:tplc="102838B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B8104B9"/>
    <w:multiLevelType w:val="multilevel"/>
    <w:tmpl w:val="C9E84968"/>
    <w:lvl w:ilvl="0">
      <w:start w:val="18"/>
      <w:numFmt w:val="decimal"/>
      <w:lvlText w:val="%1."/>
      <w:lvlJc w:val="left"/>
      <w:pPr>
        <w:ind w:left="555" w:hanging="555"/>
      </w:pPr>
      <w:rPr>
        <w:rFonts w:hint="default"/>
        <w:b/>
      </w:rPr>
    </w:lvl>
    <w:lvl w:ilvl="1">
      <w:start w:val="3"/>
      <w:numFmt w:val="decimal"/>
      <w:lvlText w:val="%1.%2."/>
      <w:lvlJc w:val="left"/>
      <w:pPr>
        <w:ind w:left="555" w:hanging="55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0C833557"/>
    <w:multiLevelType w:val="hybridMultilevel"/>
    <w:tmpl w:val="F8A2F9CA"/>
    <w:lvl w:ilvl="0" w:tplc="7AA6B0E0">
      <w:start w:val="1"/>
      <w:numFmt w:val="lowerLetter"/>
      <w:lvlText w:val="%1)"/>
      <w:lvlJc w:val="left"/>
      <w:pPr>
        <w:ind w:left="1572" w:hanging="360"/>
      </w:pPr>
      <w:rPr>
        <w:rFonts w:hint="default"/>
        <w:b w:val="0"/>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16">
    <w:nsid w:val="0D5951F6"/>
    <w:multiLevelType w:val="hybridMultilevel"/>
    <w:tmpl w:val="18AAA75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0F0A2E96"/>
    <w:multiLevelType w:val="hybridMultilevel"/>
    <w:tmpl w:val="822C3AA4"/>
    <w:lvl w:ilvl="0" w:tplc="D264C6C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
    <w:nsid w:val="10402ABD"/>
    <w:multiLevelType w:val="hybridMultilevel"/>
    <w:tmpl w:val="170216F8"/>
    <w:lvl w:ilvl="0" w:tplc="1C9E1BE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nsid w:val="10DC0115"/>
    <w:multiLevelType w:val="multilevel"/>
    <w:tmpl w:val="642ED630"/>
    <w:lvl w:ilvl="0">
      <w:start w:val="10"/>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11023618"/>
    <w:multiLevelType w:val="hybridMultilevel"/>
    <w:tmpl w:val="0D4A46CC"/>
    <w:lvl w:ilvl="0" w:tplc="47ECB320">
      <w:start w:val="1"/>
      <w:numFmt w:val="decimal"/>
      <w:lvlText w:val="%1."/>
      <w:lvlJc w:val="left"/>
      <w:pPr>
        <w:tabs>
          <w:tab w:val="num" w:pos="-363"/>
        </w:tabs>
        <w:ind w:left="-363" w:hanging="360"/>
      </w:pPr>
      <w:rPr>
        <w:rFonts w:hint="default"/>
        <w:b w:val="0"/>
      </w:rPr>
    </w:lvl>
    <w:lvl w:ilvl="1" w:tplc="04150019" w:tentative="1">
      <w:start w:val="1"/>
      <w:numFmt w:val="lowerLetter"/>
      <w:lvlText w:val="%2."/>
      <w:lvlJc w:val="left"/>
      <w:pPr>
        <w:tabs>
          <w:tab w:val="num" w:pos="357"/>
        </w:tabs>
        <w:ind w:left="357" w:hanging="360"/>
      </w:pPr>
    </w:lvl>
    <w:lvl w:ilvl="2" w:tplc="0415001B" w:tentative="1">
      <w:start w:val="1"/>
      <w:numFmt w:val="lowerRoman"/>
      <w:lvlText w:val="%3."/>
      <w:lvlJc w:val="right"/>
      <w:pPr>
        <w:tabs>
          <w:tab w:val="num" w:pos="1077"/>
        </w:tabs>
        <w:ind w:left="1077" w:hanging="180"/>
      </w:pPr>
    </w:lvl>
    <w:lvl w:ilvl="3" w:tplc="0415000F" w:tentative="1">
      <w:start w:val="1"/>
      <w:numFmt w:val="decimal"/>
      <w:lvlText w:val="%4."/>
      <w:lvlJc w:val="left"/>
      <w:pPr>
        <w:tabs>
          <w:tab w:val="num" w:pos="1797"/>
        </w:tabs>
        <w:ind w:left="1797" w:hanging="360"/>
      </w:pPr>
    </w:lvl>
    <w:lvl w:ilvl="4" w:tplc="04150019" w:tentative="1">
      <w:start w:val="1"/>
      <w:numFmt w:val="lowerLetter"/>
      <w:lvlText w:val="%5."/>
      <w:lvlJc w:val="left"/>
      <w:pPr>
        <w:tabs>
          <w:tab w:val="num" w:pos="2517"/>
        </w:tabs>
        <w:ind w:left="2517" w:hanging="360"/>
      </w:pPr>
    </w:lvl>
    <w:lvl w:ilvl="5" w:tplc="0415001B" w:tentative="1">
      <w:start w:val="1"/>
      <w:numFmt w:val="lowerRoman"/>
      <w:lvlText w:val="%6."/>
      <w:lvlJc w:val="right"/>
      <w:pPr>
        <w:tabs>
          <w:tab w:val="num" w:pos="3237"/>
        </w:tabs>
        <w:ind w:left="3237" w:hanging="180"/>
      </w:pPr>
    </w:lvl>
    <w:lvl w:ilvl="6" w:tplc="0415000F" w:tentative="1">
      <w:start w:val="1"/>
      <w:numFmt w:val="decimal"/>
      <w:lvlText w:val="%7."/>
      <w:lvlJc w:val="left"/>
      <w:pPr>
        <w:tabs>
          <w:tab w:val="num" w:pos="3957"/>
        </w:tabs>
        <w:ind w:left="3957" w:hanging="360"/>
      </w:pPr>
    </w:lvl>
    <w:lvl w:ilvl="7" w:tplc="04150019" w:tentative="1">
      <w:start w:val="1"/>
      <w:numFmt w:val="lowerLetter"/>
      <w:lvlText w:val="%8."/>
      <w:lvlJc w:val="left"/>
      <w:pPr>
        <w:tabs>
          <w:tab w:val="num" w:pos="4677"/>
        </w:tabs>
        <w:ind w:left="4677" w:hanging="360"/>
      </w:pPr>
    </w:lvl>
    <w:lvl w:ilvl="8" w:tplc="0415001B" w:tentative="1">
      <w:start w:val="1"/>
      <w:numFmt w:val="lowerRoman"/>
      <w:lvlText w:val="%9."/>
      <w:lvlJc w:val="right"/>
      <w:pPr>
        <w:tabs>
          <w:tab w:val="num" w:pos="5397"/>
        </w:tabs>
        <w:ind w:left="5397" w:hanging="180"/>
      </w:pPr>
    </w:lvl>
  </w:abstractNum>
  <w:abstractNum w:abstractNumId="21">
    <w:nsid w:val="1237761F"/>
    <w:multiLevelType w:val="hybridMultilevel"/>
    <w:tmpl w:val="0AB2D29C"/>
    <w:lvl w:ilvl="0" w:tplc="86DC25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124E5D57"/>
    <w:multiLevelType w:val="hybridMultilevel"/>
    <w:tmpl w:val="4AF61A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nsid w:val="12951C8D"/>
    <w:multiLevelType w:val="hybridMultilevel"/>
    <w:tmpl w:val="00DA0FDE"/>
    <w:lvl w:ilvl="0" w:tplc="1C9284A4">
      <w:start w:val="1"/>
      <w:numFmt w:val="lowerLetter"/>
      <w:lvlText w:val="%1)"/>
      <w:lvlJc w:val="left"/>
      <w:pPr>
        <w:tabs>
          <w:tab w:val="num" w:pos="1069"/>
        </w:tabs>
        <w:ind w:left="1069"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5">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17426A7A"/>
    <w:multiLevelType w:val="hybridMultilevel"/>
    <w:tmpl w:val="341ED85E"/>
    <w:lvl w:ilvl="0" w:tplc="172EA110">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9">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3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nsid w:val="19FF096C"/>
    <w:multiLevelType w:val="hybridMultilevel"/>
    <w:tmpl w:val="46A82096"/>
    <w:lvl w:ilvl="0" w:tplc="5F34AE7A">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3">
    <w:nsid w:val="1AAB3929"/>
    <w:multiLevelType w:val="hybridMultilevel"/>
    <w:tmpl w:val="1DDABFC6"/>
    <w:lvl w:ilvl="0" w:tplc="43C41C4E">
      <w:start w:val="2"/>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B653057"/>
    <w:multiLevelType w:val="hybridMultilevel"/>
    <w:tmpl w:val="00DA0FDE"/>
    <w:lvl w:ilvl="0" w:tplc="1C9284A4">
      <w:start w:val="1"/>
      <w:numFmt w:val="lowerLetter"/>
      <w:lvlText w:val="%1)"/>
      <w:lvlJc w:val="left"/>
      <w:pPr>
        <w:tabs>
          <w:tab w:val="num" w:pos="1069"/>
        </w:tabs>
        <w:ind w:left="1069"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1E8D31E1"/>
    <w:multiLevelType w:val="hybridMultilevel"/>
    <w:tmpl w:val="117643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FEA0797"/>
    <w:multiLevelType w:val="hybridMultilevel"/>
    <w:tmpl w:val="C5B89D0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0243D88"/>
    <w:multiLevelType w:val="hybridMultilevel"/>
    <w:tmpl w:val="AE2AF5C0"/>
    <w:lvl w:ilvl="0" w:tplc="88AA759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11F61D3"/>
    <w:multiLevelType w:val="hybridMultilevel"/>
    <w:tmpl w:val="48FC727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21F56B7A"/>
    <w:multiLevelType w:val="hybridMultilevel"/>
    <w:tmpl w:val="10A286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3467E2C"/>
    <w:multiLevelType w:val="hybridMultilevel"/>
    <w:tmpl w:val="4FC6B63C"/>
    <w:lvl w:ilvl="0" w:tplc="20969360">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4B85CB6"/>
    <w:multiLevelType w:val="hybridMultilevel"/>
    <w:tmpl w:val="09B8353E"/>
    <w:lvl w:ilvl="0" w:tplc="BF269268">
      <w:start w:val="1"/>
      <w:numFmt w:val="decimal"/>
      <w:lvlText w:val="%1."/>
      <w:lvlJc w:val="left"/>
      <w:pPr>
        <w:tabs>
          <w:tab w:val="num" w:pos="567"/>
        </w:tabs>
        <w:ind w:left="567" w:hanging="567"/>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4">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5">
    <w:nsid w:val="2681665E"/>
    <w:multiLevelType w:val="hybridMultilevel"/>
    <w:tmpl w:val="E3C0B9D6"/>
    <w:lvl w:ilvl="0" w:tplc="C8BC80C4">
      <w:start w:val="1"/>
      <w:numFmt w:val="lowerLetter"/>
      <w:lvlText w:val="%1)"/>
      <w:lvlJc w:val="left"/>
      <w:pPr>
        <w:ind w:left="1428"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nsid w:val="26B82C6F"/>
    <w:multiLevelType w:val="hybridMultilevel"/>
    <w:tmpl w:val="F800BD8A"/>
    <w:lvl w:ilvl="0" w:tplc="0F12A19A">
      <w:start w:val="1"/>
      <w:numFmt w:val="decimal"/>
      <w:lvlText w:val="%1."/>
      <w:lvlJc w:val="left"/>
      <w:pPr>
        <w:tabs>
          <w:tab w:val="num" w:pos="360"/>
        </w:tabs>
        <w:ind w:left="360" w:hanging="360"/>
      </w:pPr>
      <w:rPr>
        <w:b w:val="0"/>
        <w:color w:val="auto"/>
      </w:rPr>
    </w:lvl>
    <w:lvl w:ilvl="1" w:tplc="AD36608E">
      <w:start w:val="1"/>
      <w:numFmt w:val="lowerLetter"/>
      <w:lvlText w:val="%2)"/>
      <w:lvlJc w:val="left"/>
      <w:pPr>
        <w:tabs>
          <w:tab w:val="num" w:pos="1080"/>
        </w:tabs>
        <w:ind w:left="1080" w:hanging="360"/>
      </w:pPr>
      <w:rPr>
        <w:rFonts w:hint="default"/>
      </w:rPr>
    </w:lvl>
    <w:lvl w:ilvl="2" w:tplc="FDECD1B2">
      <w:start w:val="1"/>
      <w:numFmt w:val="decimal"/>
      <w:lvlText w:val="%3)"/>
      <w:lvlJc w:val="left"/>
      <w:pPr>
        <w:ind w:left="107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27120632"/>
    <w:multiLevelType w:val="hybridMultilevel"/>
    <w:tmpl w:val="B83A2170"/>
    <w:lvl w:ilvl="0" w:tplc="0054E5B0">
      <w:start w:val="2"/>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76B6CF9"/>
    <w:multiLevelType w:val="hybridMultilevel"/>
    <w:tmpl w:val="9D9607B4"/>
    <w:lvl w:ilvl="0" w:tplc="F4228746">
      <w:start w:val="1"/>
      <w:numFmt w:val="lowerLetter"/>
      <w:lvlText w:val="%1)"/>
      <w:lvlJc w:val="left"/>
      <w:pPr>
        <w:ind w:left="1724" w:hanging="360"/>
      </w:pPr>
      <w:rPr>
        <w:rFonts w:ascii="Times New Roman" w:eastAsia="Times New Roman" w:hAnsi="Times New Roman" w:cs="Times New Roman"/>
        <w:color w:val="auto"/>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51">
    <w:nsid w:val="28A91743"/>
    <w:multiLevelType w:val="hybridMultilevel"/>
    <w:tmpl w:val="1748A57A"/>
    <w:lvl w:ilvl="0" w:tplc="EDA6A7AC">
      <w:start w:val="1"/>
      <w:numFmt w:val="lowerLetter"/>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nsid w:val="28D35937"/>
    <w:multiLevelType w:val="hybridMultilevel"/>
    <w:tmpl w:val="E28476A4"/>
    <w:lvl w:ilvl="0" w:tplc="0F12A19A">
      <w:start w:val="1"/>
      <w:numFmt w:val="decimal"/>
      <w:lvlText w:val="%1."/>
      <w:lvlJc w:val="left"/>
      <w:pPr>
        <w:tabs>
          <w:tab w:val="num" w:pos="360"/>
        </w:tabs>
        <w:ind w:left="360" w:hanging="360"/>
      </w:pPr>
      <w:rPr>
        <w:b w:val="0"/>
        <w:color w:val="auto"/>
      </w:rPr>
    </w:lvl>
    <w:lvl w:ilvl="1" w:tplc="AD36608E">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nsid w:val="2AFD6E1D"/>
    <w:multiLevelType w:val="hybridMultilevel"/>
    <w:tmpl w:val="566CCD1E"/>
    <w:lvl w:ilvl="0" w:tplc="945ABEB4">
      <w:start w:val="1"/>
      <w:numFmt w:val="lowerLetter"/>
      <w:lvlText w:val="%1)"/>
      <w:lvlJc w:val="left"/>
      <w:pPr>
        <w:ind w:left="1996" w:hanging="360"/>
      </w:pPr>
      <w:rPr>
        <w:u w:val="none"/>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4">
    <w:nsid w:val="2E367DCF"/>
    <w:multiLevelType w:val="hybridMultilevel"/>
    <w:tmpl w:val="6314930C"/>
    <w:lvl w:ilvl="0" w:tplc="D69CB8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F435322"/>
    <w:multiLevelType w:val="hybridMultilevel"/>
    <w:tmpl w:val="01AC65DC"/>
    <w:lvl w:ilvl="0" w:tplc="3A4CCA14">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13D3CD9"/>
    <w:multiLevelType w:val="hybridMultilevel"/>
    <w:tmpl w:val="273A653A"/>
    <w:lvl w:ilvl="0" w:tplc="3ABA41F2">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1530655"/>
    <w:multiLevelType w:val="hybridMultilevel"/>
    <w:tmpl w:val="67B28526"/>
    <w:lvl w:ilvl="0" w:tplc="8D324DFE">
      <w:start w:val="1"/>
      <w:numFmt w:val="decimal"/>
      <w:lvlText w:val="%1."/>
      <w:lvlJc w:val="left"/>
      <w:pPr>
        <w:tabs>
          <w:tab w:val="num" w:pos="644"/>
        </w:tabs>
        <w:ind w:left="644" w:hanging="360"/>
      </w:pPr>
      <w:rPr>
        <w:rFonts w:hint="default"/>
        <w:b w:val="0"/>
      </w:rPr>
    </w:lvl>
    <w:lvl w:ilvl="1" w:tplc="04150003" w:tentative="1">
      <w:start w:val="1"/>
      <w:numFmt w:val="bullet"/>
      <w:lvlText w:val="o"/>
      <w:lvlJc w:val="left"/>
      <w:pPr>
        <w:tabs>
          <w:tab w:val="num" w:pos="2084"/>
        </w:tabs>
        <w:ind w:left="2084" w:hanging="360"/>
      </w:pPr>
      <w:rPr>
        <w:rFonts w:ascii="Courier New" w:hAnsi="Courier New" w:cs="Courier New" w:hint="default"/>
      </w:rPr>
    </w:lvl>
    <w:lvl w:ilvl="2" w:tplc="04150005" w:tentative="1">
      <w:start w:val="1"/>
      <w:numFmt w:val="bullet"/>
      <w:lvlText w:val=""/>
      <w:lvlJc w:val="left"/>
      <w:pPr>
        <w:tabs>
          <w:tab w:val="num" w:pos="2804"/>
        </w:tabs>
        <w:ind w:left="2804" w:hanging="360"/>
      </w:pPr>
      <w:rPr>
        <w:rFonts w:ascii="Wingdings" w:hAnsi="Wingdings" w:hint="default"/>
      </w:rPr>
    </w:lvl>
    <w:lvl w:ilvl="3" w:tplc="04150001" w:tentative="1">
      <w:start w:val="1"/>
      <w:numFmt w:val="bullet"/>
      <w:lvlText w:val=""/>
      <w:lvlJc w:val="left"/>
      <w:pPr>
        <w:tabs>
          <w:tab w:val="num" w:pos="3524"/>
        </w:tabs>
        <w:ind w:left="3524" w:hanging="360"/>
      </w:pPr>
      <w:rPr>
        <w:rFonts w:ascii="Symbol" w:hAnsi="Symbol" w:hint="default"/>
      </w:rPr>
    </w:lvl>
    <w:lvl w:ilvl="4" w:tplc="04150003" w:tentative="1">
      <w:start w:val="1"/>
      <w:numFmt w:val="bullet"/>
      <w:lvlText w:val="o"/>
      <w:lvlJc w:val="left"/>
      <w:pPr>
        <w:tabs>
          <w:tab w:val="num" w:pos="4244"/>
        </w:tabs>
        <w:ind w:left="4244" w:hanging="360"/>
      </w:pPr>
      <w:rPr>
        <w:rFonts w:ascii="Courier New" w:hAnsi="Courier New" w:cs="Courier New" w:hint="default"/>
      </w:rPr>
    </w:lvl>
    <w:lvl w:ilvl="5" w:tplc="04150005" w:tentative="1">
      <w:start w:val="1"/>
      <w:numFmt w:val="bullet"/>
      <w:lvlText w:val=""/>
      <w:lvlJc w:val="left"/>
      <w:pPr>
        <w:tabs>
          <w:tab w:val="num" w:pos="4964"/>
        </w:tabs>
        <w:ind w:left="4964" w:hanging="360"/>
      </w:pPr>
      <w:rPr>
        <w:rFonts w:ascii="Wingdings" w:hAnsi="Wingdings" w:hint="default"/>
      </w:rPr>
    </w:lvl>
    <w:lvl w:ilvl="6" w:tplc="04150001" w:tentative="1">
      <w:start w:val="1"/>
      <w:numFmt w:val="bullet"/>
      <w:lvlText w:val=""/>
      <w:lvlJc w:val="left"/>
      <w:pPr>
        <w:tabs>
          <w:tab w:val="num" w:pos="5684"/>
        </w:tabs>
        <w:ind w:left="5684" w:hanging="360"/>
      </w:pPr>
      <w:rPr>
        <w:rFonts w:ascii="Symbol" w:hAnsi="Symbol" w:hint="default"/>
      </w:rPr>
    </w:lvl>
    <w:lvl w:ilvl="7" w:tplc="04150003" w:tentative="1">
      <w:start w:val="1"/>
      <w:numFmt w:val="bullet"/>
      <w:lvlText w:val="o"/>
      <w:lvlJc w:val="left"/>
      <w:pPr>
        <w:tabs>
          <w:tab w:val="num" w:pos="6404"/>
        </w:tabs>
        <w:ind w:left="6404" w:hanging="360"/>
      </w:pPr>
      <w:rPr>
        <w:rFonts w:ascii="Courier New" w:hAnsi="Courier New" w:cs="Courier New" w:hint="default"/>
      </w:rPr>
    </w:lvl>
    <w:lvl w:ilvl="8" w:tplc="04150005" w:tentative="1">
      <w:start w:val="1"/>
      <w:numFmt w:val="bullet"/>
      <w:lvlText w:val=""/>
      <w:lvlJc w:val="left"/>
      <w:pPr>
        <w:tabs>
          <w:tab w:val="num" w:pos="7124"/>
        </w:tabs>
        <w:ind w:left="7124" w:hanging="360"/>
      </w:pPr>
      <w:rPr>
        <w:rFonts w:ascii="Wingdings" w:hAnsi="Wingdings" w:hint="default"/>
      </w:rPr>
    </w:lvl>
  </w:abstractNum>
  <w:abstractNum w:abstractNumId="58">
    <w:nsid w:val="31DE4693"/>
    <w:multiLevelType w:val="hybridMultilevel"/>
    <w:tmpl w:val="E564C26A"/>
    <w:lvl w:ilvl="0" w:tplc="E76E2774">
      <w:start w:val="1"/>
      <w:numFmt w:val="lowerLetter"/>
      <w:lvlText w:val="%1)"/>
      <w:lvlJc w:val="left"/>
      <w:pPr>
        <w:ind w:left="1724" w:hanging="360"/>
      </w:pPr>
      <w:rPr>
        <w:rFonts w:ascii="Times New Roman" w:eastAsia="Times New Roman" w:hAnsi="Times New Roman" w:cs="Times New Roman"/>
        <w:color w:val="auto"/>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59">
    <w:nsid w:val="32633281"/>
    <w:multiLevelType w:val="hybridMultilevel"/>
    <w:tmpl w:val="52E6A7E8"/>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1">
    <w:nsid w:val="34960B08"/>
    <w:multiLevelType w:val="hybridMultilevel"/>
    <w:tmpl w:val="D7BA8C0E"/>
    <w:lvl w:ilvl="0" w:tplc="26805F5A">
      <w:start w:val="2"/>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4D50CC8"/>
    <w:multiLevelType w:val="hybridMultilevel"/>
    <w:tmpl w:val="DAA2F6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5BD4F4D"/>
    <w:multiLevelType w:val="multilevel"/>
    <w:tmpl w:val="CDDE7DF4"/>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nsid w:val="35E42062"/>
    <w:multiLevelType w:val="hybridMultilevel"/>
    <w:tmpl w:val="3C2251BA"/>
    <w:lvl w:ilvl="0" w:tplc="139C94D4">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9104C9E"/>
    <w:multiLevelType w:val="hybridMultilevel"/>
    <w:tmpl w:val="FF46C088"/>
    <w:lvl w:ilvl="0" w:tplc="0415000F">
      <w:start w:val="1"/>
      <w:numFmt w:val="decimal"/>
      <w:lvlText w:val="%1)"/>
      <w:lvlJc w:val="left"/>
      <w:pPr>
        <w:ind w:left="3573" w:hanging="360"/>
      </w:pPr>
      <w:rPr>
        <w:rFonts w:hint="default"/>
      </w:rPr>
    </w:lvl>
    <w:lvl w:ilvl="1" w:tplc="91C81520">
      <w:start w:val="1"/>
      <w:numFmt w:val="lowerLetter"/>
      <w:lvlText w:val="%2)"/>
      <w:lvlJc w:val="left"/>
      <w:pPr>
        <w:ind w:left="4293" w:hanging="360"/>
      </w:pPr>
      <w:rPr>
        <w:rFonts w:hint="default"/>
      </w:rPr>
    </w:lvl>
    <w:lvl w:ilvl="2" w:tplc="0415001B" w:tentative="1">
      <w:start w:val="1"/>
      <w:numFmt w:val="lowerRoman"/>
      <w:lvlText w:val="%3."/>
      <w:lvlJc w:val="right"/>
      <w:pPr>
        <w:ind w:left="5013" w:hanging="180"/>
      </w:pPr>
    </w:lvl>
    <w:lvl w:ilvl="3" w:tplc="0415000F" w:tentative="1">
      <w:start w:val="1"/>
      <w:numFmt w:val="decimal"/>
      <w:lvlText w:val="%4."/>
      <w:lvlJc w:val="left"/>
      <w:pPr>
        <w:ind w:left="5733" w:hanging="360"/>
      </w:pPr>
    </w:lvl>
    <w:lvl w:ilvl="4" w:tplc="04150019" w:tentative="1">
      <w:start w:val="1"/>
      <w:numFmt w:val="lowerLetter"/>
      <w:lvlText w:val="%5."/>
      <w:lvlJc w:val="left"/>
      <w:pPr>
        <w:ind w:left="6453" w:hanging="360"/>
      </w:pPr>
    </w:lvl>
    <w:lvl w:ilvl="5" w:tplc="0415001B" w:tentative="1">
      <w:start w:val="1"/>
      <w:numFmt w:val="lowerRoman"/>
      <w:lvlText w:val="%6."/>
      <w:lvlJc w:val="right"/>
      <w:pPr>
        <w:ind w:left="7173" w:hanging="180"/>
      </w:pPr>
    </w:lvl>
    <w:lvl w:ilvl="6" w:tplc="0415000F" w:tentative="1">
      <w:start w:val="1"/>
      <w:numFmt w:val="decimal"/>
      <w:lvlText w:val="%7."/>
      <w:lvlJc w:val="left"/>
      <w:pPr>
        <w:ind w:left="7893" w:hanging="360"/>
      </w:pPr>
    </w:lvl>
    <w:lvl w:ilvl="7" w:tplc="04150019" w:tentative="1">
      <w:start w:val="1"/>
      <w:numFmt w:val="lowerLetter"/>
      <w:lvlText w:val="%8."/>
      <w:lvlJc w:val="left"/>
      <w:pPr>
        <w:ind w:left="8613" w:hanging="360"/>
      </w:pPr>
    </w:lvl>
    <w:lvl w:ilvl="8" w:tplc="0415001B" w:tentative="1">
      <w:start w:val="1"/>
      <w:numFmt w:val="lowerRoman"/>
      <w:lvlText w:val="%9."/>
      <w:lvlJc w:val="right"/>
      <w:pPr>
        <w:ind w:left="9333" w:hanging="180"/>
      </w:pPr>
    </w:lvl>
  </w:abstractNum>
  <w:abstractNum w:abstractNumId="66">
    <w:nsid w:val="3A72708E"/>
    <w:multiLevelType w:val="hybridMultilevel"/>
    <w:tmpl w:val="22A0B600"/>
    <w:lvl w:ilvl="0" w:tplc="53461AE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3AD7179D"/>
    <w:multiLevelType w:val="hybridMultilevel"/>
    <w:tmpl w:val="0EF66038"/>
    <w:lvl w:ilvl="0" w:tplc="0415000F">
      <w:start w:val="1"/>
      <w:numFmt w:val="decimal"/>
      <w:lvlText w:val="%1."/>
      <w:lvlJc w:val="left"/>
      <w:pPr>
        <w:tabs>
          <w:tab w:val="num" w:pos="363"/>
        </w:tabs>
        <w:ind w:left="363" w:hanging="360"/>
      </w:pPr>
    </w:lvl>
    <w:lvl w:ilvl="1" w:tplc="04150019" w:tentative="1">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68">
    <w:nsid w:val="3C844364"/>
    <w:multiLevelType w:val="hybridMultilevel"/>
    <w:tmpl w:val="CB3C58D6"/>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9">
    <w:nsid w:val="3CC10435"/>
    <w:multiLevelType w:val="hybridMultilevel"/>
    <w:tmpl w:val="00DA0FDE"/>
    <w:lvl w:ilvl="0" w:tplc="1C9284A4">
      <w:start w:val="1"/>
      <w:numFmt w:val="lowerLetter"/>
      <w:lvlText w:val="%1)"/>
      <w:lvlJc w:val="left"/>
      <w:pPr>
        <w:tabs>
          <w:tab w:val="num" w:pos="1069"/>
        </w:tabs>
        <w:ind w:left="1069"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0">
    <w:nsid w:val="42585AA7"/>
    <w:multiLevelType w:val="hybridMultilevel"/>
    <w:tmpl w:val="3D7293BC"/>
    <w:lvl w:ilvl="0" w:tplc="E93059D0">
      <w:start w:val="1"/>
      <w:numFmt w:val="decimal"/>
      <w:lvlText w:val="%1)"/>
      <w:lvlJc w:val="left"/>
      <w:pPr>
        <w:ind w:left="2781" w:hanging="360"/>
      </w:pPr>
      <w:rPr>
        <w:rFonts w:hint="default"/>
      </w:rPr>
    </w:lvl>
    <w:lvl w:ilvl="1" w:tplc="04150003" w:tentative="1">
      <w:start w:val="1"/>
      <w:numFmt w:val="bullet"/>
      <w:lvlText w:val="o"/>
      <w:lvlJc w:val="left"/>
      <w:pPr>
        <w:ind w:left="3501" w:hanging="360"/>
      </w:pPr>
      <w:rPr>
        <w:rFonts w:ascii="Courier New" w:hAnsi="Courier New" w:cs="Courier New" w:hint="default"/>
      </w:rPr>
    </w:lvl>
    <w:lvl w:ilvl="2" w:tplc="04150005" w:tentative="1">
      <w:start w:val="1"/>
      <w:numFmt w:val="bullet"/>
      <w:lvlText w:val=""/>
      <w:lvlJc w:val="left"/>
      <w:pPr>
        <w:ind w:left="4221" w:hanging="360"/>
      </w:pPr>
      <w:rPr>
        <w:rFonts w:ascii="Wingdings" w:hAnsi="Wingdings" w:hint="default"/>
      </w:rPr>
    </w:lvl>
    <w:lvl w:ilvl="3" w:tplc="04150001" w:tentative="1">
      <w:start w:val="1"/>
      <w:numFmt w:val="bullet"/>
      <w:lvlText w:val=""/>
      <w:lvlJc w:val="left"/>
      <w:pPr>
        <w:ind w:left="4941" w:hanging="360"/>
      </w:pPr>
      <w:rPr>
        <w:rFonts w:ascii="Symbol" w:hAnsi="Symbol" w:hint="default"/>
      </w:rPr>
    </w:lvl>
    <w:lvl w:ilvl="4" w:tplc="04150003" w:tentative="1">
      <w:start w:val="1"/>
      <w:numFmt w:val="bullet"/>
      <w:lvlText w:val="o"/>
      <w:lvlJc w:val="left"/>
      <w:pPr>
        <w:ind w:left="5661" w:hanging="360"/>
      </w:pPr>
      <w:rPr>
        <w:rFonts w:ascii="Courier New" w:hAnsi="Courier New" w:cs="Courier New" w:hint="default"/>
      </w:rPr>
    </w:lvl>
    <w:lvl w:ilvl="5" w:tplc="04150005" w:tentative="1">
      <w:start w:val="1"/>
      <w:numFmt w:val="bullet"/>
      <w:lvlText w:val=""/>
      <w:lvlJc w:val="left"/>
      <w:pPr>
        <w:ind w:left="6381" w:hanging="360"/>
      </w:pPr>
      <w:rPr>
        <w:rFonts w:ascii="Wingdings" w:hAnsi="Wingdings" w:hint="default"/>
      </w:rPr>
    </w:lvl>
    <w:lvl w:ilvl="6" w:tplc="04150001" w:tentative="1">
      <w:start w:val="1"/>
      <w:numFmt w:val="bullet"/>
      <w:lvlText w:val=""/>
      <w:lvlJc w:val="left"/>
      <w:pPr>
        <w:ind w:left="7101" w:hanging="360"/>
      </w:pPr>
      <w:rPr>
        <w:rFonts w:ascii="Symbol" w:hAnsi="Symbol" w:hint="default"/>
      </w:rPr>
    </w:lvl>
    <w:lvl w:ilvl="7" w:tplc="04150003" w:tentative="1">
      <w:start w:val="1"/>
      <w:numFmt w:val="bullet"/>
      <w:lvlText w:val="o"/>
      <w:lvlJc w:val="left"/>
      <w:pPr>
        <w:ind w:left="7821" w:hanging="360"/>
      </w:pPr>
      <w:rPr>
        <w:rFonts w:ascii="Courier New" w:hAnsi="Courier New" w:cs="Courier New" w:hint="default"/>
      </w:rPr>
    </w:lvl>
    <w:lvl w:ilvl="8" w:tplc="04150005" w:tentative="1">
      <w:start w:val="1"/>
      <w:numFmt w:val="bullet"/>
      <w:lvlText w:val=""/>
      <w:lvlJc w:val="left"/>
      <w:pPr>
        <w:ind w:left="8541" w:hanging="360"/>
      </w:pPr>
      <w:rPr>
        <w:rFonts w:ascii="Wingdings" w:hAnsi="Wingdings" w:hint="default"/>
      </w:rPr>
    </w:lvl>
  </w:abstractNum>
  <w:abstractNum w:abstractNumId="71">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5">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76">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7">
    <w:nsid w:val="4A277FAD"/>
    <w:multiLevelType w:val="hybridMultilevel"/>
    <w:tmpl w:val="904C2016"/>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9">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80">
    <w:nsid w:val="4B302889"/>
    <w:multiLevelType w:val="multilevel"/>
    <w:tmpl w:val="326A77A2"/>
    <w:name w:val="WW8Num53"/>
    <w:styleLink w:val="siwz1"/>
    <w:lvl w:ilvl="0">
      <w:start w:val="4"/>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1">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82">
    <w:nsid w:val="4CD83101"/>
    <w:multiLevelType w:val="hybridMultilevel"/>
    <w:tmpl w:val="5226F0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4CE65E00"/>
    <w:multiLevelType w:val="hybridMultilevel"/>
    <w:tmpl w:val="5226F0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4F604A6D"/>
    <w:multiLevelType w:val="hybridMultilevel"/>
    <w:tmpl w:val="FAD45710"/>
    <w:lvl w:ilvl="0" w:tplc="3A1A3FB8">
      <w:start w:val="1"/>
      <w:numFmt w:val="decimal"/>
      <w:lvlText w:val="%1)"/>
      <w:lvlJc w:val="left"/>
      <w:pPr>
        <w:ind w:left="2781" w:hanging="360"/>
      </w:pPr>
      <w:rPr>
        <w:rFonts w:hint="default"/>
      </w:rPr>
    </w:lvl>
    <w:lvl w:ilvl="1" w:tplc="04150019" w:tentative="1">
      <w:start w:val="1"/>
      <w:numFmt w:val="lowerLetter"/>
      <w:lvlText w:val="%2."/>
      <w:lvlJc w:val="left"/>
      <w:pPr>
        <w:ind w:left="3501" w:hanging="360"/>
      </w:pPr>
    </w:lvl>
    <w:lvl w:ilvl="2" w:tplc="0415001B" w:tentative="1">
      <w:start w:val="1"/>
      <w:numFmt w:val="lowerRoman"/>
      <w:lvlText w:val="%3."/>
      <w:lvlJc w:val="right"/>
      <w:pPr>
        <w:ind w:left="4221" w:hanging="180"/>
      </w:pPr>
    </w:lvl>
    <w:lvl w:ilvl="3" w:tplc="0415000F" w:tentative="1">
      <w:start w:val="1"/>
      <w:numFmt w:val="decimal"/>
      <w:lvlText w:val="%4."/>
      <w:lvlJc w:val="left"/>
      <w:pPr>
        <w:ind w:left="4941" w:hanging="360"/>
      </w:pPr>
    </w:lvl>
    <w:lvl w:ilvl="4" w:tplc="04150019" w:tentative="1">
      <w:start w:val="1"/>
      <w:numFmt w:val="lowerLetter"/>
      <w:lvlText w:val="%5."/>
      <w:lvlJc w:val="left"/>
      <w:pPr>
        <w:ind w:left="5661" w:hanging="360"/>
      </w:pPr>
    </w:lvl>
    <w:lvl w:ilvl="5" w:tplc="0415001B" w:tentative="1">
      <w:start w:val="1"/>
      <w:numFmt w:val="lowerRoman"/>
      <w:lvlText w:val="%6."/>
      <w:lvlJc w:val="right"/>
      <w:pPr>
        <w:ind w:left="6381" w:hanging="180"/>
      </w:pPr>
    </w:lvl>
    <w:lvl w:ilvl="6" w:tplc="0415000F" w:tentative="1">
      <w:start w:val="1"/>
      <w:numFmt w:val="decimal"/>
      <w:lvlText w:val="%7."/>
      <w:lvlJc w:val="left"/>
      <w:pPr>
        <w:ind w:left="7101" w:hanging="360"/>
      </w:pPr>
    </w:lvl>
    <w:lvl w:ilvl="7" w:tplc="04150019" w:tentative="1">
      <w:start w:val="1"/>
      <w:numFmt w:val="lowerLetter"/>
      <w:lvlText w:val="%8."/>
      <w:lvlJc w:val="left"/>
      <w:pPr>
        <w:ind w:left="7821" w:hanging="360"/>
      </w:pPr>
    </w:lvl>
    <w:lvl w:ilvl="8" w:tplc="0415001B" w:tentative="1">
      <w:start w:val="1"/>
      <w:numFmt w:val="lowerRoman"/>
      <w:lvlText w:val="%9."/>
      <w:lvlJc w:val="right"/>
      <w:pPr>
        <w:ind w:left="8541" w:hanging="180"/>
      </w:pPr>
    </w:lvl>
  </w:abstractNum>
  <w:abstractNum w:abstractNumId="85">
    <w:nsid w:val="4FEB430C"/>
    <w:multiLevelType w:val="hybridMultilevel"/>
    <w:tmpl w:val="BD96DE36"/>
    <w:lvl w:ilvl="0" w:tplc="A2F2B9A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04A619B"/>
    <w:multiLevelType w:val="hybridMultilevel"/>
    <w:tmpl w:val="886C1074"/>
    <w:lvl w:ilvl="0" w:tplc="A1F8350E">
      <w:start w:val="1"/>
      <w:numFmt w:val="decimal"/>
      <w:lvlText w:val="%1."/>
      <w:lvlJc w:val="left"/>
      <w:pPr>
        <w:tabs>
          <w:tab w:val="num" w:pos="-363"/>
        </w:tabs>
        <w:ind w:left="-36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101668A"/>
    <w:multiLevelType w:val="hybridMultilevel"/>
    <w:tmpl w:val="10525DFA"/>
    <w:lvl w:ilvl="0" w:tplc="31563C5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127052B"/>
    <w:multiLevelType w:val="hybridMultilevel"/>
    <w:tmpl w:val="E84437F0"/>
    <w:lvl w:ilvl="0" w:tplc="1E8094CA">
      <w:start w:val="1"/>
      <w:numFmt w:val="decimal"/>
      <w:lvlText w:val="%1."/>
      <w:lvlJc w:val="left"/>
      <w:pPr>
        <w:tabs>
          <w:tab w:val="num" w:pos="-363"/>
        </w:tabs>
        <w:ind w:left="-36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32E57C7"/>
    <w:multiLevelType w:val="multilevel"/>
    <w:tmpl w:val="A440C4D0"/>
    <w:lvl w:ilvl="0">
      <w:start w:val="18"/>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53D02C05"/>
    <w:multiLevelType w:val="hybridMultilevel"/>
    <w:tmpl w:val="F6408940"/>
    <w:lvl w:ilvl="0" w:tplc="D33E9DC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56F409DC"/>
    <w:multiLevelType w:val="hybridMultilevel"/>
    <w:tmpl w:val="67B28526"/>
    <w:lvl w:ilvl="0" w:tplc="8D324DFE">
      <w:start w:val="1"/>
      <w:numFmt w:val="decimal"/>
      <w:lvlText w:val="%1."/>
      <w:lvlJc w:val="left"/>
      <w:pPr>
        <w:tabs>
          <w:tab w:val="num" w:pos="644"/>
        </w:tabs>
        <w:ind w:left="644" w:hanging="360"/>
      </w:pPr>
      <w:rPr>
        <w:rFonts w:hint="default"/>
        <w:b w:val="0"/>
      </w:rPr>
    </w:lvl>
    <w:lvl w:ilvl="1" w:tplc="04150003" w:tentative="1">
      <w:start w:val="1"/>
      <w:numFmt w:val="bullet"/>
      <w:lvlText w:val="o"/>
      <w:lvlJc w:val="left"/>
      <w:pPr>
        <w:tabs>
          <w:tab w:val="num" w:pos="2084"/>
        </w:tabs>
        <w:ind w:left="2084" w:hanging="360"/>
      </w:pPr>
      <w:rPr>
        <w:rFonts w:ascii="Courier New" w:hAnsi="Courier New" w:cs="Courier New" w:hint="default"/>
      </w:rPr>
    </w:lvl>
    <w:lvl w:ilvl="2" w:tplc="04150005" w:tentative="1">
      <w:start w:val="1"/>
      <w:numFmt w:val="bullet"/>
      <w:lvlText w:val=""/>
      <w:lvlJc w:val="left"/>
      <w:pPr>
        <w:tabs>
          <w:tab w:val="num" w:pos="2804"/>
        </w:tabs>
        <w:ind w:left="2804" w:hanging="360"/>
      </w:pPr>
      <w:rPr>
        <w:rFonts w:ascii="Wingdings" w:hAnsi="Wingdings" w:hint="default"/>
      </w:rPr>
    </w:lvl>
    <w:lvl w:ilvl="3" w:tplc="04150001" w:tentative="1">
      <w:start w:val="1"/>
      <w:numFmt w:val="bullet"/>
      <w:lvlText w:val=""/>
      <w:lvlJc w:val="left"/>
      <w:pPr>
        <w:tabs>
          <w:tab w:val="num" w:pos="3524"/>
        </w:tabs>
        <w:ind w:left="3524" w:hanging="360"/>
      </w:pPr>
      <w:rPr>
        <w:rFonts w:ascii="Symbol" w:hAnsi="Symbol" w:hint="default"/>
      </w:rPr>
    </w:lvl>
    <w:lvl w:ilvl="4" w:tplc="04150003" w:tentative="1">
      <w:start w:val="1"/>
      <w:numFmt w:val="bullet"/>
      <w:lvlText w:val="o"/>
      <w:lvlJc w:val="left"/>
      <w:pPr>
        <w:tabs>
          <w:tab w:val="num" w:pos="4244"/>
        </w:tabs>
        <w:ind w:left="4244" w:hanging="360"/>
      </w:pPr>
      <w:rPr>
        <w:rFonts w:ascii="Courier New" w:hAnsi="Courier New" w:cs="Courier New" w:hint="default"/>
      </w:rPr>
    </w:lvl>
    <w:lvl w:ilvl="5" w:tplc="04150005" w:tentative="1">
      <w:start w:val="1"/>
      <w:numFmt w:val="bullet"/>
      <w:lvlText w:val=""/>
      <w:lvlJc w:val="left"/>
      <w:pPr>
        <w:tabs>
          <w:tab w:val="num" w:pos="4964"/>
        </w:tabs>
        <w:ind w:left="4964" w:hanging="360"/>
      </w:pPr>
      <w:rPr>
        <w:rFonts w:ascii="Wingdings" w:hAnsi="Wingdings" w:hint="default"/>
      </w:rPr>
    </w:lvl>
    <w:lvl w:ilvl="6" w:tplc="04150001" w:tentative="1">
      <w:start w:val="1"/>
      <w:numFmt w:val="bullet"/>
      <w:lvlText w:val=""/>
      <w:lvlJc w:val="left"/>
      <w:pPr>
        <w:tabs>
          <w:tab w:val="num" w:pos="5684"/>
        </w:tabs>
        <w:ind w:left="5684" w:hanging="360"/>
      </w:pPr>
      <w:rPr>
        <w:rFonts w:ascii="Symbol" w:hAnsi="Symbol" w:hint="default"/>
      </w:rPr>
    </w:lvl>
    <w:lvl w:ilvl="7" w:tplc="04150003" w:tentative="1">
      <w:start w:val="1"/>
      <w:numFmt w:val="bullet"/>
      <w:lvlText w:val="o"/>
      <w:lvlJc w:val="left"/>
      <w:pPr>
        <w:tabs>
          <w:tab w:val="num" w:pos="6404"/>
        </w:tabs>
        <w:ind w:left="6404" w:hanging="360"/>
      </w:pPr>
      <w:rPr>
        <w:rFonts w:ascii="Courier New" w:hAnsi="Courier New" w:cs="Courier New" w:hint="default"/>
      </w:rPr>
    </w:lvl>
    <w:lvl w:ilvl="8" w:tplc="04150005" w:tentative="1">
      <w:start w:val="1"/>
      <w:numFmt w:val="bullet"/>
      <w:lvlText w:val=""/>
      <w:lvlJc w:val="left"/>
      <w:pPr>
        <w:tabs>
          <w:tab w:val="num" w:pos="7124"/>
        </w:tabs>
        <w:ind w:left="7124" w:hanging="360"/>
      </w:pPr>
      <w:rPr>
        <w:rFonts w:ascii="Wingdings" w:hAnsi="Wingdings" w:hint="default"/>
      </w:rPr>
    </w:lvl>
  </w:abstractNum>
  <w:abstractNum w:abstractNumId="92">
    <w:nsid w:val="571174C8"/>
    <w:multiLevelType w:val="hybridMultilevel"/>
    <w:tmpl w:val="DAA2F6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nsid w:val="584178C4"/>
    <w:multiLevelType w:val="hybridMultilevel"/>
    <w:tmpl w:val="07CC5E80"/>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nsid w:val="592A6D16"/>
    <w:multiLevelType w:val="hybridMultilevel"/>
    <w:tmpl w:val="73C49ED2"/>
    <w:lvl w:ilvl="0" w:tplc="04150019">
      <w:start w:val="1"/>
      <w:numFmt w:val="lowerLetter"/>
      <w:lvlText w:val="%1."/>
      <w:lvlJc w:val="left"/>
      <w:pPr>
        <w:ind w:left="1572" w:hanging="360"/>
      </w:pPr>
      <w:rPr>
        <w:rFonts w:hint="default"/>
        <w:b w:val="0"/>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96">
    <w:nsid w:val="593A52ED"/>
    <w:multiLevelType w:val="hybridMultilevel"/>
    <w:tmpl w:val="365E0A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5A287F64"/>
    <w:multiLevelType w:val="singleLevel"/>
    <w:tmpl w:val="DB06064C"/>
    <w:lvl w:ilvl="0">
      <w:start w:val="6"/>
      <w:numFmt w:val="decimal"/>
      <w:lvlText w:val="%1."/>
      <w:legacy w:legacy="1" w:legacySpace="0" w:legacyIndent="355"/>
      <w:lvlJc w:val="left"/>
      <w:rPr>
        <w:rFonts w:ascii="Arial" w:hAnsi="Arial" w:cs="Arial" w:hint="default"/>
      </w:rPr>
    </w:lvl>
  </w:abstractNum>
  <w:abstractNum w:abstractNumId="98">
    <w:nsid w:val="5A3B588F"/>
    <w:multiLevelType w:val="hybridMultilevel"/>
    <w:tmpl w:val="6A1C3D56"/>
    <w:lvl w:ilvl="0" w:tplc="AB0C735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9">
    <w:nsid w:val="5BF50401"/>
    <w:multiLevelType w:val="hybridMultilevel"/>
    <w:tmpl w:val="37B0C320"/>
    <w:lvl w:ilvl="0" w:tplc="34F4D4BC">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5CE57573"/>
    <w:multiLevelType w:val="hybridMultilevel"/>
    <w:tmpl w:val="FF46C088"/>
    <w:lvl w:ilvl="0" w:tplc="0415000F">
      <w:start w:val="1"/>
      <w:numFmt w:val="decimal"/>
      <w:lvlText w:val="%1)"/>
      <w:lvlJc w:val="left"/>
      <w:pPr>
        <w:ind w:left="3573" w:hanging="360"/>
      </w:pPr>
      <w:rPr>
        <w:rFonts w:hint="default"/>
      </w:rPr>
    </w:lvl>
    <w:lvl w:ilvl="1" w:tplc="91C81520">
      <w:start w:val="1"/>
      <w:numFmt w:val="lowerLetter"/>
      <w:lvlText w:val="%2)"/>
      <w:lvlJc w:val="left"/>
      <w:pPr>
        <w:ind w:left="4293" w:hanging="360"/>
      </w:pPr>
      <w:rPr>
        <w:rFonts w:hint="default"/>
      </w:rPr>
    </w:lvl>
    <w:lvl w:ilvl="2" w:tplc="0415001B" w:tentative="1">
      <w:start w:val="1"/>
      <w:numFmt w:val="lowerRoman"/>
      <w:lvlText w:val="%3."/>
      <w:lvlJc w:val="right"/>
      <w:pPr>
        <w:ind w:left="5013" w:hanging="180"/>
      </w:pPr>
    </w:lvl>
    <w:lvl w:ilvl="3" w:tplc="0415000F" w:tentative="1">
      <w:start w:val="1"/>
      <w:numFmt w:val="decimal"/>
      <w:lvlText w:val="%4."/>
      <w:lvlJc w:val="left"/>
      <w:pPr>
        <w:ind w:left="5733" w:hanging="360"/>
      </w:pPr>
    </w:lvl>
    <w:lvl w:ilvl="4" w:tplc="04150019" w:tentative="1">
      <w:start w:val="1"/>
      <w:numFmt w:val="lowerLetter"/>
      <w:lvlText w:val="%5."/>
      <w:lvlJc w:val="left"/>
      <w:pPr>
        <w:ind w:left="6453" w:hanging="360"/>
      </w:pPr>
    </w:lvl>
    <w:lvl w:ilvl="5" w:tplc="0415001B" w:tentative="1">
      <w:start w:val="1"/>
      <w:numFmt w:val="lowerRoman"/>
      <w:lvlText w:val="%6."/>
      <w:lvlJc w:val="right"/>
      <w:pPr>
        <w:ind w:left="7173" w:hanging="180"/>
      </w:pPr>
    </w:lvl>
    <w:lvl w:ilvl="6" w:tplc="0415000F" w:tentative="1">
      <w:start w:val="1"/>
      <w:numFmt w:val="decimal"/>
      <w:lvlText w:val="%7."/>
      <w:lvlJc w:val="left"/>
      <w:pPr>
        <w:ind w:left="7893" w:hanging="360"/>
      </w:pPr>
    </w:lvl>
    <w:lvl w:ilvl="7" w:tplc="04150019" w:tentative="1">
      <w:start w:val="1"/>
      <w:numFmt w:val="lowerLetter"/>
      <w:lvlText w:val="%8."/>
      <w:lvlJc w:val="left"/>
      <w:pPr>
        <w:ind w:left="8613" w:hanging="360"/>
      </w:pPr>
    </w:lvl>
    <w:lvl w:ilvl="8" w:tplc="0415001B" w:tentative="1">
      <w:start w:val="1"/>
      <w:numFmt w:val="lowerRoman"/>
      <w:lvlText w:val="%9."/>
      <w:lvlJc w:val="right"/>
      <w:pPr>
        <w:ind w:left="9333" w:hanging="180"/>
      </w:pPr>
    </w:lvl>
  </w:abstractNum>
  <w:abstractNum w:abstractNumId="101">
    <w:nsid w:val="5D0A0792"/>
    <w:multiLevelType w:val="hybridMultilevel"/>
    <w:tmpl w:val="398E78BE"/>
    <w:lvl w:ilvl="0" w:tplc="9F305EA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2">
    <w:nsid w:val="5DF70D1F"/>
    <w:multiLevelType w:val="hybridMultilevel"/>
    <w:tmpl w:val="028025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60544FA8"/>
    <w:multiLevelType w:val="hybridMultilevel"/>
    <w:tmpl w:val="6B4CC14C"/>
    <w:lvl w:ilvl="0" w:tplc="139C94D4">
      <w:start w:val="1"/>
      <w:numFmt w:val="lowerLetter"/>
      <w:lvlText w:val="%1)"/>
      <w:lvlJc w:val="left"/>
      <w:pPr>
        <w:ind w:left="1494" w:hanging="360"/>
      </w:pPr>
      <w:rPr>
        <w:color w:val="auto"/>
      </w:r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5">
    <w:nsid w:val="609803FE"/>
    <w:multiLevelType w:val="hybridMultilevel"/>
    <w:tmpl w:val="BD74C0C4"/>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7">
    <w:nsid w:val="62616A06"/>
    <w:multiLevelType w:val="hybridMultilevel"/>
    <w:tmpl w:val="1F3495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2B21CAF"/>
    <w:multiLevelType w:val="multilevel"/>
    <w:tmpl w:val="7F5A1B8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nsid w:val="64561682"/>
    <w:multiLevelType w:val="singleLevel"/>
    <w:tmpl w:val="7278FD08"/>
    <w:lvl w:ilvl="0">
      <w:start w:val="5"/>
      <w:numFmt w:val="decimal"/>
      <w:lvlText w:val="%1."/>
      <w:legacy w:legacy="1" w:legacySpace="0" w:legacyIndent="355"/>
      <w:lvlJc w:val="left"/>
      <w:rPr>
        <w:rFonts w:ascii="Arial" w:hAnsi="Arial" w:cs="Arial" w:hint="default"/>
      </w:rPr>
    </w:lvl>
  </w:abstractNum>
  <w:abstractNum w:abstractNumId="11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111">
    <w:nsid w:val="658E4074"/>
    <w:multiLevelType w:val="hybridMultilevel"/>
    <w:tmpl w:val="D33E75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66330557"/>
    <w:multiLevelType w:val="hybridMultilevel"/>
    <w:tmpl w:val="05EA3932"/>
    <w:lvl w:ilvl="0" w:tplc="04150011">
      <w:start w:val="1"/>
      <w:numFmt w:val="decimal"/>
      <w:lvlText w:val="%1)"/>
      <w:lvlJc w:val="left"/>
      <w:pPr>
        <w:ind w:left="357" w:hanging="360"/>
      </w:pPr>
      <w:rPr>
        <w:rFonts w:hint="default"/>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113">
    <w:nsid w:val="66384A16"/>
    <w:multiLevelType w:val="hybridMultilevel"/>
    <w:tmpl w:val="E4E49174"/>
    <w:lvl w:ilvl="0" w:tplc="BF269268">
      <w:start w:val="1"/>
      <w:numFmt w:val="decimal"/>
      <w:lvlText w:val="%1."/>
      <w:lvlJc w:val="left"/>
      <w:pPr>
        <w:tabs>
          <w:tab w:val="num" w:pos="567"/>
        </w:tabs>
        <w:ind w:left="567" w:hanging="567"/>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4">
    <w:nsid w:val="684D2C3F"/>
    <w:multiLevelType w:val="hybridMultilevel"/>
    <w:tmpl w:val="AC048B5E"/>
    <w:lvl w:ilvl="0" w:tplc="79FADAE8">
      <w:start w:val="20"/>
      <w:numFmt w:val="decimal"/>
      <w:lvlText w:val="%1"/>
      <w:lvlJc w:val="left"/>
      <w:pPr>
        <w:ind w:left="2781" w:hanging="360"/>
      </w:pPr>
      <w:rPr>
        <w:rFonts w:hint="default"/>
      </w:rPr>
    </w:lvl>
    <w:lvl w:ilvl="1" w:tplc="04150019" w:tentative="1">
      <w:start w:val="1"/>
      <w:numFmt w:val="lowerLetter"/>
      <w:lvlText w:val="%2."/>
      <w:lvlJc w:val="left"/>
      <w:pPr>
        <w:ind w:left="3501" w:hanging="360"/>
      </w:pPr>
    </w:lvl>
    <w:lvl w:ilvl="2" w:tplc="0415001B" w:tentative="1">
      <w:start w:val="1"/>
      <w:numFmt w:val="lowerRoman"/>
      <w:lvlText w:val="%3."/>
      <w:lvlJc w:val="right"/>
      <w:pPr>
        <w:ind w:left="4221" w:hanging="180"/>
      </w:pPr>
    </w:lvl>
    <w:lvl w:ilvl="3" w:tplc="0415000F" w:tentative="1">
      <w:start w:val="1"/>
      <w:numFmt w:val="decimal"/>
      <w:lvlText w:val="%4."/>
      <w:lvlJc w:val="left"/>
      <w:pPr>
        <w:ind w:left="4941" w:hanging="360"/>
      </w:pPr>
    </w:lvl>
    <w:lvl w:ilvl="4" w:tplc="04150019" w:tentative="1">
      <w:start w:val="1"/>
      <w:numFmt w:val="lowerLetter"/>
      <w:lvlText w:val="%5."/>
      <w:lvlJc w:val="left"/>
      <w:pPr>
        <w:ind w:left="5661" w:hanging="360"/>
      </w:pPr>
    </w:lvl>
    <w:lvl w:ilvl="5" w:tplc="0415001B" w:tentative="1">
      <w:start w:val="1"/>
      <w:numFmt w:val="lowerRoman"/>
      <w:lvlText w:val="%6."/>
      <w:lvlJc w:val="right"/>
      <w:pPr>
        <w:ind w:left="6381" w:hanging="180"/>
      </w:pPr>
    </w:lvl>
    <w:lvl w:ilvl="6" w:tplc="0415000F" w:tentative="1">
      <w:start w:val="1"/>
      <w:numFmt w:val="decimal"/>
      <w:lvlText w:val="%7."/>
      <w:lvlJc w:val="left"/>
      <w:pPr>
        <w:ind w:left="7101" w:hanging="360"/>
      </w:pPr>
    </w:lvl>
    <w:lvl w:ilvl="7" w:tplc="04150019" w:tentative="1">
      <w:start w:val="1"/>
      <w:numFmt w:val="lowerLetter"/>
      <w:lvlText w:val="%8."/>
      <w:lvlJc w:val="left"/>
      <w:pPr>
        <w:ind w:left="7821" w:hanging="360"/>
      </w:pPr>
    </w:lvl>
    <w:lvl w:ilvl="8" w:tplc="0415001B" w:tentative="1">
      <w:start w:val="1"/>
      <w:numFmt w:val="lowerRoman"/>
      <w:lvlText w:val="%9."/>
      <w:lvlJc w:val="right"/>
      <w:pPr>
        <w:ind w:left="8541" w:hanging="180"/>
      </w:pPr>
    </w:lvl>
  </w:abstractNum>
  <w:abstractNum w:abstractNumId="115">
    <w:nsid w:val="68FE295A"/>
    <w:multiLevelType w:val="hybridMultilevel"/>
    <w:tmpl w:val="F6408940"/>
    <w:lvl w:ilvl="0" w:tplc="D33E9DC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nsid w:val="6AC43F7F"/>
    <w:multiLevelType w:val="multilevel"/>
    <w:tmpl w:val="83746ABA"/>
    <w:styleLink w:val="siwz1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7">
    <w:nsid w:val="6B4621C6"/>
    <w:multiLevelType w:val="hybridMultilevel"/>
    <w:tmpl w:val="CB3C58D6"/>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8">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120">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1">
    <w:nsid w:val="711E5AFF"/>
    <w:multiLevelType w:val="hybridMultilevel"/>
    <w:tmpl w:val="7D70B80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2">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3">
    <w:nsid w:val="71620937"/>
    <w:multiLevelType w:val="hybridMultilevel"/>
    <w:tmpl w:val="0EF66038"/>
    <w:lvl w:ilvl="0" w:tplc="0415000F">
      <w:start w:val="1"/>
      <w:numFmt w:val="decimal"/>
      <w:lvlText w:val="%1."/>
      <w:lvlJc w:val="left"/>
      <w:pPr>
        <w:tabs>
          <w:tab w:val="num" w:pos="363"/>
        </w:tabs>
        <w:ind w:left="363" w:hanging="360"/>
      </w:pPr>
    </w:lvl>
    <w:lvl w:ilvl="1" w:tplc="04150019" w:tentative="1">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124">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nsid w:val="71B612E9"/>
    <w:multiLevelType w:val="hybridMultilevel"/>
    <w:tmpl w:val="467454AE"/>
    <w:lvl w:ilvl="0" w:tplc="FE1CFD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8">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nsid w:val="754A6258"/>
    <w:multiLevelType w:val="hybridMultilevel"/>
    <w:tmpl w:val="0D4A46CC"/>
    <w:lvl w:ilvl="0" w:tplc="47ECB320">
      <w:start w:val="1"/>
      <w:numFmt w:val="decimal"/>
      <w:lvlText w:val="%1."/>
      <w:lvlJc w:val="left"/>
      <w:pPr>
        <w:tabs>
          <w:tab w:val="num" w:pos="-363"/>
        </w:tabs>
        <w:ind w:left="-363" w:hanging="360"/>
      </w:pPr>
      <w:rPr>
        <w:rFonts w:hint="default"/>
        <w:b w:val="0"/>
      </w:rPr>
    </w:lvl>
    <w:lvl w:ilvl="1" w:tplc="04150019" w:tentative="1">
      <w:start w:val="1"/>
      <w:numFmt w:val="lowerLetter"/>
      <w:lvlText w:val="%2."/>
      <w:lvlJc w:val="left"/>
      <w:pPr>
        <w:tabs>
          <w:tab w:val="num" w:pos="357"/>
        </w:tabs>
        <w:ind w:left="357" w:hanging="360"/>
      </w:pPr>
    </w:lvl>
    <w:lvl w:ilvl="2" w:tplc="0415001B" w:tentative="1">
      <w:start w:val="1"/>
      <w:numFmt w:val="lowerRoman"/>
      <w:lvlText w:val="%3."/>
      <w:lvlJc w:val="right"/>
      <w:pPr>
        <w:tabs>
          <w:tab w:val="num" w:pos="1077"/>
        </w:tabs>
        <w:ind w:left="1077" w:hanging="180"/>
      </w:pPr>
    </w:lvl>
    <w:lvl w:ilvl="3" w:tplc="0415000F" w:tentative="1">
      <w:start w:val="1"/>
      <w:numFmt w:val="decimal"/>
      <w:lvlText w:val="%4."/>
      <w:lvlJc w:val="left"/>
      <w:pPr>
        <w:tabs>
          <w:tab w:val="num" w:pos="1797"/>
        </w:tabs>
        <w:ind w:left="1797" w:hanging="360"/>
      </w:pPr>
    </w:lvl>
    <w:lvl w:ilvl="4" w:tplc="04150019" w:tentative="1">
      <w:start w:val="1"/>
      <w:numFmt w:val="lowerLetter"/>
      <w:lvlText w:val="%5."/>
      <w:lvlJc w:val="left"/>
      <w:pPr>
        <w:tabs>
          <w:tab w:val="num" w:pos="2517"/>
        </w:tabs>
        <w:ind w:left="2517" w:hanging="360"/>
      </w:pPr>
    </w:lvl>
    <w:lvl w:ilvl="5" w:tplc="0415001B" w:tentative="1">
      <w:start w:val="1"/>
      <w:numFmt w:val="lowerRoman"/>
      <w:lvlText w:val="%6."/>
      <w:lvlJc w:val="right"/>
      <w:pPr>
        <w:tabs>
          <w:tab w:val="num" w:pos="3237"/>
        </w:tabs>
        <w:ind w:left="3237" w:hanging="180"/>
      </w:pPr>
    </w:lvl>
    <w:lvl w:ilvl="6" w:tplc="0415000F" w:tentative="1">
      <w:start w:val="1"/>
      <w:numFmt w:val="decimal"/>
      <w:lvlText w:val="%7."/>
      <w:lvlJc w:val="left"/>
      <w:pPr>
        <w:tabs>
          <w:tab w:val="num" w:pos="3957"/>
        </w:tabs>
        <w:ind w:left="3957" w:hanging="360"/>
      </w:pPr>
    </w:lvl>
    <w:lvl w:ilvl="7" w:tplc="04150019" w:tentative="1">
      <w:start w:val="1"/>
      <w:numFmt w:val="lowerLetter"/>
      <w:lvlText w:val="%8."/>
      <w:lvlJc w:val="left"/>
      <w:pPr>
        <w:tabs>
          <w:tab w:val="num" w:pos="4677"/>
        </w:tabs>
        <w:ind w:left="4677" w:hanging="360"/>
      </w:pPr>
    </w:lvl>
    <w:lvl w:ilvl="8" w:tplc="0415001B" w:tentative="1">
      <w:start w:val="1"/>
      <w:numFmt w:val="lowerRoman"/>
      <w:lvlText w:val="%9."/>
      <w:lvlJc w:val="right"/>
      <w:pPr>
        <w:tabs>
          <w:tab w:val="num" w:pos="5397"/>
        </w:tabs>
        <w:ind w:left="5397" w:hanging="180"/>
      </w:pPr>
    </w:lvl>
  </w:abstractNum>
  <w:abstractNum w:abstractNumId="130">
    <w:nsid w:val="76380787"/>
    <w:multiLevelType w:val="hybridMultilevel"/>
    <w:tmpl w:val="096AA2B4"/>
    <w:lvl w:ilvl="0" w:tplc="FA9A7BE2">
      <w:start w:val="1"/>
      <w:numFmt w:val="decimal"/>
      <w:lvlText w:val="%1)"/>
      <w:lvlJc w:val="left"/>
      <w:pPr>
        <w:ind w:left="1068" w:hanging="360"/>
      </w:pPr>
      <w:rPr>
        <w:rFonts w:ascii="Arial" w:eastAsia="Times New Roman"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1">
    <w:nsid w:val="77490E5D"/>
    <w:multiLevelType w:val="hybridMultilevel"/>
    <w:tmpl w:val="86169496"/>
    <w:lvl w:ilvl="0" w:tplc="B2E200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7C226B3"/>
    <w:multiLevelType w:val="hybridMultilevel"/>
    <w:tmpl w:val="BB60F500"/>
    <w:lvl w:ilvl="0" w:tplc="0415000F">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8977D8F"/>
    <w:multiLevelType w:val="hybridMultilevel"/>
    <w:tmpl w:val="48FC727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nsid w:val="7996459C"/>
    <w:multiLevelType w:val="multilevel"/>
    <w:tmpl w:val="21AE9918"/>
    <w:lvl w:ilvl="0">
      <w:start w:val="1"/>
      <w:numFmt w:val="decimal"/>
      <w:lvlText w:val="%1."/>
      <w:lvlJc w:val="left"/>
      <w:rPr>
        <w:rFonts w:ascii="Arial" w:eastAsia="Calibri" w:hAnsi="Arial" w:cs="Arial" w:hint="default"/>
        <w:b/>
        <w:bCs w:val="0"/>
        <w:i w:val="0"/>
        <w:iCs w:val="0"/>
        <w:smallCaps w:val="0"/>
        <w:strike w:val="0"/>
        <w:color w:val="000000"/>
        <w:spacing w:val="3"/>
        <w:w w:val="100"/>
        <w:position w:val="0"/>
        <w:sz w:val="20"/>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nsid w:val="79D95B48"/>
    <w:multiLevelType w:val="hybridMultilevel"/>
    <w:tmpl w:val="7F463130"/>
    <w:lvl w:ilvl="0" w:tplc="E8C2D996">
      <w:start w:val="3"/>
      <w:numFmt w:val="decimal"/>
      <w:lvlText w:val="%1."/>
      <w:lvlJc w:val="left"/>
      <w:pPr>
        <w:tabs>
          <w:tab w:val="num" w:pos="567"/>
        </w:tabs>
        <w:ind w:left="567" w:hanging="567"/>
      </w:pPr>
      <w:rPr>
        <w:rFonts w:hint="default"/>
        <w:b w:val="0"/>
        <w:i w:val="0"/>
      </w:rPr>
    </w:lvl>
    <w:lvl w:ilvl="1" w:tplc="7DE66ECE">
      <w:start w:val="1"/>
      <w:numFmt w:val="decimal"/>
      <w:lvlText w:val="%2."/>
      <w:lvlJc w:val="left"/>
      <w:pPr>
        <w:ind w:left="1440" w:hanging="360"/>
      </w:pPr>
      <w:rPr>
        <w:rFonts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9">
    <w:nsid w:val="7C5107FD"/>
    <w:multiLevelType w:val="hybridMultilevel"/>
    <w:tmpl w:val="301CFEAE"/>
    <w:lvl w:ilvl="0" w:tplc="A39C0C7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7E21053A"/>
    <w:multiLevelType w:val="hybridMultilevel"/>
    <w:tmpl w:val="67D0F308"/>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nsid w:val="7F692EBC"/>
    <w:multiLevelType w:val="hybridMultilevel"/>
    <w:tmpl w:val="27C8A38C"/>
    <w:lvl w:ilvl="0" w:tplc="04150011">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2">
    <w:nsid w:val="7FFE1907"/>
    <w:multiLevelType w:val="hybridMultilevel"/>
    <w:tmpl w:val="FF46C088"/>
    <w:lvl w:ilvl="0" w:tplc="0415000F">
      <w:start w:val="1"/>
      <w:numFmt w:val="decimal"/>
      <w:lvlText w:val="%1)"/>
      <w:lvlJc w:val="left"/>
      <w:pPr>
        <w:ind w:left="3573" w:hanging="360"/>
      </w:pPr>
      <w:rPr>
        <w:rFonts w:hint="default"/>
      </w:rPr>
    </w:lvl>
    <w:lvl w:ilvl="1" w:tplc="91C81520">
      <w:start w:val="1"/>
      <w:numFmt w:val="lowerLetter"/>
      <w:lvlText w:val="%2)"/>
      <w:lvlJc w:val="left"/>
      <w:pPr>
        <w:ind w:left="4293" w:hanging="360"/>
      </w:pPr>
      <w:rPr>
        <w:rFonts w:hint="default"/>
      </w:rPr>
    </w:lvl>
    <w:lvl w:ilvl="2" w:tplc="0415001B" w:tentative="1">
      <w:start w:val="1"/>
      <w:numFmt w:val="lowerRoman"/>
      <w:lvlText w:val="%3."/>
      <w:lvlJc w:val="right"/>
      <w:pPr>
        <w:ind w:left="5013" w:hanging="180"/>
      </w:pPr>
    </w:lvl>
    <w:lvl w:ilvl="3" w:tplc="0415000F" w:tentative="1">
      <w:start w:val="1"/>
      <w:numFmt w:val="decimal"/>
      <w:lvlText w:val="%4."/>
      <w:lvlJc w:val="left"/>
      <w:pPr>
        <w:ind w:left="5733" w:hanging="360"/>
      </w:pPr>
    </w:lvl>
    <w:lvl w:ilvl="4" w:tplc="04150019" w:tentative="1">
      <w:start w:val="1"/>
      <w:numFmt w:val="lowerLetter"/>
      <w:lvlText w:val="%5."/>
      <w:lvlJc w:val="left"/>
      <w:pPr>
        <w:ind w:left="6453" w:hanging="360"/>
      </w:pPr>
    </w:lvl>
    <w:lvl w:ilvl="5" w:tplc="0415001B" w:tentative="1">
      <w:start w:val="1"/>
      <w:numFmt w:val="lowerRoman"/>
      <w:lvlText w:val="%6."/>
      <w:lvlJc w:val="right"/>
      <w:pPr>
        <w:ind w:left="7173" w:hanging="180"/>
      </w:pPr>
    </w:lvl>
    <w:lvl w:ilvl="6" w:tplc="0415000F" w:tentative="1">
      <w:start w:val="1"/>
      <w:numFmt w:val="decimal"/>
      <w:lvlText w:val="%7."/>
      <w:lvlJc w:val="left"/>
      <w:pPr>
        <w:ind w:left="7893" w:hanging="360"/>
      </w:pPr>
    </w:lvl>
    <w:lvl w:ilvl="7" w:tplc="04150019" w:tentative="1">
      <w:start w:val="1"/>
      <w:numFmt w:val="lowerLetter"/>
      <w:lvlText w:val="%8."/>
      <w:lvlJc w:val="left"/>
      <w:pPr>
        <w:ind w:left="8613" w:hanging="360"/>
      </w:pPr>
    </w:lvl>
    <w:lvl w:ilvl="8" w:tplc="0415001B" w:tentative="1">
      <w:start w:val="1"/>
      <w:numFmt w:val="lowerRoman"/>
      <w:lvlText w:val="%9."/>
      <w:lvlJc w:val="right"/>
      <w:pPr>
        <w:ind w:left="9333" w:hanging="180"/>
      </w:pPr>
    </w:lvl>
  </w:abstractNum>
  <w:num w:numId="1">
    <w:abstractNumId w:val="30"/>
  </w:num>
  <w:num w:numId="2">
    <w:abstractNumId w:val="3"/>
  </w:num>
  <w:num w:numId="3">
    <w:abstractNumId w:val="104"/>
  </w:num>
  <w:num w:numId="4">
    <w:abstractNumId w:val="43"/>
  </w:num>
  <w:num w:numId="5">
    <w:abstractNumId w:val="80"/>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6"/>
  </w:num>
  <w:num w:numId="8">
    <w:abstractNumId w:val="134"/>
  </w:num>
  <w:num w:numId="9">
    <w:abstractNumId w:val="72"/>
  </w:num>
  <w:num w:numId="10">
    <w:abstractNumId w:val="10"/>
  </w:num>
  <w:num w:numId="11">
    <w:abstractNumId w:val="116"/>
  </w:num>
  <w:num w:numId="12">
    <w:abstractNumId w:val="136"/>
  </w:num>
  <w:num w:numId="13">
    <w:abstractNumId w:val="25"/>
  </w:num>
  <w:num w:numId="14">
    <w:abstractNumId w:val="1"/>
  </w:num>
  <w:num w:numId="15">
    <w:abstractNumId w:val="0"/>
  </w:num>
  <w:num w:numId="1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0"/>
  </w:num>
  <w:num w:numId="19">
    <w:abstractNumId w:val="27"/>
  </w:num>
  <w:num w:numId="20">
    <w:abstractNumId w:val="138"/>
  </w:num>
  <w:num w:numId="21">
    <w:abstractNumId w:val="5"/>
  </w:num>
  <w:num w:numId="22">
    <w:abstractNumId w:val="127"/>
  </w:num>
  <w:num w:numId="23">
    <w:abstractNumId w:val="81"/>
  </w:num>
  <w:num w:numId="24">
    <w:abstractNumId w:val="122"/>
  </w:num>
  <w:num w:numId="25">
    <w:abstractNumId w:val="124"/>
  </w:num>
  <w:num w:numId="26">
    <w:abstractNumId w:val="12"/>
  </w:num>
  <w:num w:numId="27">
    <w:abstractNumId w:val="74"/>
  </w:num>
  <w:num w:numId="28">
    <w:abstractNumId w:val="75"/>
  </w:num>
  <w:num w:numId="29">
    <w:abstractNumId w:val="119"/>
  </w:num>
  <w:num w:numId="30">
    <w:abstractNumId w:val="76"/>
  </w:num>
  <w:num w:numId="31">
    <w:abstractNumId w:val="118"/>
  </w:num>
  <w:num w:numId="32">
    <w:abstractNumId w:val="93"/>
  </w:num>
  <w:num w:numId="33">
    <w:abstractNumId w:val="48"/>
  </w:num>
  <w:num w:numId="34">
    <w:abstractNumId w:val="26"/>
  </w:num>
  <w:num w:numId="35">
    <w:abstractNumId w:val="103"/>
  </w:num>
  <w:num w:numId="36">
    <w:abstractNumId w:val="71"/>
  </w:num>
  <w:num w:numId="37">
    <w:abstractNumId w:val="126"/>
  </w:num>
  <w:num w:numId="38">
    <w:abstractNumId w:val="19"/>
  </w:num>
  <w:num w:numId="39">
    <w:abstractNumId w:val="24"/>
  </w:num>
  <w:num w:numId="40">
    <w:abstractNumId w:val="29"/>
  </w:num>
  <w:num w:numId="41">
    <w:abstractNumId w:val="35"/>
  </w:num>
  <w:num w:numId="42">
    <w:abstractNumId w:val="34"/>
  </w:num>
  <w:num w:numId="43">
    <w:abstractNumId w:val="89"/>
  </w:num>
  <w:num w:numId="44">
    <w:abstractNumId w:val="128"/>
  </w:num>
  <w:num w:numId="45">
    <w:abstractNumId w:val="44"/>
  </w:num>
  <w:num w:numId="46">
    <w:abstractNumId w:val="99"/>
  </w:num>
  <w:num w:numId="47">
    <w:abstractNumId w:val="132"/>
  </w:num>
  <w:num w:numId="48">
    <w:abstractNumId w:val="64"/>
  </w:num>
  <w:num w:numId="49">
    <w:abstractNumId w:val="101"/>
  </w:num>
  <w:num w:numId="50">
    <w:abstractNumId w:val="47"/>
  </w:num>
  <w:num w:numId="51">
    <w:abstractNumId w:val="18"/>
  </w:num>
  <w:num w:numId="52">
    <w:abstractNumId w:val="21"/>
  </w:num>
  <w:num w:numId="53">
    <w:abstractNumId w:val="117"/>
  </w:num>
  <w:num w:numId="54">
    <w:abstractNumId w:val="133"/>
  </w:num>
  <w:num w:numId="55">
    <w:abstractNumId w:val="67"/>
  </w:num>
  <w:num w:numId="56">
    <w:abstractNumId w:val="20"/>
  </w:num>
  <w:num w:numId="57">
    <w:abstractNumId w:val="57"/>
  </w:num>
  <w:num w:numId="58">
    <w:abstractNumId w:val="70"/>
  </w:num>
  <w:num w:numId="59">
    <w:abstractNumId w:val="33"/>
  </w:num>
  <w:num w:numId="60">
    <w:abstractNumId w:val="53"/>
  </w:num>
  <w:num w:numId="61">
    <w:abstractNumId w:val="82"/>
  </w:num>
  <w:num w:numId="62">
    <w:abstractNumId w:val="115"/>
  </w:num>
  <w:num w:numId="63">
    <w:abstractNumId w:val="15"/>
  </w:num>
  <w:num w:numId="64">
    <w:abstractNumId w:val="62"/>
  </w:num>
  <w:num w:numId="65">
    <w:abstractNumId w:val="113"/>
  </w:num>
  <w:num w:numId="66">
    <w:abstractNumId w:val="142"/>
  </w:num>
  <w:num w:numId="67">
    <w:abstractNumId w:val="96"/>
  </w:num>
  <w:num w:numId="68">
    <w:abstractNumId w:val="130"/>
  </w:num>
  <w:num w:numId="69">
    <w:abstractNumId w:val="17"/>
  </w:num>
  <w:num w:numId="70">
    <w:abstractNumId w:val="51"/>
  </w:num>
  <w:num w:numId="71">
    <w:abstractNumId w:val="69"/>
  </w:num>
  <w:num w:numId="72">
    <w:abstractNumId w:val="14"/>
  </w:num>
  <w:num w:numId="73">
    <w:abstractNumId w:val="6"/>
  </w:num>
  <w:num w:numId="74">
    <w:abstractNumId w:val="137"/>
  </w:num>
  <w:num w:numId="75">
    <w:abstractNumId w:val="86"/>
  </w:num>
  <w:num w:numId="76">
    <w:abstractNumId w:val="41"/>
  </w:num>
  <w:num w:numId="77">
    <w:abstractNumId w:val="55"/>
  </w:num>
  <w:num w:numId="78">
    <w:abstractNumId w:val="61"/>
  </w:num>
  <w:num w:numId="79">
    <w:abstractNumId w:val="56"/>
  </w:num>
  <w:num w:numId="80">
    <w:abstractNumId w:val="54"/>
  </w:num>
  <w:num w:numId="81">
    <w:abstractNumId w:val="42"/>
  </w:num>
  <w:num w:numId="82">
    <w:abstractNumId w:val="50"/>
  </w:num>
  <w:num w:numId="83">
    <w:abstractNumId w:val="58"/>
  </w:num>
  <w:num w:numId="84">
    <w:abstractNumId w:val="38"/>
  </w:num>
  <w:num w:numId="85">
    <w:abstractNumId w:val="125"/>
  </w:num>
  <w:num w:numId="86">
    <w:abstractNumId w:val="85"/>
  </w:num>
  <w:num w:numId="87">
    <w:abstractNumId w:val="88"/>
  </w:num>
  <w:num w:numId="88">
    <w:abstractNumId w:val="139"/>
  </w:num>
  <w:num w:numId="89">
    <w:abstractNumId w:val="31"/>
  </w:num>
  <w:num w:numId="90">
    <w:abstractNumId w:val="13"/>
  </w:num>
  <w:num w:numId="91">
    <w:abstractNumId w:val="49"/>
  </w:num>
  <w:num w:numId="92">
    <w:abstractNumId w:val="131"/>
  </w:num>
  <w:num w:numId="93">
    <w:abstractNumId w:val="45"/>
  </w:num>
  <w:num w:numId="94">
    <w:abstractNumId w:val="87"/>
  </w:num>
  <w:num w:numId="95">
    <w:abstractNumId w:val="107"/>
  </w:num>
  <w:num w:numId="96">
    <w:abstractNumId w:val="111"/>
  </w:num>
  <w:num w:numId="97">
    <w:abstractNumId w:val="9"/>
  </w:num>
  <w:num w:numId="98">
    <w:abstractNumId w:val="66"/>
  </w:num>
  <w:num w:numId="99">
    <w:abstractNumId w:val="68"/>
  </w:num>
  <w:num w:numId="100">
    <w:abstractNumId w:val="8"/>
  </w:num>
  <w:num w:numId="101">
    <w:abstractNumId w:val="65"/>
  </w:num>
  <w:num w:numId="102">
    <w:abstractNumId w:val="39"/>
  </w:num>
  <w:num w:numId="103">
    <w:abstractNumId w:val="123"/>
  </w:num>
  <w:num w:numId="104">
    <w:abstractNumId w:val="92"/>
  </w:num>
  <w:num w:numId="105">
    <w:abstractNumId w:val="91"/>
  </w:num>
  <w:num w:numId="106">
    <w:abstractNumId w:val="129"/>
  </w:num>
  <w:num w:numId="107">
    <w:abstractNumId w:val="90"/>
  </w:num>
  <w:num w:numId="108">
    <w:abstractNumId w:val="83"/>
  </w:num>
  <w:num w:numId="109">
    <w:abstractNumId w:val="52"/>
  </w:num>
  <w:num w:numId="110">
    <w:abstractNumId w:val="100"/>
  </w:num>
  <w:num w:numId="111">
    <w:abstractNumId w:val="77"/>
  </w:num>
  <w:num w:numId="112">
    <w:abstractNumId w:val="105"/>
  </w:num>
  <w:num w:numId="113">
    <w:abstractNumId w:val="120"/>
  </w:num>
  <w:num w:numId="114">
    <w:abstractNumId w:val="7"/>
  </w:num>
  <w:num w:numId="115">
    <w:abstractNumId w:val="121"/>
  </w:num>
  <w:num w:numId="116">
    <w:abstractNumId w:val="16"/>
  </w:num>
  <w:num w:numId="117">
    <w:abstractNumId w:val="94"/>
  </w:num>
  <w:num w:numId="118">
    <w:abstractNumId w:val="102"/>
  </w:num>
  <w:num w:numId="119">
    <w:abstractNumId w:val="141"/>
  </w:num>
  <w:num w:numId="120">
    <w:abstractNumId w:val="140"/>
  </w:num>
  <w:num w:numId="121">
    <w:abstractNumId w:val="59"/>
  </w:num>
  <w:num w:numId="122">
    <w:abstractNumId w:val="28"/>
  </w:num>
  <w:num w:numId="123">
    <w:abstractNumId w:val="78"/>
  </w:num>
  <w:num w:numId="124">
    <w:abstractNumId w:val="46"/>
  </w:num>
  <w:num w:numId="125">
    <w:abstractNumId w:val="32"/>
  </w:num>
  <w:num w:numId="126">
    <w:abstractNumId w:val="60"/>
  </w:num>
  <w:num w:numId="127">
    <w:abstractNumId w:val="112"/>
  </w:num>
  <w:num w:numId="128">
    <w:abstractNumId w:val="95"/>
  </w:num>
  <w:num w:numId="129">
    <w:abstractNumId w:val="84"/>
  </w:num>
  <w:num w:numId="130">
    <w:abstractNumId w:val="114"/>
  </w:num>
  <w:num w:numId="131">
    <w:abstractNumId w:val="98"/>
  </w:num>
  <w:num w:numId="132">
    <w:abstractNumId w:val="36"/>
  </w:num>
  <w:num w:numId="133">
    <w:abstractNumId w:val="37"/>
  </w:num>
  <w:num w:numId="13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57"/>
    <w:lvlOverride w:ilvl="0">
      <w:startOverride w:val="1"/>
    </w:lvlOverride>
    <w:lvlOverride w:ilvl="1"/>
    <w:lvlOverride w:ilvl="2"/>
    <w:lvlOverride w:ilvl="3"/>
    <w:lvlOverride w:ilvl="4"/>
    <w:lvlOverride w:ilvl="5"/>
    <w:lvlOverride w:ilvl="6"/>
    <w:lvlOverride w:ilvl="7"/>
    <w:lvlOverride w:ilvl="8"/>
  </w:num>
  <w:num w:numId="1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70"/>
    <w:lvlOverride w:ilvl="0">
      <w:startOverride w:val="1"/>
    </w:lvlOverride>
    <w:lvlOverride w:ilvl="1"/>
    <w:lvlOverride w:ilvl="2"/>
    <w:lvlOverride w:ilvl="3"/>
    <w:lvlOverride w:ilvl="4"/>
    <w:lvlOverride w:ilvl="5"/>
    <w:lvlOverride w:ilvl="6"/>
    <w:lvlOverride w:ilvl="7"/>
    <w:lvlOverride w:ilvl="8"/>
  </w:num>
  <w:num w:numId="1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1"/>
    <w:lvlOverride w:ilvl="0">
      <w:startOverride w:val="1"/>
    </w:lvlOverride>
    <w:lvlOverride w:ilvl="1"/>
    <w:lvlOverride w:ilvl="2"/>
    <w:lvlOverride w:ilvl="3"/>
    <w:lvlOverride w:ilvl="4"/>
    <w:lvlOverride w:ilvl="5"/>
    <w:lvlOverride w:ilvl="6"/>
    <w:lvlOverride w:ilvl="7"/>
    <w:lvlOverride w:ilvl="8"/>
  </w:num>
  <w:num w:numId="17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1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50"/>
    <w:lvlOverride w:ilvl="0">
      <w:startOverride w:val="1"/>
    </w:lvlOverride>
    <w:lvlOverride w:ilvl="1"/>
    <w:lvlOverride w:ilvl="2"/>
    <w:lvlOverride w:ilvl="3"/>
    <w:lvlOverride w:ilvl="4"/>
    <w:lvlOverride w:ilvl="5"/>
    <w:lvlOverride w:ilvl="6"/>
    <w:lvlOverride w:ilvl="7"/>
    <w:lvlOverride w:ilvl="8"/>
  </w:num>
  <w:num w:numId="187">
    <w:abstractNumId w:val="58"/>
    <w:lvlOverride w:ilvl="0">
      <w:startOverride w:val="1"/>
    </w:lvlOverride>
    <w:lvlOverride w:ilvl="1"/>
    <w:lvlOverride w:ilvl="2"/>
    <w:lvlOverride w:ilvl="3"/>
    <w:lvlOverride w:ilvl="4"/>
    <w:lvlOverride w:ilvl="5"/>
    <w:lvlOverride w:ilvl="6"/>
    <w:lvlOverride w:ilvl="7"/>
    <w:lvlOverride w:ilvl="8"/>
  </w:num>
  <w:num w:numId="1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08"/>
  </w:num>
  <w:num w:numId="197">
    <w:abstractNumId w:val="23"/>
  </w:num>
  <w:num w:numId="198">
    <w:abstractNumId w:val="2"/>
    <w:lvlOverride w:ilvl="0">
      <w:lvl w:ilvl="0">
        <w:start w:val="65535"/>
        <w:numFmt w:val="bullet"/>
        <w:lvlText w:val="-"/>
        <w:legacy w:legacy="1" w:legacySpace="0" w:legacyIndent="355"/>
        <w:lvlJc w:val="left"/>
        <w:rPr>
          <w:rFonts w:ascii="Calibri" w:hAnsi="Calibri" w:hint="default"/>
        </w:rPr>
      </w:lvl>
    </w:lvlOverride>
  </w:num>
  <w:num w:numId="199">
    <w:abstractNumId w:val="109"/>
  </w:num>
  <w:num w:numId="200">
    <w:abstractNumId w:val="97"/>
  </w:num>
  <w:num w:numId="201">
    <w:abstractNumId w:val="135"/>
  </w:num>
  <w:num w:numId="202">
    <w:abstractNumId w:val="63"/>
  </w:num>
  <w:num w:numId="2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40"/>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72F"/>
    <w:rsid w:val="000014D1"/>
    <w:rsid w:val="000049C7"/>
    <w:rsid w:val="00005512"/>
    <w:rsid w:val="00006EE3"/>
    <w:rsid w:val="0001018D"/>
    <w:rsid w:val="0001111B"/>
    <w:rsid w:val="000112D2"/>
    <w:rsid w:val="00013786"/>
    <w:rsid w:val="00013BDB"/>
    <w:rsid w:val="00013C59"/>
    <w:rsid w:val="000162A2"/>
    <w:rsid w:val="00022CA7"/>
    <w:rsid w:val="00024212"/>
    <w:rsid w:val="000259F1"/>
    <w:rsid w:val="0002634F"/>
    <w:rsid w:val="00026F7C"/>
    <w:rsid w:val="00027481"/>
    <w:rsid w:val="00030507"/>
    <w:rsid w:val="00030A7B"/>
    <w:rsid w:val="00031675"/>
    <w:rsid w:val="00031A15"/>
    <w:rsid w:val="0003318B"/>
    <w:rsid w:val="000334D8"/>
    <w:rsid w:val="00036DDA"/>
    <w:rsid w:val="000408DB"/>
    <w:rsid w:val="00043330"/>
    <w:rsid w:val="000439B7"/>
    <w:rsid w:val="000479FE"/>
    <w:rsid w:val="000509C3"/>
    <w:rsid w:val="000525CC"/>
    <w:rsid w:val="0005369D"/>
    <w:rsid w:val="00053F59"/>
    <w:rsid w:val="000549E7"/>
    <w:rsid w:val="000558BB"/>
    <w:rsid w:val="00056252"/>
    <w:rsid w:val="00057801"/>
    <w:rsid w:val="0006020C"/>
    <w:rsid w:val="00060ADB"/>
    <w:rsid w:val="000626EF"/>
    <w:rsid w:val="0006333C"/>
    <w:rsid w:val="00063C20"/>
    <w:rsid w:val="00065AC6"/>
    <w:rsid w:val="00073300"/>
    <w:rsid w:val="0007572F"/>
    <w:rsid w:val="00080960"/>
    <w:rsid w:val="0009018B"/>
    <w:rsid w:val="000934D4"/>
    <w:rsid w:val="00094E75"/>
    <w:rsid w:val="00096211"/>
    <w:rsid w:val="000A1ECD"/>
    <w:rsid w:val="000A695A"/>
    <w:rsid w:val="000B5DE0"/>
    <w:rsid w:val="000B779B"/>
    <w:rsid w:val="000C1ED5"/>
    <w:rsid w:val="000C417D"/>
    <w:rsid w:val="000C6EFC"/>
    <w:rsid w:val="000D3A5C"/>
    <w:rsid w:val="000D5892"/>
    <w:rsid w:val="000E209C"/>
    <w:rsid w:val="000E243F"/>
    <w:rsid w:val="000E3A0D"/>
    <w:rsid w:val="000E4FE8"/>
    <w:rsid w:val="000E5714"/>
    <w:rsid w:val="000E7620"/>
    <w:rsid w:val="000E77D5"/>
    <w:rsid w:val="000F1A26"/>
    <w:rsid w:val="000F2293"/>
    <w:rsid w:val="000F22D9"/>
    <w:rsid w:val="000F3E5C"/>
    <w:rsid w:val="000F4920"/>
    <w:rsid w:val="000F4A4B"/>
    <w:rsid w:val="000F6D0A"/>
    <w:rsid w:val="000F7077"/>
    <w:rsid w:val="000F7710"/>
    <w:rsid w:val="0010008B"/>
    <w:rsid w:val="00100A9A"/>
    <w:rsid w:val="00100CF1"/>
    <w:rsid w:val="00101081"/>
    <w:rsid w:val="00102E3F"/>
    <w:rsid w:val="001102C3"/>
    <w:rsid w:val="001117D9"/>
    <w:rsid w:val="00112650"/>
    <w:rsid w:val="001133BC"/>
    <w:rsid w:val="0012277C"/>
    <w:rsid w:val="001239AA"/>
    <w:rsid w:val="001257EE"/>
    <w:rsid w:val="00125CC1"/>
    <w:rsid w:val="0012699D"/>
    <w:rsid w:val="001273E8"/>
    <w:rsid w:val="0013004A"/>
    <w:rsid w:val="00131C4E"/>
    <w:rsid w:val="00132867"/>
    <w:rsid w:val="00135FC3"/>
    <w:rsid w:val="00136192"/>
    <w:rsid w:val="0013652C"/>
    <w:rsid w:val="0013791F"/>
    <w:rsid w:val="0014147A"/>
    <w:rsid w:val="0014239D"/>
    <w:rsid w:val="0014579A"/>
    <w:rsid w:val="001514BB"/>
    <w:rsid w:val="00152D74"/>
    <w:rsid w:val="001548BD"/>
    <w:rsid w:val="00154CCD"/>
    <w:rsid w:val="00157DC7"/>
    <w:rsid w:val="00163329"/>
    <w:rsid w:val="00165A8A"/>
    <w:rsid w:val="001675CD"/>
    <w:rsid w:val="00173FE4"/>
    <w:rsid w:val="001763A8"/>
    <w:rsid w:val="0017698A"/>
    <w:rsid w:val="001804C3"/>
    <w:rsid w:val="00180521"/>
    <w:rsid w:val="0018166B"/>
    <w:rsid w:val="00181824"/>
    <w:rsid w:val="00183C65"/>
    <w:rsid w:val="00186E18"/>
    <w:rsid w:val="001939D5"/>
    <w:rsid w:val="00193EE3"/>
    <w:rsid w:val="00194A2A"/>
    <w:rsid w:val="00194CD4"/>
    <w:rsid w:val="00197CB8"/>
    <w:rsid w:val="001A40EB"/>
    <w:rsid w:val="001A4C73"/>
    <w:rsid w:val="001A75E5"/>
    <w:rsid w:val="001B05F9"/>
    <w:rsid w:val="001B395F"/>
    <w:rsid w:val="001B4D3C"/>
    <w:rsid w:val="001C4E22"/>
    <w:rsid w:val="001C76E5"/>
    <w:rsid w:val="001D125E"/>
    <w:rsid w:val="001D1322"/>
    <w:rsid w:val="001D2733"/>
    <w:rsid w:val="001D38BE"/>
    <w:rsid w:val="001D3B48"/>
    <w:rsid w:val="001D582D"/>
    <w:rsid w:val="001D5C90"/>
    <w:rsid w:val="001D616E"/>
    <w:rsid w:val="001D6790"/>
    <w:rsid w:val="001D6BB7"/>
    <w:rsid w:val="001D735A"/>
    <w:rsid w:val="001E16C4"/>
    <w:rsid w:val="001E267C"/>
    <w:rsid w:val="001E28D0"/>
    <w:rsid w:val="001E4E3C"/>
    <w:rsid w:val="001E6D77"/>
    <w:rsid w:val="001F1378"/>
    <w:rsid w:val="001F3050"/>
    <w:rsid w:val="001F403E"/>
    <w:rsid w:val="001F41BC"/>
    <w:rsid w:val="001F753B"/>
    <w:rsid w:val="002000D6"/>
    <w:rsid w:val="00200B7E"/>
    <w:rsid w:val="00205A91"/>
    <w:rsid w:val="00205F22"/>
    <w:rsid w:val="0020733D"/>
    <w:rsid w:val="00215A29"/>
    <w:rsid w:val="00216E2E"/>
    <w:rsid w:val="00220117"/>
    <w:rsid w:val="00222789"/>
    <w:rsid w:val="002238E7"/>
    <w:rsid w:val="00230158"/>
    <w:rsid w:val="00234383"/>
    <w:rsid w:val="002351F9"/>
    <w:rsid w:val="0023777A"/>
    <w:rsid w:val="00241FEF"/>
    <w:rsid w:val="00242D21"/>
    <w:rsid w:val="00243074"/>
    <w:rsid w:val="002431A9"/>
    <w:rsid w:val="00247213"/>
    <w:rsid w:val="00251E59"/>
    <w:rsid w:val="0025253B"/>
    <w:rsid w:val="002526D0"/>
    <w:rsid w:val="00254B1B"/>
    <w:rsid w:val="00255F1E"/>
    <w:rsid w:val="00256582"/>
    <w:rsid w:val="00256F68"/>
    <w:rsid w:val="002575CC"/>
    <w:rsid w:val="002612BC"/>
    <w:rsid w:val="002614F0"/>
    <w:rsid w:val="00261782"/>
    <w:rsid w:val="00263736"/>
    <w:rsid w:val="00264ECA"/>
    <w:rsid w:val="0026598E"/>
    <w:rsid w:val="002660D2"/>
    <w:rsid w:val="00271CAF"/>
    <w:rsid w:val="00272FC6"/>
    <w:rsid w:val="002736E7"/>
    <w:rsid w:val="00276EBD"/>
    <w:rsid w:val="00284177"/>
    <w:rsid w:val="00284B3C"/>
    <w:rsid w:val="00284E95"/>
    <w:rsid w:val="00285482"/>
    <w:rsid w:val="00285751"/>
    <w:rsid w:val="00290133"/>
    <w:rsid w:val="00292D72"/>
    <w:rsid w:val="00292DDF"/>
    <w:rsid w:val="00293560"/>
    <w:rsid w:val="002954F4"/>
    <w:rsid w:val="002A1EA2"/>
    <w:rsid w:val="002A5BF5"/>
    <w:rsid w:val="002B12EB"/>
    <w:rsid w:val="002B186E"/>
    <w:rsid w:val="002B25CA"/>
    <w:rsid w:val="002B2788"/>
    <w:rsid w:val="002B5303"/>
    <w:rsid w:val="002B54B7"/>
    <w:rsid w:val="002B6517"/>
    <w:rsid w:val="002B77AB"/>
    <w:rsid w:val="002C048A"/>
    <w:rsid w:val="002C07CB"/>
    <w:rsid w:val="002C6B63"/>
    <w:rsid w:val="002D2218"/>
    <w:rsid w:val="002D4A3B"/>
    <w:rsid w:val="002E0787"/>
    <w:rsid w:val="002E3122"/>
    <w:rsid w:val="002E3A3D"/>
    <w:rsid w:val="002E3DA3"/>
    <w:rsid w:val="002E63C0"/>
    <w:rsid w:val="002E6C10"/>
    <w:rsid w:val="002F4B27"/>
    <w:rsid w:val="002F4CF9"/>
    <w:rsid w:val="002F5659"/>
    <w:rsid w:val="0030087B"/>
    <w:rsid w:val="00302752"/>
    <w:rsid w:val="00313586"/>
    <w:rsid w:val="00313C7A"/>
    <w:rsid w:val="00315468"/>
    <w:rsid w:val="00316698"/>
    <w:rsid w:val="00317542"/>
    <w:rsid w:val="00317EC8"/>
    <w:rsid w:val="0032432A"/>
    <w:rsid w:val="00324F14"/>
    <w:rsid w:val="00325820"/>
    <w:rsid w:val="00326F45"/>
    <w:rsid w:val="003272D2"/>
    <w:rsid w:val="003279A2"/>
    <w:rsid w:val="00327BDB"/>
    <w:rsid w:val="00334085"/>
    <w:rsid w:val="00334BE0"/>
    <w:rsid w:val="00337A01"/>
    <w:rsid w:val="00340827"/>
    <w:rsid w:val="00341DF4"/>
    <w:rsid w:val="0034260C"/>
    <w:rsid w:val="00344138"/>
    <w:rsid w:val="00347101"/>
    <w:rsid w:val="00353FCC"/>
    <w:rsid w:val="00355F8C"/>
    <w:rsid w:val="00360459"/>
    <w:rsid w:val="00372036"/>
    <w:rsid w:val="003729E9"/>
    <w:rsid w:val="0037313A"/>
    <w:rsid w:val="00375A65"/>
    <w:rsid w:val="00377A94"/>
    <w:rsid w:val="00377F26"/>
    <w:rsid w:val="0038056C"/>
    <w:rsid w:val="00382223"/>
    <w:rsid w:val="00383748"/>
    <w:rsid w:val="00387D65"/>
    <w:rsid w:val="00390C06"/>
    <w:rsid w:val="00391BCF"/>
    <w:rsid w:val="0039764B"/>
    <w:rsid w:val="003A0F56"/>
    <w:rsid w:val="003A185C"/>
    <w:rsid w:val="003A387A"/>
    <w:rsid w:val="003A6032"/>
    <w:rsid w:val="003B1095"/>
    <w:rsid w:val="003B2C33"/>
    <w:rsid w:val="003B4141"/>
    <w:rsid w:val="003B418E"/>
    <w:rsid w:val="003B44D9"/>
    <w:rsid w:val="003B778D"/>
    <w:rsid w:val="003B7E51"/>
    <w:rsid w:val="003C1DF0"/>
    <w:rsid w:val="003C2037"/>
    <w:rsid w:val="003C39AA"/>
    <w:rsid w:val="003C56C0"/>
    <w:rsid w:val="003C6A40"/>
    <w:rsid w:val="003C7D4A"/>
    <w:rsid w:val="003D2A68"/>
    <w:rsid w:val="003D3807"/>
    <w:rsid w:val="003D4A20"/>
    <w:rsid w:val="003E10B1"/>
    <w:rsid w:val="003E1C86"/>
    <w:rsid w:val="003E1C9B"/>
    <w:rsid w:val="003E25C7"/>
    <w:rsid w:val="003E2820"/>
    <w:rsid w:val="003E28A3"/>
    <w:rsid w:val="003E2B9B"/>
    <w:rsid w:val="003E2C09"/>
    <w:rsid w:val="003E507D"/>
    <w:rsid w:val="003F21E8"/>
    <w:rsid w:val="003F2D6D"/>
    <w:rsid w:val="003F3CC0"/>
    <w:rsid w:val="003F51D2"/>
    <w:rsid w:val="003F6925"/>
    <w:rsid w:val="0040080A"/>
    <w:rsid w:val="00401E58"/>
    <w:rsid w:val="00402022"/>
    <w:rsid w:val="004058C6"/>
    <w:rsid w:val="00405EAE"/>
    <w:rsid w:val="004070C1"/>
    <w:rsid w:val="0040786E"/>
    <w:rsid w:val="0041089A"/>
    <w:rsid w:val="0041143B"/>
    <w:rsid w:val="00412912"/>
    <w:rsid w:val="00416D98"/>
    <w:rsid w:val="004209BD"/>
    <w:rsid w:val="00420E92"/>
    <w:rsid w:val="0042230E"/>
    <w:rsid w:val="00422646"/>
    <w:rsid w:val="0042507D"/>
    <w:rsid w:val="00425873"/>
    <w:rsid w:val="0043092F"/>
    <w:rsid w:val="00431391"/>
    <w:rsid w:val="004369F8"/>
    <w:rsid w:val="004376A4"/>
    <w:rsid w:val="00442BF9"/>
    <w:rsid w:val="0045062B"/>
    <w:rsid w:val="00451D6A"/>
    <w:rsid w:val="00452AC7"/>
    <w:rsid w:val="00453FC1"/>
    <w:rsid w:val="004562D9"/>
    <w:rsid w:val="00461037"/>
    <w:rsid w:val="0046508D"/>
    <w:rsid w:val="00470C2B"/>
    <w:rsid w:val="00472BC3"/>
    <w:rsid w:val="00473662"/>
    <w:rsid w:val="00482E29"/>
    <w:rsid w:val="00486399"/>
    <w:rsid w:val="004870CF"/>
    <w:rsid w:val="004902A3"/>
    <w:rsid w:val="00490D71"/>
    <w:rsid w:val="00491541"/>
    <w:rsid w:val="0049359E"/>
    <w:rsid w:val="00493C8E"/>
    <w:rsid w:val="0049490E"/>
    <w:rsid w:val="00494B6B"/>
    <w:rsid w:val="00494DAA"/>
    <w:rsid w:val="00495A4B"/>
    <w:rsid w:val="00497223"/>
    <w:rsid w:val="004A0D72"/>
    <w:rsid w:val="004A2C65"/>
    <w:rsid w:val="004A3E08"/>
    <w:rsid w:val="004A5358"/>
    <w:rsid w:val="004A5D12"/>
    <w:rsid w:val="004A7BCB"/>
    <w:rsid w:val="004B535D"/>
    <w:rsid w:val="004B6A51"/>
    <w:rsid w:val="004B6C39"/>
    <w:rsid w:val="004B7583"/>
    <w:rsid w:val="004C002D"/>
    <w:rsid w:val="004C0222"/>
    <w:rsid w:val="004C2272"/>
    <w:rsid w:val="004C2DA8"/>
    <w:rsid w:val="004C4941"/>
    <w:rsid w:val="004C6289"/>
    <w:rsid w:val="004C6D31"/>
    <w:rsid w:val="004D5AF5"/>
    <w:rsid w:val="004E1653"/>
    <w:rsid w:val="004E1F1F"/>
    <w:rsid w:val="004E2395"/>
    <w:rsid w:val="004E2B2F"/>
    <w:rsid w:val="004E4094"/>
    <w:rsid w:val="004E41F9"/>
    <w:rsid w:val="004E6E53"/>
    <w:rsid w:val="004E737F"/>
    <w:rsid w:val="004E766B"/>
    <w:rsid w:val="004F4D46"/>
    <w:rsid w:val="004F585B"/>
    <w:rsid w:val="004F5F13"/>
    <w:rsid w:val="004F6471"/>
    <w:rsid w:val="004F69E6"/>
    <w:rsid w:val="004F6D73"/>
    <w:rsid w:val="004F7E34"/>
    <w:rsid w:val="00500A91"/>
    <w:rsid w:val="00503E2D"/>
    <w:rsid w:val="0050497E"/>
    <w:rsid w:val="00504C68"/>
    <w:rsid w:val="005057A7"/>
    <w:rsid w:val="00506B4F"/>
    <w:rsid w:val="00514CBD"/>
    <w:rsid w:val="00520120"/>
    <w:rsid w:val="0052256B"/>
    <w:rsid w:val="00522984"/>
    <w:rsid w:val="00524BE2"/>
    <w:rsid w:val="00526676"/>
    <w:rsid w:val="00531EC7"/>
    <w:rsid w:val="0053324B"/>
    <w:rsid w:val="00533D55"/>
    <w:rsid w:val="00535C6F"/>
    <w:rsid w:val="00537A8E"/>
    <w:rsid w:val="00542804"/>
    <w:rsid w:val="00543591"/>
    <w:rsid w:val="00544D73"/>
    <w:rsid w:val="00550D0F"/>
    <w:rsid w:val="0055199B"/>
    <w:rsid w:val="00552636"/>
    <w:rsid w:val="00552AA8"/>
    <w:rsid w:val="005565FB"/>
    <w:rsid w:val="00564791"/>
    <w:rsid w:val="00565EC0"/>
    <w:rsid w:val="005673E9"/>
    <w:rsid w:val="00570941"/>
    <w:rsid w:val="0057145C"/>
    <w:rsid w:val="00573944"/>
    <w:rsid w:val="00573EB8"/>
    <w:rsid w:val="00575375"/>
    <w:rsid w:val="0057597F"/>
    <w:rsid w:val="0057673E"/>
    <w:rsid w:val="00576E60"/>
    <w:rsid w:val="00581C32"/>
    <w:rsid w:val="00581F51"/>
    <w:rsid w:val="005835DE"/>
    <w:rsid w:val="005836A6"/>
    <w:rsid w:val="00584BF9"/>
    <w:rsid w:val="00584D4C"/>
    <w:rsid w:val="005854BA"/>
    <w:rsid w:val="005871CC"/>
    <w:rsid w:val="005943A6"/>
    <w:rsid w:val="00596D5E"/>
    <w:rsid w:val="00597FBC"/>
    <w:rsid w:val="005A0678"/>
    <w:rsid w:val="005A1948"/>
    <w:rsid w:val="005A2748"/>
    <w:rsid w:val="005A282D"/>
    <w:rsid w:val="005A331A"/>
    <w:rsid w:val="005A3621"/>
    <w:rsid w:val="005A48DF"/>
    <w:rsid w:val="005A48E3"/>
    <w:rsid w:val="005B06F1"/>
    <w:rsid w:val="005B186F"/>
    <w:rsid w:val="005B2903"/>
    <w:rsid w:val="005B4794"/>
    <w:rsid w:val="005C25BA"/>
    <w:rsid w:val="005C3148"/>
    <w:rsid w:val="005C3BC9"/>
    <w:rsid w:val="005C4AE8"/>
    <w:rsid w:val="005C68C8"/>
    <w:rsid w:val="005C68D0"/>
    <w:rsid w:val="005D01F2"/>
    <w:rsid w:val="005D045C"/>
    <w:rsid w:val="005D09A3"/>
    <w:rsid w:val="005D2EDC"/>
    <w:rsid w:val="005D41A7"/>
    <w:rsid w:val="005D61DD"/>
    <w:rsid w:val="005E3AA2"/>
    <w:rsid w:val="005E3D1D"/>
    <w:rsid w:val="005E4668"/>
    <w:rsid w:val="005E6CA6"/>
    <w:rsid w:val="005E71D8"/>
    <w:rsid w:val="005E7B88"/>
    <w:rsid w:val="005F3020"/>
    <w:rsid w:val="005F6310"/>
    <w:rsid w:val="005F7A64"/>
    <w:rsid w:val="006002AC"/>
    <w:rsid w:val="006008E2"/>
    <w:rsid w:val="00600951"/>
    <w:rsid w:val="006012CD"/>
    <w:rsid w:val="00602CF3"/>
    <w:rsid w:val="00606B21"/>
    <w:rsid w:val="00612243"/>
    <w:rsid w:val="0062042F"/>
    <w:rsid w:val="00620833"/>
    <w:rsid w:val="006215EE"/>
    <w:rsid w:val="006240B7"/>
    <w:rsid w:val="006305A5"/>
    <w:rsid w:val="006311CC"/>
    <w:rsid w:val="00631EFF"/>
    <w:rsid w:val="00632686"/>
    <w:rsid w:val="00632DA2"/>
    <w:rsid w:val="00633943"/>
    <w:rsid w:val="006340B7"/>
    <w:rsid w:val="006368E2"/>
    <w:rsid w:val="00637F1E"/>
    <w:rsid w:val="006444E4"/>
    <w:rsid w:val="0064465D"/>
    <w:rsid w:val="00644AC2"/>
    <w:rsid w:val="00645D3C"/>
    <w:rsid w:val="00647385"/>
    <w:rsid w:val="00647F02"/>
    <w:rsid w:val="00650ECF"/>
    <w:rsid w:val="0065292E"/>
    <w:rsid w:val="006552EE"/>
    <w:rsid w:val="00655ECE"/>
    <w:rsid w:val="00657436"/>
    <w:rsid w:val="00662F38"/>
    <w:rsid w:val="006636D2"/>
    <w:rsid w:val="00664FDC"/>
    <w:rsid w:val="00670610"/>
    <w:rsid w:val="00673434"/>
    <w:rsid w:val="006757D9"/>
    <w:rsid w:val="00676A32"/>
    <w:rsid w:val="00690033"/>
    <w:rsid w:val="006902A2"/>
    <w:rsid w:val="00692328"/>
    <w:rsid w:val="00693175"/>
    <w:rsid w:val="00693925"/>
    <w:rsid w:val="006948A2"/>
    <w:rsid w:val="006A2E1B"/>
    <w:rsid w:val="006A343E"/>
    <w:rsid w:val="006A514E"/>
    <w:rsid w:val="006B1D01"/>
    <w:rsid w:val="006B1ED0"/>
    <w:rsid w:val="006B2F30"/>
    <w:rsid w:val="006B4551"/>
    <w:rsid w:val="006B54BC"/>
    <w:rsid w:val="006B6D4E"/>
    <w:rsid w:val="006B7370"/>
    <w:rsid w:val="006C1DD4"/>
    <w:rsid w:val="006C206D"/>
    <w:rsid w:val="006C78CC"/>
    <w:rsid w:val="006D014F"/>
    <w:rsid w:val="006D0200"/>
    <w:rsid w:val="006D09CE"/>
    <w:rsid w:val="006D141D"/>
    <w:rsid w:val="006D201D"/>
    <w:rsid w:val="006D386A"/>
    <w:rsid w:val="006D7423"/>
    <w:rsid w:val="006E0EB4"/>
    <w:rsid w:val="006E7806"/>
    <w:rsid w:val="006F4B94"/>
    <w:rsid w:val="006F672E"/>
    <w:rsid w:val="006F6DCD"/>
    <w:rsid w:val="007013E5"/>
    <w:rsid w:val="007020BE"/>
    <w:rsid w:val="00702217"/>
    <w:rsid w:val="007024FD"/>
    <w:rsid w:val="00703957"/>
    <w:rsid w:val="00704E8D"/>
    <w:rsid w:val="007056E7"/>
    <w:rsid w:val="00707E78"/>
    <w:rsid w:val="007111C6"/>
    <w:rsid w:val="0071497C"/>
    <w:rsid w:val="0071530B"/>
    <w:rsid w:val="0071636D"/>
    <w:rsid w:val="00716CE0"/>
    <w:rsid w:val="00720A09"/>
    <w:rsid w:val="00720BCE"/>
    <w:rsid w:val="00721EF6"/>
    <w:rsid w:val="00724926"/>
    <w:rsid w:val="0072761D"/>
    <w:rsid w:val="00730B69"/>
    <w:rsid w:val="00730BF7"/>
    <w:rsid w:val="007323F5"/>
    <w:rsid w:val="007326D5"/>
    <w:rsid w:val="0073316E"/>
    <w:rsid w:val="00734433"/>
    <w:rsid w:val="007355B4"/>
    <w:rsid w:val="007449EB"/>
    <w:rsid w:val="00750DB7"/>
    <w:rsid w:val="0075220A"/>
    <w:rsid w:val="00752471"/>
    <w:rsid w:val="007526F8"/>
    <w:rsid w:val="00752ED9"/>
    <w:rsid w:val="00753032"/>
    <w:rsid w:val="00757CAB"/>
    <w:rsid w:val="00763DE5"/>
    <w:rsid w:val="00764C76"/>
    <w:rsid w:val="0076528C"/>
    <w:rsid w:val="00766A42"/>
    <w:rsid w:val="00766F5F"/>
    <w:rsid w:val="007759D0"/>
    <w:rsid w:val="0077638E"/>
    <w:rsid w:val="00791C0E"/>
    <w:rsid w:val="00791E8B"/>
    <w:rsid w:val="007944D2"/>
    <w:rsid w:val="007952C1"/>
    <w:rsid w:val="0079799B"/>
    <w:rsid w:val="007A0A20"/>
    <w:rsid w:val="007A1C16"/>
    <w:rsid w:val="007A2A0C"/>
    <w:rsid w:val="007A4016"/>
    <w:rsid w:val="007A4BB3"/>
    <w:rsid w:val="007A5B7F"/>
    <w:rsid w:val="007A6761"/>
    <w:rsid w:val="007A7D70"/>
    <w:rsid w:val="007B0258"/>
    <w:rsid w:val="007B0BEC"/>
    <w:rsid w:val="007B27D7"/>
    <w:rsid w:val="007B438B"/>
    <w:rsid w:val="007B5743"/>
    <w:rsid w:val="007C2741"/>
    <w:rsid w:val="007C2BF3"/>
    <w:rsid w:val="007C2DEE"/>
    <w:rsid w:val="007C3714"/>
    <w:rsid w:val="007C42DD"/>
    <w:rsid w:val="007C544D"/>
    <w:rsid w:val="007C6E66"/>
    <w:rsid w:val="007C7C63"/>
    <w:rsid w:val="007D0475"/>
    <w:rsid w:val="007D0C73"/>
    <w:rsid w:val="007D33AA"/>
    <w:rsid w:val="007D35DA"/>
    <w:rsid w:val="007D38B9"/>
    <w:rsid w:val="007E02D8"/>
    <w:rsid w:val="007E3691"/>
    <w:rsid w:val="007E5E2C"/>
    <w:rsid w:val="007E765C"/>
    <w:rsid w:val="007F1712"/>
    <w:rsid w:val="007F2010"/>
    <w:rsid w:val="007F2D2E"/>
    <w:rsid w:val="007F5633"/>
    <w:rsid w:val="007F6DBA"/>
    <w:rsid w:val="007F7CBD"/>
    <w:rsid w:val="008003D9"/>
    <w:rsid w:val="008024AB"/>
    <w:rsid w:val="00802B0D"/>
    <w:rsid w:val="0080742D"/>
    <w:rsid w:val="00807947"/>
    <w:rsid w:val="00810675"/>
    <w:rsid w:val="008128A7"/>
    <w:rsid w:val="00812C3E"/>
    <w:rsid w:val="00815100"/>
    <w:rsid w:val="00815591"/>
    <w:rsid w:val="0082188B"/>
    <w:rsid w:val="008218CB"/>
    <w:rsid w:val="00823AEA"/>
    <w:rsid w:val="0083050E"/>
    <w:rsid w:val="008330B3"/>
    <w:rsid w:val="008336EA"/>
    <w:rsid w:val="00835E4E"/>
    <w:rsid w:val="008368DF"/>
    <w:rsid w:val="0084552C"/>
    <w:rsid w:val="00846549"/>
    <w:rsid w:val="00850309"/>
    <w:rsid w:val="00856475"/>
    <w:rsid w:val="008606F0"/>
    <w:rsid w:val="00860A58"/>
    <w:rsid w:val="00860E2E"/>
    <w:rsid w:val="00863743"/>
    <w:rsid w:val="008649A1"/>
    <w:rsid w:val="00864EE2"/>
    <w:rsid w:val="008663C0"/>
    <w:rsid w:val="00866F34"/>
    <w:rsid w:val="00871C8B"/>
    <w:rsid w:val="0087551B"/>
    <w:rsid w:val="00876210"/>
    <w:rsid w:val="00882741"/>
    <w:rsid w:val="00882984"/>
    <w:rsid w:val="008833A6"/>
    <w:rsid w:val="00885F28"/>
    <w:rsid w:val="008865AC"/>
    <w:rsid w:val="00886A48"/>
    <w:rsid w:val="0088757D"/>
    <w:rsid w:val="00887961"/>
    <w:rsid w:val="00887AFC"/>
    <w:rsid w:val="00891C72"/>
    <w:rsid w:val="00892D4F"/>
    <w:rsid w:val="00892E6E"/>
    <w:rsid w:val="008949EB"/>
    <w:rsid w:val="00894CBD"/>
    <w:rsid w:val="00896E98"/>
    <w:rsid w:val="00897359"/>
    <w:rsid w:val="008A089C"/>
    <w:rsid w:val="008A0C2A"/>
    <w:rsid w:val="008A2CB5"/>
    <w:rsid w:val="008A3B8F"/>
    <w:rsid w:val="008A779C"/>
    <w:rsid w:val="008B3514"/>
    <w:rsid w:val="008B3626"/>
    <w:rsid w:val="008B4EA0"/>
    <w:rsid w:val="008B717A"/>
    <w:rsid w:val="008B7E83"/>
    <w:rsid w:val="008C0148"/>
    <w:rsid w:val="008C184E"/>
    <w:rsid w:val="008C1C93"/>
    <w:rsid w:val="008C291E"/>
    <w:rsid w:val="008C29B1"/>
    <w:rsid w:val="008C447A"/>
    <w:rsid w:val="008C53FF"/>
    <w:rsid w:val="008C5927"/>
    <w:rsid w:val="008C746A"/>
    <w:rsid w:val="008D06EA"/>
    <w:rsid w:val="008D0F7F"/>
    <w:rsid w:val="008D1A03"/>
    <w:rsid w:val="008D4CFF"/>
    <w:rsid w:val="008D6771"/>
    <w:rsid w:val="008D6F3E"/>
    <w:rsid w:val="008D7AB6"/>
    <w:rsid w:val="008E1471"/>
    <w:rsid w:val="008E29F3"/>
    <w:rsid w:val="008E31F6"/>
    <w:rsid w:val="008E3506"/>
    <w:rsid w:val="008E602C"/>
    <w:rsid w:val="008E7590"/>
    <w:rsid w:val="008E7ED8"/>
    <w:rsid w:val="008F31D6"/>
    <w:rsid w:val="008F35DE"/>
    <w:rsid w:val="008F4DD8"/>
    <w:rsid w:val="008F75D2"/>
    <w:rsid w:val="008F7EAC"/>
    <w:rsid w:val="00900894"/>
    <w:rsid w:val="00902898"/>
    <w:rsid w:val="00905270"/>
    <w:rsid w:val="00906DB5"/>
    <w:rsid w:val="00916A57"/>
    <w:rsid w:val="009173D4"/>
    <w:rsid w:val="00920D7E"/>
    <w:rsid w:val="00920EE9"/>
    <w:rsid w:val="009244D6"/>
    <w:rsid w:val="00924A45"/>
    <w:rsid w:val="00927352"/>
    <w:rsid w:val="009317EA"/>
    <w:rsid w:val="00932FA2"/>
    <w:rsid w:val="009330FD"/>
    <w:rsid w:val="009372B1"/>
    <w:rsid w:val="0093796C"/>
    <w:rsid w:val="00940C7D"/>
    <w:rsid w:val="00942495"/>
    <w:rsid w:val="00942A40"/>
    <w:rsid w:val="009442B8"/>
    <w:rsid w:val="0094582B"/>
    <w:rsid w:val="00953EC5"/>
    <w:rsid w:val="00954D55"/>
    <w:rsid w:val="009571CE"/>
    <w:rsid w:val="00957A7F"/>
    <w:rsid w:val="00957FAA"/>
    <w:rsid w:val="00960CA2"/>
    <w:rsid w:val="00962862"/>
    <w:rsid w:val="00966BF4"/>
    <w:rsid w:val="009700A7"/>
    <w:rsid w:val="00970E28"/>
    <w:rsid w:val="009711D6"/>
    <w:rsid w:val="00975930"/>
    <w:rsid w:val="00975B44"/>
    <w:rsid w:val="009765EB"/>
    <w:rsid w:val="009767D5"/>
    <w:rsid w:val="0097725B"/>
    <w:rsid w:val="00977FCF"/>
    <w:rsid w:val="009802EB"/>
    <w:rsid w:val="0098592C"/>
    <w:rsid w:val="009861F4"/>
    <w:rsid w:val="00986C82"/>
    <w:rsid w:val="009878CC"/>
    <w:rsid w:val="00987C01"/>
    <w:rsid w:val="009950AC"/>
    <w:rsid w:val="0099547F"/>
    <w:rsid w:val="00996E15"/>
    <w:rsid w:val="00996EDB"/>
    <w:rsid w:val="009A1E63"/>
    <w:rsid w:val="009A4EF7"/>
    <w:rsid w:val="009A5558"/>
    <w:rsid w:val="009A6027"/>
    <w:rsid w:val="009A7A46"/>
    <w:rsid w:val="009B01C8"/>
    <w:rsid w:val="009B103E"/>
    <w:rsid w:val="009B4065"/>
    <w:rsid w:val="009B4A34"/>
    <w:rsid w:val="009B4EAA"/>
    <w:rsid w:val="009B5A8D"/>
    <w:rsid w:val="009B5E28"/>
    <w:rsid w:val="009B767A"/>
    <w:rsid w:val="009C012D"/>
    <w:rsid w:val="009C078A"/>
    <w:rsid w:val="009C07AB"/>
    <w:rsid w:val="009C37F9"/>
    <w:rsid w:val="009C5465"/>
    <w:rsid w:val="009C7F5E"/>
    <w:rsid w:val="009D0828"/>
    <w:rsid w:val="009D4FC8"/>
    <w:rsid w:val="009D6C59"/>
    <w:rsid w:val="009E12D4"/>
    <w:rsid w:val="009E1FA7"/>
    <w:rsid w:val="009E25A3"/>
    <w:rsid w:val="009E3485"/>
    <w:rsid w:val="009E3F0D"/>
    <w:rsid w:val="009E640A"/>
    <w:rsid w:val="009E7C54"/>
    <w:rsid w:val="009E7CFF"/>
    <w:rsid w:val="009F2D86"/>
    <w:rsid w:val="009F41A2"/>
    <w:rsid w:val="009F49A0"/>
    <w:rsid w:val="009F4F4D"/>
    <w:rsid w:val="009F52E0"/>
    <w:rsid w:val="009F5785"/>
    <w:rsid w:val="009F75E7"/>
    <w:rsid w:val="009F7E46"/>
    <w:rsid w:val="00A025B7"/>
    <w:rsid w:val="00A1300C"/>
    <w:rsid w:val="00A1500D"/>
    <w:rsid w:val="00A15F86"/>
    <w:rsid w:val="00A179F2"/>
    <w:rsid w:val="00A24887"/>
    <w:rsid w:val="00A2509A"/>
    <w:rsid w:val="00A30F5D"/>
    <w:rsid w:val="00A32153"/>
    <w:rsid w:val="00A357EB"/>
    <w:rsid w:val="00A3598C"/>
    <w:rsid w:val="00A36A2F"/>
    <w:rsid w:val="00A375F4"/>
    <w:rsid w:val="00A37947"/>
    <w:rsid w:val="00A40233"/>
    <w:rsid w:val="00A4533D"/>
    <w:rsid w:val="00A4542E"/>
    <w:rsid w:val="00A45F03"/>
    <w:rsid w:val="00A4764E"/>
    <w:rsid w:val="00A47778"/>
    <w:rsid w:val="00A47AA8"/>
    <w:rsid w:val="00A52F12"/>
    <w:rsid w:val="00A53F74"/>
    <w:rsid w:val="00A560B7"/>
    <w:rsid w:val="00A564EE"/>
    <w:rsid w:val="00A566ED"/>
    <w:rsid w:val="00A65665"/>
    <w:rsid w:val="00A66B5C"/>
    <w:rsid w:val="00A67175"/>
    <w:rsid w:val="00A70DB7"/>
    <w:rsid w:val="00A72F79"/>
    <w:rsid w:val="00A751C1"/>
    <w:rsid w:val="00A76BFD"/>
    <w:rsid w:val="00A76EE1"/>
    <w:rsid w:val="00A83E41"/>
    <w:rsid w:val="00A850AF"/>
    <w:rsid w:val="00A87ECC"/>
    <w:rsid w:val="00A90030"/>
    <w:rsid w:val="00A9041E"/>
    <w:rsid w:val="00A9213E"/>
    <w:rsid w:val="00A93C24"/>
    <w:rsid w:val="00A942B0"/>
    <w:rsid w:val="00A94A04"/>
    <w:rsid w:val="00A952BF"/>
    <w:rsid w:val="00A97365"/>
    <w:rsid w:val="00AA023F"/>
    <w:rsid w:val="00AA17D9"/>
    <w:rsid w:val="00AA501B"/>
    <w:rsid w:val="00AA56D0"/>
    <w:rsid w:val="00AA6B6F"/>
    <w:rsid w:val="00AA6CFC"/>
    <w:rsid w:val="00AB0360"/>
    <w:rsid w:val="00AB0FE8"/>
    <w:rsid w:val="00AB5A4C"/>
    <w:rsid w:val="00AB733C"/>
    <w:rsid w:val="00AC0107"/>
    <w:rsid w:val="00AC226D"/>
    <w:rsid w:val="00AC2614"/>
    <w:rsid w:val="00AC6131"/>
    <w:rsid w:val="00AC66B0"/>
    <w:rsid w:val="00AC71CA"/>
    <w:rsid w:val="00AC72C1"/>
    <w:rsid w:val="00AC7FDA"/>
    <w:rsid w:val="00AD0BDD"/>
    <w:rsid w:val="00AD0DE0"/>
    <w:rsid w:val="00AD41FB"/>
    <w:rsid w:val="00AD640F"/>
    <w:rsid w:val="00AD6B91"/>
    <w:rsid w:val="00AD77CA"/>
    <w:rsid w:val="00AE0A3B"/>
    <w:rsid w:val="00AE5635"/>
    <w:rsid w:val="00AE699E"/>
    <w:rsid w:val="00AF0176"/>
    <w:rsid w:val="00AF3251"/>
    <w:rsid w:val="00AF7D0D"/>
    <w:rsid w:val="00B05322"/>
    <w:rsid w:val="00B0587A"/>
    <w:rsid w:val="00B05A2A"/>
    <w:rsid w:val="00B122CD"/>
    <w:rsid w:val="00B12882"/>
    <w:rsid w:val="00B14C91"/>
    <w:rsid w:val="00B153C8"/>
    <w:rsid w:val="00B15E07"/>
    <w:rsid w:val="00B168AE"/>
    <w:rsid w:val="00B16B19"/>
    <w:rsid w:val="00B16EB0"/>
    <w:rsid w:val="00B211B5"/>
    <w:rsid w:val="00B22B45"/>
    <w:rsid w:val="00B262D0"/>
    <w:rsid w:val="00B27A4B"/>
    <w:rsid w:val="00B34E53"/>
    <w:rsid w:val="00B36711"/>
    <w:rsid w:val="00B413E3"/>
    <w:rsid w:val="00B44284"/>
    <w:rsid w:val="00B47907"/>
    <w:rsid w:val="00B47DE3"/>
    <w:rsid w:val="00B51D24"/>
    <w:rsid w:val="00B54A89"/>
    <w:rsid w:val="00B61223"/>
    <w:rsid w:val="00B62048"/>
    <w:rsid w:val="00B64199"/>
    <w:rsid w:val="00B6778E"/>
    <w:rsid w:val="00B67CC2"/>
    <w:rsid w:val="00B72BD4"/>
    <w:rsid w:val="00B72CDA"/>
    <w:rsid w:val="00B73D10"/>
    <w:rsid w:val="00B74BCE"/>
    <w:rsid w:val="00B804F1"/>
    <w:rsid w:val="00B8224C"/>
    <w:rsid w:val="00B830FD"/>
    <w:rsid w:val="00B841E8"/>
    <w:rsid w:val="00B860A6"/>
    <w:rsid w:val="00B95106"/>
    <w:rsid w:val="00B95706"/>
    <w:rsid w:val="00B95BE4"/>
    <w:rsid w:val="00B9686D"/>
    <w:rsid w:val="00B96AFF"/>
    <w:rsid w:val="00BA321C"/>
    <w:rsid w:val="00BA3375"/>
    <w:rsid w:val="00BA4128"/>
    <w:rsid w:val="00BA433B"/>
    <w:rsid w:val="00BA557A"/>
    <w:rsid w:val="00BA6B7F"/>
    <w:rsid w:val="00BA744E"/>
    <w:rsid w:val="00BB03DE"/>
    <w:rsid w:val="00BB1DC0"/>
    <w:rsid w:val="00BB5503"/>
    <w:rsid w:val="00BB5CA8"/>
    <w:rsid w:val="00BB7D38"/>
    <w:rsid w:val="00BC22C5"/>
    <w:rsid w:val="00BC39E8"/>
    <w:rsid w:val="00BC4847"/>
    <w:rsid w:val="00BC4C7B"/>
    <w:rsid w:val="00BC5C33"/>
    <w:rsid w:val="00BC6567"/>
    <w:rsid w:val="00BC782E"/>
    <w:rsid w:val="00BD1402"/>
    <w:rsid w:val="00BD1808"/>
    <w:rsid w:val="00BD2DB7"/>
    <w:rsid w:val="00BD36B6"/>
    <w:rsid w:val="00BD3F5C"/>
    <w:rsid w:val="00BD5841"/>
    <w:rsid w:val="00BD6037"/>
    <w:rsid w:val="00BE0EC4"/>
    <w:rsid w:val="00BE2486"/>
    <w:rsid w:val="00BE594F"/>
    <w:rsid w:val="00BE6E1F"/>
    <w:rsid w:val="00BF0EC9"/>
    <w:rsid w:val="00BF1DD2"/>
    <w:rsid w:val="00BF24DE"/>
    <w:rsid w:val="00BF4688"/>
    <w:rsid w:val="00BF5A7F"/>
    <w:rsid w:val="00BF5E24"/>
    <w:rsid w:val="00C0196C"/>
    <w:rsid w:val="00C01984"/>
    <w:rsid w:val="00C0225C"/>
    <w:rsid w:val="00C03B72"/>
    <w:rsid w:val="00C1008B"/>
    <w:rsid w:val="00C14B5C"/>
    <w:rsid w:val="00C21969"/>
    <w:rsid w:val="00C25BF1"/>
    <w:rsid w:val="00C26D88"/>
    <w:rsid w:val="00C27361"/>
    <w:rsid w:val="00C27BD1"/>
    <w:rsid w:val="00C305FC"/>
    <w:rsid w:val="00C30BB9"/>
    <w:rsid w:val="00C312F8"/>
    <w:rsid w:val="00C317D8"/>
    <w:rsid w:val="00C323A2"/>
    <w:rsid w:val="00C3285F"/>
    <w:rsid w:val="00C32F45"/>
    <w:rsid w:val="00C36522"/>
    <w:rsid w:val="00C367E1"/>
    <w:rsid w:val="00C44D3E"/>
    <w:rsid w:val="00C45C2B"/>
    <w:rsid w:val="00C468CA"/>
    <w:rsid w:val="00C520AF"/>
    <w:rsid w:val="00C5250D"/>
    <w:rsid w:val="00C52A43"/>
    <w:rsid w:val="00C56204"/>
    <w:rsid w:val="00C602BB"/>
    <w:rsid w:val="00C63A07"/>
    <w:rsid w:val="00C63C1F"/>
    <w:rsid w:val="00C6459C"/>
    <w:rsid w:val="00C6526C"/>
    <w:rsid w:val="00C7011D"/>
    <w:rsid w:val="00C701D8"/>
    <w:rsid w:val="00C73B4F"/>
    <w:rsid w:val="00C75E3A"/>
    <w:rsid w:val="00C76F72"/>
    <w:rsid w:val="00C80D92"/>
    <w:rsid w:val="00C80EE0"/>
    <w:rsid w:val="00C83504"/>
    <w:rsid w:val="00C83A52"/>
    <w:rsid w:val="00C8666E"/>
    <w:rsid w:val="00C86887"/>
    <w:rsid w:val="00C86C15"/>
    <w:rsid w:val="00C90C1C"/>
    <w:rsid w:val="00C965FC"/>
    <w:rsid w:val="00C96FEB"/>
    <w:rsid w:val="00C976BA"/>
    <w:rsid w:val="00CA0ECE"/>
    <w:rsid w:val="00CA1C14"/>
    <w:rsid w:val="00CA6293"/>
    <w:rsid w:val="00CB08A6"/>
    <w:rsid w:val="00CB41D2"/>
    <w:rsid w:val="00CB456D"/>
    <w:rsid w:val="00CB5EEA"/>
    <w:rsid w:val="00CB7B83"/>
    <w:rsid w:val="00CC1590"/>
    <w:rsid w:val="00CC42BB"/>
    <w:rsid w:val="00CC44CC"/>
    <w:rsid w:val="00CC664E"/>
    <w:rsid w:val="00CC7555"/>
    <w:rsid w:val="00CD1A05"/>
    <w:rsid w:val="00CD39FA"/>
    <w:rsid w:val="00CD53D3"/>
    <w:rsid w:val="00CD6751"/>
    <w:rsid w:val="00CD6FF3"/>
    <w:rsid w:val="00CD76AA"/>
    <w:rsid w:val="00CE0946"/>
    <w:rsid w:val="00CE0EE9"/>
    <w:rsid w:val="00CE18D1"/>
    <w:rsid w:val="00CE4F40"/>
    <w:rsid w:val="00CE557E"/>
    <w:rsid w:val="00CF0C8D"/>
    <w:rsid w:val="00CF1CEF"/>
    <w:rsid w:val="00CF52D1"/>
    <w:rsid w:val="00CF535E"/>
    <w:rsid w:val="00D00098"/>
    <w:rsid w:val="00D01F20"/>
    <w:rsid w:val="00D01FB2"/>
    <w:rsid w:val="00D02335"/>
    <w:rsid w:val="00D05D63"/>
    <w:rsid w:val="00D12D91"/>
    <w:rsid w:val="00D13B57"/>
    <w:rsid w:val="00D13E01"/>
    <w:rsid w:val="00D145D3"/>
    <w:rsid w:val="00D15430"/>
    <w:rsid w:val="00D15A94"/>
    <w:rsid w:val="00D20689"/>
    <w:rsid w:val="00D208BA"/>
    <w:rsid w:val="00D21099"/>
    <w:rsid w:val="00D21285"/>
    <w:rsid w:val="00D231D4"/>
    <w:rsid w:val="00D24E23"/>
    <w:rsid w:val="00D300E4"/>
    <w:rsid w:val="00D3119B"/>
    <w:rsid w:val="00D32574"/>
    <w:rsid w:val="00D32712"/>
    <w:rsid w:val="00D433B6"/>
    <w:rsid w:val="00D45F87"/>
    <w:rsid w:val="00D4759E"/>
    <w:rsid w:val="00D51FB3"/>
    <w:rsid w:val="00D54451"/>
    <w:rsid w:val="00D54BFE"/>
    <w:rsid w:val="00D55A30"/>
    <w:rsid w:val="00D56F27"/>
    <w:rsid w:val="00D57F67"/>
    <w:rsid w:val="00D60327"/>
    <w:rsid w:val="00D620BE"/>
    <w:rsid w:val="00D6299D"/>
    <w:rsid w:val="00D64F32"/>
    <w:rsid w:val="00D71871"/>
    <w:rsid w:val="00D768CE"/>
    <w:rsid w:val="00D97611"/>
    <w:rsid w:val="00D97FDB"/>
    <w:rsid w:val="00DB28FD"/>
    <w:rsid w:val="00DB456B"/>
    <w:rsid w:val="00DB48C7"/>
    <w:rsid w:val="00DB5E0D"/>
    <w:rsid w:val="00DC1A31"/>
    <w:rsid w:val="00DC29FB"/>
    <w:rsid w:val="00DC2E67"/>
    <w:rsid w:val="00DC683C"/>
    <w:rsid w:val="00DC78C1"/>
    <w:rsid w:val="00DC7DBF"/>
    <w:rsid w:val="00DC7DDF"/>
    <w:rsid w:val="00DD2677"/>
    <w:rsid w:val="00DD2E5D"/>
    <w:rsid w:val="00DD7D6A"/>
    <w:rsid w:val="00DE0176"/>
    <w:rsid w:val="00DE5C48"/>
    <w:rsid w:val="00DE61AB"/>
    <w:rsid w:val="00DE7B90"/>
    <w:rsid w:val="00DF1C58"/>
    <w:rsid w:val="00DF3152"/>
    <w:rsid w:val="00DF4A31"/>
    <w:rsid w:val="00DF60D8"/>
    <w:rsid w:val="00E026A9"/>
    <w:rsid w:val="00E04710"/>
    <w:rsid w:val="00E05BC2"/>
    <w:rsid w:val="00E05EE0"/>
    <w:rsid w:val="00E1027E"/>
    <w:rsid w:val="00E1094B"/>
    <w:rsid w:val="00E11676"/>
    <w:rsid w:val="00E12FA5"/>
    <w:rsid w:val="00E1666A"/>
    <w:rsid w:val="00E22EB4"/>
    <w:rsid w:val="00E23633"/>
    <w:rsid w:val="00E301A6"/>
    <w:rsid w:val="00E35CB0"/>
    <w:rsid w:val="00E4081F"/>
    <w:rsid w:val="00E40B49"/>
    <w:rsid w:val="00E4111B"/>
    <w:rsid w:val="00E41A4A"/>
    <w:rsid w:val="00E42D3B"/>
    <w:rsid w:val="00E435D9"/>
    <w:rsid w:val="00E44E9B"/>
    <w:rsid w:val="00E45C12"/>
    <w:rsid w:val="00E5480F"/>
    <w:rsid w:val="00E5626B"/>
    <w:rsid w:val="00E56825"/>
    <w:rsid w:val="00E569ED"/>
    <w:rsid w:val="00E56ACA"/>
    <w:rsid w:val="00E6784D"/>
    <w:rsid w:val="00E700AE"/>
    <w:rsid w:val="00E71672"/>
    <w:rsid w:val="00E71A00"/>
    <w:rsid w:val="00E7214E"/>
    <w:rsid w:val="00E7318C"/>
    <w:rsid w:val="00E745CE"/>
    <w:rsid w:val="00E75DC5"/>
    <w:rsid w:val="00E81A5B"/>
    <w:rsid w:val="00E828E9"/>
    <w:rsid w:val="00E82B04"/>
    <w:rsid w:val="00E8427F"/>
    <w:rsid w:val="00E8611A"/>
    <w:rsid w:val="00E87600"/>
    <w:rsid w:val="00E91339"/>
    <w:rsid w:val="00E93986"/>
    <w:rsid w:val="00E95479"/>
    <w:rsid w:val="00E957C2"/>
    <w:rsid w:val="00E957E8"/>
    <w:rsid w:val="00E96B50"/>
    <w:rsid w:val="00E96EEB"/>
    <w:rsid w:val="00EA28A8"/>
    <w:rsid w:val="00EA41FB"/>
    <w:rsid w:val="00EA5046"/>
    <w:rsid w:val="00EA69C2"/>
    <w:rsid w:val="00EA711B"/>
    <w:rsid w:val="00EB1B9D"/>
    <w:rsid w:val="00EB24F5"/>
    <w:rsid w:val="00EB5336"/>
    <w:rsid w:val="00EB69F0"/>
    <w:rsid w:val="00EB7767"/>
    <w:rsid w:val="00EC0AFC"/>
    <w:rsid w:val="00EC260A"/>
    <w:rsid w:val="00EC39CD"/>
    <w:rsid w:val="00EC423A"/>
    <w:rsid w:val="00EC51B0"/>
    <w:rsid w:val="00EC5EAF"/>
    <w:rsid w:val="00EC6572"/>
    <w:rsid w:val="00ED0571"/>
    <w:rsid w:val="00ED18B5"/>
    <w:rsid w:val="00ED1994"/>
    <w:rsid w:val="00ED5353"/>
    <w:rsid w:val="00ED5E97"/>
    <w:rsid w:val="00ED62CD"/>
    <w:rsid w:val="00ED6915"/>
    <w:rsid w:val="00ED6B97"/>
    <w:rsid w:val="00ED7001"/>
    <w:rsid w:val="00ED7A1B"/>
    <w:rsid w:val="00ED7E15"/>
    <w:rsid w:val="00EE149A"/>
    <w:rsid w:val="00EE3B4A"/>
    <w:rsid w:val="00EE43F2"/>
    <w:rsid w:val="00EE480C"/>
    <w:rsid w:val="00EE7B83"/>
    <w:rsid w:val="00EF2617"/>
    <w:rsid w:val="00EF2B94"/>
    <w:rsid w:val="00EF373F"/>
    <w:rsid w:val="00EF494A"/>
    <w:rsid w:val="00EF5199"/>
    <w:rsid w:val="00EF7EEC"/>
    <w:rsid w:val="00F00A79"/>
    <w:rsid w:val="00F01285"/>
    <w:rsid w:val="00F033B1"/>
    <w:rsid w:val="00F04BC8"/>
    <w:rsid w:val="00F066B1"/>
    <w:rsid w:val="00F06FB5"/>
    <w:rsid w:val="00F07D3B"/>
    <w:rsid w:val="00F216E4"/>
    <w:rsid w:val="00F21CB4"/>
    <w:rsid w:val="00F21FAE"/>
    <w:rsid w:val="00F22210"/>
    <w:rsid w:val="00F269D8"/>
    <w:rsid w:val="00F275ED"/>
    <w:rsid w:val="00F30224"/>
    <w:rsid w:val="00F31637"/>
    <w:rsid w:val="00F31F2A"/>
    <w:rsid w:val="00F3544E"/>
    <w:rsid w:val="00F378ED"/>
    <w:rsid w:val="00F41D9C"/>
    <w:rsid w:val="00F41FA2"/>
    <w:rsid w:val="00F46439"/>
    <w:rsid w:val="00F47D72"/>
    <w:rsid w:val="00F509B3"/>
    <w:rsid w:val="00F5260F"/>
    <w:rsid w:val="00F54522"/>
    <w:rsid w:val="00F54EA7"/>
    <w:rsid w:val="00F5527F"/>
    <w:rsid w:val="00F64F7D"/>
    <w:rsid w:val="00F67F0E"/>
    <w:rsid w:val="00F7119B"/>
    <w:rsid w:val="00F71BA4"/>
    <w:rsid w:val="00F7402D"/>
    <w:rsid w:val="00F759DB"/>
    <w:rsid w:val="00F76EE4"/>
    <w:rsid w:val="00F77699"/>
    <w:rsid w:val="00F83C15"/>
    <w:rsid w:val="00F83EA1"/>
    <w:rsid w:val="00F914F9"/>
    <w:rsid w:val="00F93069"/>
    <w:rsid w:val="00F93529"/>
    <w:rsid w:val="00F9355B"/>
    <w:rsid w:val="00F96CBC"/>
    <w:rsid w:val="00FA118B"/>
    <w:rsid w:val="00FA160B"/>
    <w:rsid w:val="00FA1A63"/>
    <w:rsid w:val="00FA1E98"/>
    <w:rsid w:val="00FA25C5"/>
    <w:rsid w:val="00FA26A8"/>
    <w:rsid w:val="00FA276D"/>
    <w:rsid w:val="00FA35D4"/>
    <w:rsid w:val="00FA5FC4"/>
    <w:rsid w:val="00FA7DD6"/>
    <w:rsid w:val="00FA7EF8"/>
    <w:rsid w:val="00FB05EF"/>
    <w:rsid w:val="00FB26AD"/>
    <w:rsid w:val="00FB3389"/>
    <w:rsid w:val="00FB3CE0"/>
    <w:rsid w:val="00FB4918"/>
    <w:rsid w:val="00FC24BA"/>
    <w:rsid w:val="00FC5EFE"/>
    <w:rsid w:val="00FC6FC5"/>
    <w:rsid w:val="00FD0925"/>
    <w:rsid w:val="00FE1C63"/>
    <w:rsid w:val="00FE1F7D"/>
    <w:rsid w:val="00FE2B6F"/>
    <w:rsid w:val="00FF2858"/>
    <w:rsid w:val="00FF2A92"/>
    <w:rsid w:val="00FF310C"/>
    <w:rsid w:val="00FF36E5"/>
    <w:rsid w:val="00FF72B3"/>
    <w:rsid w:val="00FF74AC"/>
    <w:rsid w:val="00FF7A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ny">
    <w:name w:val="Normal"/>
    <w:qFormat/>
    <w:rsid w:val="009700A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07572F"/>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07572F"/>
    <w:pPr>
      <w:keepNext/>
      <w:jc w:val="both"/>
      <w:outlineLvl w:val="1"/>
    </w:pPr>
  </w:style>
  <w:style w:type="paragraph" w:styleId="Nagwek3">
    <w:name w:val="heading 3"/>
    <w:basedOn w:val="Normalny"/>
    <w:next w:val="Normalny"/>
    <w:link w:val="Nagwek3Znak"/>
    <w:qFormat/>
    <w:rsid w:val="0007572F"/>
    <w:pPr>
      <w:keepNext/>
      <w:outlineLvl w:val="2"/>
    </w:pPr>
    <w:rPr>
      <w:i/>
      <w:iCs/>
    </w:rPr>
  </w:style>
  <w:style w:type="paragraph" w:styleId="Nagwek4">
    <w:name w:val="heading 4"/>
    <w:basedOn w:val="Normalny"/>
    <w:next w:val="Normalny"/>
    <w:link w:val="Nagwek4Znak"/>
    <w:qFormat/>
    <w:rsid w:val="0007572F"/>
    <w:pPr>
      <w:keepNext/>
      <w:spacing w:before="120"/>
      <w:jc w:val="both"/>
      <w:outlineLvl w:val="3"/>
    </w:pPr>
    <w:rPr>
      <w:i/>
      <w:iCs/>
    </w:rPr>
  </w:style>
  <w:style w:type="paragraph" w:styleId="Nagwek5">
    <w:name w:val="heading 5"/>
    <w:basedOn w:val="Normalny"/>
    <w:next w:val="Normalny"/>
    <w:link w:val="Nagwek5Znak"/>
    <w:qFormat/>
    <w:rsid w:val="0007572F"/>
    <w:pPr>
      <w:keepNext/>
      <w:snapToGrid w:val="0"/>
      <w:jc w:val="center"/>
      <w:outlineLvl w:val="4"/>
    </w:pPr>
    <w:rPr>
      <w:i/>
      <w:iCs/>
      <w:sz w:val="20"/>
      <w:szCs w:val="20"/>
    </w:rPr>
  </w:style>
  <w:style w:type="paragraph" w:styleId="Nagwek6">
    <w:name w:val="heading 6"/>
    <w:basedOn w:val="Normalny"/>
    <w:next w:val="Normalny"/>
    <w:link w:val="Nagwek6Znak"/>
    <w:qFormat/>
    <w:rsid w:val="0007572F"/>
    <w:pPr>
      <w:spacing w:before="120"/>
      <w:jc w:val="center"/>
      <w:outlineLvl w:val="5"/>
    </w:pPr>
    <w:rPr>
      <w:rFonts w:ascii="Arial" w:hAnsi="Arial" w:cs="Arial"/>
      <w:b/>
      <w:bCs/>
    </w:rPr>
  </w:style>
  <w:style w:type="paragraph" w:styleId="Nagwek7">
    <w:name w:val="heading 7"/>
    <w:basedOn w:val="Normalny"/>
    <w:next w:val="Normalny"/>
    <w:link w:val="Nagwek7Znak"/>
    <w:qFormat/>
    <w:rsid w:val="0007572F"/>
    <w:pPr>
      <w:keepNext/>
      <w:jc w:val="both"/>
      <w:outlineLvl w:val="6"/>
    </w:pPr>
    <w:rPr>
      <w:b/>
      <w:bCs/>
    </w:rPr>
  </w:style>
  <w:style w:type="paragraph" w:styleId="Nagwek8">
    <w:name w:val="heading 8"/>
    <w:basedOn w:val="Normalny"/>
    <w:next w:val="Normalny"/>
    <w:link w:val="Nagwek8Znak"/>
    <w:qFormat/>
    <w:rsid w:val="0007572F"/>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07572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nhideWhenUsed/>
    <w:rsid w:val="0007572F"/>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rsid w:val="0007572F"/>
  </w:style>
  <w:style w:type="paragraph" w:styleId="Stopka">
    <w:name w:val="footer"/>
    <w:basedOn w:val="Normalny"/>
    <w:link w:val="StopkaZnak"/>
    <w:uiPriority w:val="99"/>
    <w:unhideWhenUsed/>
    <w:rsid w:val="0007572F"/>
    <w:pPr>
      <w:tabs>
        <w:tab w:val="center" w:pos="4536"/>
        <w:tab w:val="right" w:pos="9072"/>
      </w:tabs>
    </w:pPr>
  </w:style>
  <w:style w:type="character" w:customStyle="1" w:styleId="StopkaZnak">
    <w:name w:val="Stopka Znak"/>
    <w:basedOn w:val="Domylnaczcionkaakapitu"/>
    <w:link w:val="Stopka"/>
    <w:uiPriority w:val="99"/>
    <w:rsid w:val="0007572F"/>
  </w:style>
  <w:style w:type="paragraph" w:styleId="Tekstdymka">
    <w:name w:val="Balloon Text"/>
    <w:basedOn w:val="Normalny"/>
    <w:link w:val="TekstdymkaZnak"/>
    <w:semiHidden/>
    <w:unhideWhenUsed/>
    <w:rsid w:val="0007572F"/>
    <w:rPr>
      <w:rFonts w:ascii="Tahoma" w:hAnsi="Tahoma" w:cs="Tahoma"/>
      <w:sz w:val="16"/>
      <w:szCs w:val="16"/>
    </w:rPr>
  </w:style>
  <w:style w:type="character" w:customStyle="1" w:styleId="TekstdymkaZnak">
    <w:name w:val="Tekst dymka Znak"/>
    <w:basedOn w:val="Domylnaczcionkaakapitu"/>
    <w:link w:val="Tekstdymka"/>
    <w:semiHidden/>
    <w:rsid w:val="0007572F"/>
    <w:rPr>
      <w:rFonts w:ascii="Tahoma" w:hAnsi="Tahoma" w:cs="Tahoma"/>
      <w:sz w:val="16"/>
      <w:szCs w:val="16"/>
    </w:rPr>
  </w:style>
  <w:style w:type="character" w:customStyle="1" w:styleId="Nagwek1Znak">
    <w:name w:val="Nagłówek 1 Znak"/>
    <w:aliases w:val="Title 1 Znak1,Topic Heading 1 Znak,H1 Znak,h1 Znak,L1 Znak,Level 1 Znak,Heading 1 Char Znak"/>
    <w:basedOn w:val="Domylnaczcionkaakapitu"/>
    <w:link w:val="Nagwek1"/>
    <w:rsid w:val="0007572F"/>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07572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07572F"/>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07572F"/>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07572F"/>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07572F"/>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07572F"/>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07572F"/>
    <w:rPr>
      <w:rFonts w:ascii="Arial" w:eastAsia="Times New Roman" w:hAnsi="Arial" w:cs="Arial"/>
      <w:sz w:val="24"/>
      <w:szCs w:val="24"/>
      <w:lang w:eastAsia="pl-PL"/>
    </w:rPr>
  </w:style>
  <w:style w:type="character" w:customStyle="1" w:styleId="Nagwek9Znak">
    <w:name w:val="Nagłówek 9 Znak"/>
    <w:basedOn w:val="Domylnaczcionkaakapitu"/>
    <w:link w:val="Nagwek9"/>
    <w:rsid w:val="0007572F"/>
    <w:rPr>
      <w:rFonts w:ascii="Times New Roman" w:eastAsia="Times New Roman" w:hAnsi="Times New Roman" w:cs="Times New Roman"/>
      <w:b/>
      <w:bCs/>
      <w:sz w:val="24"/>
      <w:szCs w:val="24"/>
      <w:lang w:eastAsia="pl-PL"/>
    </w:rPr>
  </w:style>
  <w:style w:type="character" w:customStyle="1" w:styleId="ZnakZnak21">
    <w:name w:val="Znak Znak21"/>
    <w:locked/>
    <w:rsid w:val="0007572F"/>
    <w:rPr>
      <w:rFonts w:ascii="Cambria" w:hAnsi="Cambria" w:cs="Cambria"/>
      <w:b/>
      <w:bCs/>
      <w:kern w:val="32"/>
      <w:sz w:val="32"/>
      <w:szCs w:val="32"/>
    </w:rPr>
  </w:style>
  <w:style w:type="character" w:customStyle="1" w:styleId="ZnakZnak20">
    <w:name w:val="Znak Znak20"/>
    <w:semiHidden/>
    <w:locked/>
    <w:rsid w:val="0007572F"/>
    <w:rPr>
      <w:rFonts w:ascii="Cambria" w:hAnsi="Cambria" w:cs="Cambria"/>
      <w:b/>
      <w:bCs/>
      <w:i/>
      <w:iCs/>
      <w:sz w:val="28"/>
      <w:szCs w:val="28"/>
    </w:rPr>
  </w:style>
  <w:style w:type="character" w:customStyle="1" w:styleId="ZnakZnak19">
    <w:name w:val="Znak Znak19"/>
    <w:semiHidden/>
    <w:locked/>
    <w:rsid w:val="0007572F"/>
    <w:rPr>
      <w:rFonts w:ascii="Cambria" w:hAnsi="Cambria" w:cs="Cambria"/>
      <w:b/>
      <w:bCs/>
      <w:sz w:val="26"/>
      <w:szCs w:val="26"/>
    </w:rPr>
  </w:style>
  <w:style w:type="character" w:customStyle="1" w:styleId="ZnakZnak18">
    <w:name w:val="Znak Znak18"/>
    <w:semiHidden/>
    <w:locked/>
    <w:rsid w:val="0007572F"/>
    <w:rPr>
      <w:rFonts w:ascii="Calibri" w:hAnsi="Calibri" w:cs="Calibri"/>
      <w:b/>
      <w:bCs/>
      <w:sz w:val="28"/>
      <w:szCs w:val="28"/>
    </w:rPr>
  </w:style>
  <w:style w:type="character" w:customStyle="1" w:styleId="ZnakZnak17">
    <w:name w:val="Znak Znak17"/>
    <w:semiHidden/>
    <w:locked/>
    <w:rsid w:val="0007572F"/>
    <w:rPr>
      <w:rFonts w:ascii="Calibri" w:hAnsi="Calibri" w:cs="Calibri"/>
      <w:b/>
      <w:bCs/>
      <w:i/>
      <w:iCs/>
      <w:sz w:val="26"/>
      <w:szCs w:val="26"/>
    </w:rPr>
  </w:style>
  <w:style w:type="character" w:customStyle="1" w:styleId="ZnakZnak16">
    <w:name w:val="Znak Znak16"/>
    <w:semiHidden/>
    <w:locked/>
    <w:rsid w:val="0007572F"/>
    <w:rPr>
      <w:rFonts w:ascii="Calibri" w:hAnsi="Calibri" w:cs="Calibri"/>
      <w:b/>
      <w:bCs/>
    </w:rPr>
  </w:style>
  <w:style w:type="character" w:customStyle="1" w:styleId="ZnakZnak15">
    <w:name w:val="Znak Znak15"/>
    <w:semiHidden/>
    <w:locked/>
    <w:rsid w:val="0007572F"/>
    <w:rPr>
      <w:rFonts w:ascii="Calibri" w:hAnsi="Calibri" w:cs="Calibri"/>
      <w:sz w:val="24"/>
      <w:szCs w:val="24"/>
    </w:rPr>
  </w:style>
  <w:style w:type="character" w:customStyle="1" w:styleId="ZnakZnak14">
    <w:name w:val="Znak Znak14"/>
    <w:semiHidden/>
    <w:locked/>
    <w:rsid w:val="0007572F"/>
    <w:rPr>
      <w:rFonts w:ascii="Arial" w:hAnsi="Arial" w:cs="Arial"/>
      <w:sz w:val="24"/>
      <w:szCs w:val="24"/>
      <w:lang w:val="pl-PL" w:eastAsia="pl-PL"/>
    </w:rPr>
  </w:style>
  <w:style w:type="character" w:customStyle="1" w:styleId="ZnakZnak13">
    <w:name w:val="Znak Znak13"/>
    <w:semiHidden/>
    <w:locked/>
    <w:rsid w:val="0007572F"/>
    <w:rPr>
      <w:rFonts w:ascii="Cambria" w:hAnsi="Cambria" w:cs="Cambria"/>
    </w:rPr>
  </w:style>
  <w:style w:type="paragraph" w:styleId="NormalnyWeb">
    <w:name w:val="Normal (Web)"/>
    <w:basedOn w:val="Normalny"/>
    <w:uiPriority w:val="99"/>
    <w:rsid w:val="0007572F"/>
    <w:pPr>
      <w:spacing w:before="100" w:beforeAutospacing="1" w:after="100" w:afterAutospacing="1"/>
      <w:jc w:val="both"/>
    </w:pPr>
    <w:rPr>
      <w:sz w:val="20"/>
      <w:szCs w:val="20"/>
    </w:rPr>
  </w:style>
  <w:style w:type="character" w:customStyle="1" w:styleId="ZnakZnak12">
    <w:name w:val="Znak Znak12"/>
    <w:locked/>
    <w:rsid w:val="0007572F"/>
    <w:rPr>
      <w:sz w:val="24"/>
      <w:szCs w:val="24"/>
      <w:lang w:val="pl-PL" w:eastAsia="pl-PL"/>
    </w:rPr>
  </w:style>
  <w:style w:type="character" w:customStyle="1" w:styleId="ZnakZnak11">
    <w:name w:val="Znak Znak11"/>
    <w:basedOn w:val="Domylnaczcionkaakapitu"/>
    <w:locked/>
    <w:rsid w:val="0007572F"/>
  </w:style>
  <w:style w:type="paragraph" w:styleId="Lista">
    <w:name w:val="List"/>
    <w:basedOn w:val="Normalny"/>
    <w:rsid w:val="0007572F"/>
    <w:pPr>
      <w:ind w:left="283" w:hanging="283"/>
    </w:pPr>
    <w:rPr>
      <w:rFonts w:ascii="Arial" w:hAnsi="Arial" w:cs="Arial"/>
    </w:rPr>
  </w:style>
  <w:style w:type="paragraph" w:styleId="Lista2">
    <w:name w:val="List 2"/>
    <w:basedOn w:val="Normalny"/>
    <w:rsid w:val="0007572F"/>
    <w:pPr>
      <w:ind w:left="566" w:hanging="283"/>
    </w:pPr>
  </w:style>
  <w:style w:type="paragraph" w:styleId="Tytu">
    <w:name w:val="Title"/>
    <w:basedOn w:val="Normalny"/>
    <w:link w:val="TytuZnak"/>
    <w:qFormat/>
    <w:rsid w:val="0007572F"/>
    <w:pPr>
      <w:jc w:val="center"/>
    </w:pPr>
    <w:rPr>
      <w:sz w:val="28"/>
      <w:szCs w:val="28"/>
    </w:rPr>
  </w:style>
  <w:style w:type="character" w:customStyle="1" w:styleId="TytuZnak">
    <w:name w:val="Tytuł Znak"/>
    <w:basedOn w:val="Domylnaczcionkaakapitu"/>
    <w:link w:val="Tytu"/>
    <w:rsid w:val="0007572F"/>
    <w:rPr>
      <w:rFonts w:ascii="Times New Roman" w:eastAsia="Times New Roman" w:hAnsi="Times New Roman" w:cs="Times New Roman"/>
      <w:sz w:val="28"/>
      <w:szCs w:val="28"/>
      <w:lang w:eastAsia="pl-PL"/>
    </w:rPr>
  </w:style>
  <w:style w:type="character" w:customStyle="1" w:styleId="ZnakZnak10">
    <w:name w:val="Znak Znak10"/>
    <w:locked/>
    <w:rsid w:val="0007572F"/>
    <w:rPr>
      <w:sz w:val="24"/>
      <w:szCs w:val="24"/>
    </w:rPr>
  </w:style>
  <w:style w:type="paragraph" w:styleId="Tekstpodstawowy">
    <w:name w:val="Body Text"/>
    <w:aliases w:val="a2,Znak Znak,Znak,Znak Znak Znak Znak Znak, Znak,Tekst podstawowy Znak Znak Znak,Punktor1"/>
    <w:basedOn w:val="Normalny"/>
    <w:link w:val="TekstpodstawowyZnak"/>
    <w:rsid w:val="0007572F"/>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07572F"/>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locked/>
    <w:rsid w:val="0007572F"/>
    <w:rPr>
      <w:rFonts w:ascii="Arial" w:hAnsi="Arial" w:cs="Arial"/>
      <w:sz w:val="24"/>
      <w:szCs w:val="24"/>
      <w:lang w:val="pl-PL" w:eastAsia="pl-PL"/>
    </w:rPr>
  </w:style>
  <w:style w:type="paragraph" w:styleId="Tekstpodstawowywcity">
    <w:name w:val="Body Text Indent"/>
    <w:basedOn w:val="Normalny"/>
    <w:link w:val="TekstpodstawowywcityZnak"/>
    <w:rsid w:val="0007572F"/>
    <w:pPr>
      <w:ind w:left="1416"/>
    </w:pPr>
    <w:rPr>
      <w:sz w:val="32"/>
      <w:szCs w:val="32"/>
    </w:rPr>
  </w:style>
  <w:style w:type="character" w:customStyle="1" w:styleId="TekstpodstawowywcityZnak">
    <w:name w:val="Tekst podstawowy wcięty Znak"/>
    <w:basedOn w:val="Domylnaczcionkaakapitu"/>
    <w:link w:val="Tekstpodstawowywcity"/>
    <w:rsid w:val="0007572F"/>
    <w:rPr>
      <w:rFonts w:ascii="Times New Roman" w:eastAsia="Times New Roman" w:hAnsi="Times New Roman" w:cs="Times New Roman"/>
      <w:sz w:val="32"/>
      <w:szCs w:val="32"/>
      <w:lang w:eastAsia="pl-PL"/>
    </w:rPr>
  </w:style>
  <w:style w:type="character" w:customStyle="1" w:styleId="ZnakZnak9">
    <w:name w:val="Znak Znak9"/>
    <w:locked/>
    <w:rsid w:val="0007572F"/>
    <w:rPr>
      <w:sz w:val="24"/>
      <w:szCs w:val="24"/>
    </w:rPr>
  </w:style>
  <w:style w:type="paragraph" w:styleId="Lista-kontynuacja2">
    <w:name w:val="List Continue 2"/>
    <w:basedOn w:val="Normalny"/>
    <w:semiHidden/>
    <w:rsid w:val="0007572F"/>
    <w:pPr>
      <w:spacing w:after="120"/>
      <w:ind w:left="566"/>
    </w:pPr>
    <w:rPr>
      <w:sz w:val="20"/>
      <w:szCs w:val="20"/>
    </w:rPr>
  </w:style>
  <w:style w:type="paragraph" w:styleId="Tekstpodstawowy2">
    <w:name w:val="Body Text 2"/>
    <w:basedOn w:val="Normalny"/>
    <w:link w:val="Tekstpodstawowy2Znak"/>
    <w:rsid w:val="0007572F"/>
    <w:pPr>
      <w:spacing w:before="120"/>
      <w:jc w:val="both"/>
    </w:pPr>
    <w:rPr>
      <w:b/>
      <w:bCs/>
      <w:sz w:val="25"/>
      <w:szCs w:val="25"/>
    </w:rPr>
  </w:style>
  <w:style w:type="character" w:customStyle="1" w:styleId="Tekstpodstawowy2Znak">
    <w:name w:val="Tekst podstawowy 2 Znak"/>
    <w:basedOn w:val="Domylnaczcionkaakapitu"/>
    <w:link w:val="Tekstpodstawowy2"/>
    <w:rsid w:val="0007572F"/>
    <w:rPr>
      <w:rFonts w:ascii="Times New Roman" w:eastAsia="Times New Roman" w:hAnsi="Times New Roman" w:cs="Times New Roman"/>
      <w:b/>
      <w:bCs/>
      <w:sz w:val="25"/>
      <w:szCs w:val="25"/>
      <w:lang w:eastAsia="pl-PL"/>
    </w:rPr>
  </w:style>
  <w:style w:type="character" w:customStyle="1" w:styleId="ZnakZnak8">
    <w:name w:val="Znak Znak8"/>
    <w:locked/>
    <w:rsid w:val="0007572F"/>
    <w:rPr>
      <w:sz w:val="24"/>
      <w:szCs w:val="24"/>
    </w:rPr>
  </w:style>
  <w:style w:type="paragraph" w:styleId="Tekstpodstawowy3">
    <w:name w:val="Body Text 3"/>
    <w:basedOn w:val="Normalny"/>
    <w:link w:val="Tekstpodstawowy3Znak"/>
    <w:rsid w:val="0007572F"/>
    <w:pPr>
      <w:spacing w:before="120"/>
      <w:jc w:val="both"/>
    </w:pPr>
    <w:rPr>
      <w:i/>
      <w:iCs/>
    </w:rPr>
  </w:style>
  <w:style w:type="character" w:customStyle="1" w:styleId="Tekstpodstawowy3Znak">
    <w:name w:val="Tekst podstawowy 3 Znak"/>
    <w:basedOn w:val="Domylnaczcionkaakapitu"/>
    <w:link w:val="Tekstpodstawowy3"/>
    <w:rsid w:val="0007572F"/>
    <w:rPr>
      <w:rFonts w:ascii="Times New Roman" w:eastAsia="Times New Roman" w:hAnsi="Times New Roman" w:cs="Times New Roman"/>
      <w:i/>
      <w:iCs/>
      <w:sz w:val="24"/>
      <w:szCs w:val="24"/>
      <w:lang w:eastAsia="pl-PL"/>
    </w:rPr>
  </w:style>
  <w:style w:type="character" w:customStyle="1" w:styleId="ZnakZnak7">
    <w:name w:val="Znak Znak7"/>
    <w:semiHidden/>
    <w:locked/>
    <w:rsid w:val="0007572F"/>
    <w:rPr>
      <w:sz w:val="16"/>
      <w:szCs w:val="16"/>
    </w:rPr>
  </w:style>
  <w:style w:type="paragraph" w:styleId="Tekstpodstawowywcity2">
    <w:name w:val="Body Text Indent 2"/>
    <w:basedOn w:val="Normalny"/>
    <w:link w:val="Tekstpodstawowywcity2Znak"/>
    <w:rsid w:val="0007572F"/>
    <w:pPr>
      <w:ind w:firstLine="420"/>
    </w:pPr>
    <w:rPr>
      <w:b/>
      <w:bCs/>
      <w:i/>
      <w:iCs/>
    </w:rPr>
  </w:style>
  <w:style w:type="character" w:customStyle="1" w:styleId="Tekstpodstawowywcity2Znak">
    <w:name w:val="Tekst podstawowy wcięty 2 Znak"/>
    <w:basedOn w:val="Domylnaczcionkaakapitu"/>
    <w:link w:val="Tekstpodstawowywcity2"/>
    <w:rsid w:val="0007572F"/>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07572F"/>
    <w:rPr>
      <w:sz w:val="24"/>
      <w:szCs w:val="24"/>
    </w:rPr>
  </w:style>
  <w:style w:type="paragraph" w:styleId="Tekstpodstawowywcity3">
    <w:name w:val="Body Text Indent 3"/>
    <w:basedOn w:val="Normalny"/>
    <w:link w:val="Tekstpodstawowywcity3Znak"/>
    <w:rsid w:val="0007572F"/>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07572F"/>
    <w:rPr>
      <w:rFonts w:ascii="Times New Roman" w:eastAsia="Times New Roman" w:hAnsi="Times New Roman" w:cs="Times New Roman"/>
      <w:lang w:eastAsia="pl-PL"/>
    </w:rPr>
  </w:style>
  <w:style w:type="character" w:customStyle="1" w:styleId="ZnakZnak5">
    <w:name w:val="Znak Znak5"/>
    <w:locked/>
    <w:rsid w:val="0007572F"/>
    <w:rPr>
      <w:sz w:val="16"/>
      <w:szCs w:val="16"/>
    </w:rPr>
  </w:style>
  <w:style w:type="paragraph" w:styleId="Zwykytekst">
    <w:name w:val="Plain Text"/>
    <w:basedOn w:val="Normalny"/>
    <w:link w:val="ZwykytekstZnak"/>
    <w:uiPriority w:val="99"/>
    <w:rsid w:val="0007572F"/>
    <w:rPr>
      <w:rFonts w:ascii="Courier New" w:hAnsi="Courier New" w:cs="Courier New"/>
      <w:sz w:val="20"/>
      <w:szCs w:val="20"/>
    </w:rPr>
  </w:style>
  <w:style w:type="character" w:customStyle="1" w:styleId="ZwykytekstZnak">
    <w:name w:val="Zwykły tekst Znak"/>
    <w:basedOn w:val="Domylnaczcionkaakapitu"/>
    <w:link w:val="Zwykytekst"/>
    <w:uiPriority w:val="99"/>
    <w:rsid w:val="0007572F"/>
    <w:rPr>
      <w:rFonts w:ascii="Courier New" w:eastAsia="Times New Roman" w:hAnsi="Courier New" w:cs="Courier New"/>
      <w:sz w:val="20"/>
      <w:szCs w:val="20"/>
      <w:lang w:eastAsia="pl-PL"/>
    </w:rPr>
  </w:style>
  <w:style w:type="character" w:customStyle="1" w:styleId="PlainTextChar">
    <w:name w:val="Plain Text Char"/>
    <w:locked/>
    <w:rsid w:val="0007572F"/>
    <w:rPr>
      <w:rFonts w:ascii="Courier New" w:hAnsi="Courier New" w:cs="Courier New"/>
      <w:lang w:val="pl-PL" w:eastAsia="pl-PL"/>
    </w:rPr>
  </w:style>
  <w:style w:type="paragraph" w:customStyle="1" w:styleId="tytu0">
    <w:name w:val="tytuł"/>
    <w:basedOn w:val="Normalny"/>
    <w:next w:val="Normalny"/>
    <w:autoRedefine/>
    <w:rsid w:val="0007572F"/>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07572F"/>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07572F"/>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07572F"/>
    <w:pPr>
      <w:ind w:left="709" w:hanging="709"/>
      <w:jc w:val="right"/>
    </w:pPr>
    <w:rPr>
      <w:rFonts w:ascii="Verdana" w:hAnsi="Verdana" w:cs="Verdana"/>
      <w:b/>
      <w:bCs/>
      <w:color w:val="000000"/>
      <w:spacing w:val="4"/>
      <w:sz w:val="18"/>
      <w:szCs w:val="18"/>
    </w:rPr>
  </w:style>
  <w:style w:type="paragraph" w:customStyle="1" w:styleId="ust">
    <w:name w:val="ust"/>
    <w:rsid w:val="0007572F"/>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07572F"/>
    <w:pPr>
      <w:overflowPunct w:val="0"/>
      <w:autoSpaceDE w:val="0"/>
      <w:autoSpaceDN w:val="0"/>
      <w:adjustRightInd w:val="0"/>
      <w:spacing w:before="60" w:after="60"/>
      <w:ind w:left="851" w:hanging="295"/>
      <w:jc w:val="both"/>
    </w:pPr>
  </w:style>
  <w:style w:type="paragraph" w:customStyle="1" w:styleId="pkt1">
    <w:name w:val="pkt1"/>
    <w:basedOn w:val="pkt"/>
    <w:rsid w:val="0007572F"/>
    <w:pPr>
      <w:ind w:left="850" w:hanging="425"/>
    </w:pPr>
  </w:style>
  <w:style w:type="paragraph" w:customStyle="1" w:styleId="numerowanie0">
    <w:name w:val="numerowanie"/>
    <w:basedOn w:val="Normalny"/>
    <w:autoRedefine/>
    <w:rsid w:val="0007572F"/>
    <w:pPr>
      <w:jc w:val="both"/>
    </w:pPr>
  </w:style>
  <w:style w:type="paragraph" w:customStyle="1" w:styleId="Nagwekstrony">
    <w:name w:val="Nag?—wek strony"/>
    <w:basedOn w:val="Normalny"/>
    <w:rsid w:val="0007572F"/>
    <w:pPr>
      <w:tabs>
        <w:tab w:val="center" w:pos="4153"/>
        <w:tab w:val="right" w:pos="8306"/>
      </w:tabs>
    </w:pPr>
    <w:rPr>
      <w:sz w:val="20"/>
      <w:szCs w:val="20"/>
      <w:lang w:val="en-GB"/>
    </w:rPr>
  </w:style>
  <w:style w:type="paragraph" w:customStyle="1" w:styleId="tabulka">
    <w:name w:val="tabulka"/>
    <w:basedOn w:val="Normalny"/>
    <w:rsid w:val="0007572F"/>
    <w:pPr>
      <w:widowControl w:val="0"/>
      <w:spacing w:before="120" w:line="240" w:lineRule="exact"/>
      <w:jc w:val="center"/>
    </w:pPr>
    <w:rPr>
      <w:rFonts w:ascii="Arial" w:hAnsi="Arial" w:cs="Arial"/>
      <w:sz w:val="20"/>
      <w:szCs w:val="20"/>
      <w:lang w:val="cs-CZ"/>
    </w:rPr>
  </w:style>
  <w:style w:type="paragraph" w:customStyle="1" w:styleId="A">
    <w:name w:val="A"/>
    <w:rsid w:val="0007572F"/>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07572F"/>
    <w:pPr>
      <w:spacing w:before="120"/>
    </w:pPr>
    <w:rPr>
      <w:sz w:val="20"/>
      <w:szCs w:val="20"/>
    </w:rPr>
  </w:style>
  <w:style w:type="paragraph" w:customStyle="1" w:styleId="Text1">
    <w:name w:val="Text_1"/>
    <w:basedOn w:val="Normalny"/>
    <w:rsid w:val="0007572F"/>
    <w:pPr>
      <w:spacing w:after="120"/>
      <w:ind w:left="425" w:hanging="425"/>
      <w:jc w:val="both"/>
    </w:pPr>
    <w:rPr>
      <w:sz w:val="22"/>
      <w:szCs w:val="22"/>
    </w:rPr>
  </w:style>
  <w:style w:type="paragraph" w:customStyle="1" w:styleId="B">
    <w:name w:val="B"/>
    <w:rsid w:val="0007572F"/>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07572F"/>
    <w:rPr>
      <w:b/>
      <w:bCs/>
    </w:rPr>
  </w:style>
  <w:style w:type="character" w:styleId="Numerstrony">
    <w:name w:val="page number"/>
    <w:basedOn w:val="Domylnaczcionkaakapitu"/>
    <w:rsid w:val="0007572F"/>
  </w:style>
  <w:style w:type="character" w:styleId="Pogrubienie">
    <w:name w:val="Strong"/>
    <w:qFormat/>
    <w:rsid w:val="0007572F"/>
    <w:rPr>
      <w:b/>
      <w:bCs/>
    </w:rPr>
  </w:style>
  <w:style w:type="character" w:styleId="Uwydatnienie">
    <w:name w:val="Emphasis"/>
    <w:qFormat/>
    <w:rsid w:val="0007572F"/>
    <w:rPr>
      <w:i/>
      <w:iCs/>
    </w:rPr>
  </w:style>
  <w:style w:type="character" w:customStyle="1" w:styleId="ZnakZnak3">
    <w:name w:val="Znak Znak3"/>
    <w:semiHidden/>
    <w:locked/>
    <w:rsid w:val="0007572F"/>
    <w:rPr>
      <w:sz w:val="2"/>
      <w:szCs w:val="2"/>
    </w:rPr>
  </w:style>
  <w:style w:type="character" w:styleId="Odwoaniedokomentarza">
    <w:name w:val="annotation reference"/>
    <w:uiPriority w:val="99"/>
    <w:rsid w:val="0007572F"/>
    <w:rPr>
      <w:sz w:val="16"/>
      <w:szCs w:val="16"/>
    </w:rPr>
  </w:style>
  <w:style w:type="paragraph" w:styleId="Tekstkomentarza">
    <w:name w:val="annotation text"/>
    <w:basedOn w:val="Normalny"/>
    <w:link w:val="TekstkomentarzaZnak"/>
    <w:rsid w:val="0007572F"/>
    <w:rPr>
      <w:sz w:val="20"/>
      <w:szCs w:val="20"/>
    </w:rPr>
  </w:style>
  <w:style w:type="character" w:customStyle="1" w:styleId="TekstkomentarzaZnak">
    <w:name w:val="Tekst komentarza Znak"/>
    <w:basedOn w:val="Domylnaczcionkaakapitu"/>
    <w:link w:val="Tekstkomentarza"/>
    <w:rsid w:val="0007572F"/>
    <w:rPr>
      <w:rFonts w:ascii="Times New Roman" w:eastAsia="Times New Roman" w:hAnsi="Times New Roman" w:cs="Times New Roman"/>
      <w:sz w:val="20"/>
      <w:szCs w:val="20"/>
      <w:lang w:eastAsia="pl-PL"/>
    </w:rPr>
  </w:style>
  <w:style w:type="character" w:customStyle="1" w:styleId="ZnakZnak2">
    <w:name w:val="Znak Znak2"/>
    <w:locked/>
    <w:rsid w:val="0007572F"/>
    <w:rPr>
      <w:sz w:val="20"/>
      <w:szCs w:val="20"/>
    </w:rPr>
  </w:style>
  <w:style w:type="paragraph" w:styleId="Tematkomentarza">
    <w:name w:val="annotation subject"/>
    <w:basedOn w:val="Tekstkomentarza"/>
    <w:next w:val="Tekstkomentarza"/>
    <w:link w:val="TematkomentarzaZnak"/>
    <w:rsid w:val="0007572F"/>
    <w:rPr>
      <w:b/>
      <w:bCs/>
    </w:rPr>
  </w:style>
  <w:style w:type="character" w:customStyle="1" w:styleId="TematkomentarzaZnak">
    <w:name w:val="Temat komentarza Znak"/>
    <w:basedOn w:val="TekstkomentarzaZnak"/>
    <w:link w:val="Tematkomentarza"/>
    <w:rsid w:val="0007572F"/>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07572F"/>
    <w:rPr>
      <w:rFonts w:ascii="Arial" w:hAnsi="Arial" w:cs="Arial"/>
      <w:sz w:val="24"/>
      <w:szCs w:val="24"/>
      <w:lang w:val="pl-PL" w:eastAsia="pl-PL"/>
    </w:rPr>
  </w:style>
  <w:style w:type="paragraph" w:customStyle="1" w:styleId="Tekstpodstawowy31">
    <w:name w:val="Tekst podstawowy 31"/>
    <w:basedOn w:val="Normalny"/>
    <w:rsid w:val="0007572F"/>
    <w:pPr>
      <w:overflowPunct w:val="0"/>
      <w:autoSpaceDE w:val="0"/>
      <w:autoSpaceDN w:val="0"/>
      <w:adjustRightInd w:val="0"/>
      <w:jc w:val="both"/>
      <w:textAlignment w:val="baseline"/>
    </w:pPr>
  </w:style>
  <w:style w:type="paragraph" w:customStyle="1" w:styleId="WP1Tekstpodstawowy">
    <w:name w:val="WP1 Tekst podstawowy"/>
    <w:basedOn w:val="Tekstpodstawowy3"/>
    <w:rsid w:val="0007572F"/>
    <w:rPr>
      <w:rFonts w:ascii="Arial" w:hAnsi="Arial" w:cs="Arial"/>
      <w:i w:val="0"/>
      <w:iCs w:val="0"/>
      <w:sz w:val="20"/>
      <w:szCs w:val="20"/>
    </w:rPr>
  </w:style>
  <w:style w:type="paragraph" w:customStyle="1" w:styleId="Trescznumztab">
    <w:name w:val="Tresc z num. z tab."/>
    <w:basedOn w:val="Normalny"/>
    <w:rsid w:val="0007572F"/>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07572F"/>
    <w:pPr>
      <w:spacing w:after="120" w:line="300" w:lineRule="auto"/>
      <w:jc w:val="both"/>
    </w:pPr>
  </w:style>
  <w:style w:type="paragraph" w:customStyle="1" w:styleId="Styl">
    <w:name w:val="Styl"/>
    <w:basedOn w:val="Normalny"/>
    <w:rsid w:val="0007572F"/>
  </w:style>
  <w:style w:type="paragraph" w:styleId="Tekstprzypisudolnego">
    <w:name w:val="footnote text"/>
    <w:aliases w:val="Tekst przypisu Znak"/>
    <w:basedOn w:val="Normalny"/>
    <w:link w:val="TekstprzypisudolnegoZnak"/>
    <w:uiPriority w:val="99"/>
    <w:rsid w:val="0007572F"/>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07572F"/>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07572F"/>
    <w:rPr>
      <w:sz w:val="20"/>
      <w:szCs w:val="20"/>
    </w:rPr>
  </w:style>
  <w:style w:type="character" w:styleId="Odwoanieprzypisudolnego">
    <w:name w:val="footnote reference"/>
    <w:rsid w:val="0007572F"/>
    <w:rPr>
      <w:vertAlign w:val="superscript"/>
    </w:rPr>
  </w:style>
  <w:style w:type="character" w:styleId="Hipercze">
    <w:name w:val="Hyperlink"/>
    <w:rsid w:val="0007572F"/>
    <w:rPr>
      <w:color w:val="0000FF"/>
      <w:u w:val="single"/>
    </w:rPr>
  </w:style>
  <w:style w:type="paragraph" w:customStyle="1" w:styleId="Style7">
    <w:name w:val="Style7"/>
    <w:basedOn w:val="Normalny"/>
    <w:uiPriority w:val="99"/>
    <w:rsid w:val="0007572F"/>
    <w:pPr>
      <w:widowControl w:val="0"/>
      <w:autoSpaceDE w:val="0"/>
      <w:autoSpaceDN w:val="0"/>
      <w:adjustRightInd w:val="0"/>
      <w:jc w:val="both"/>
    </w:pPr>
  </w:style>
  <w:style w:type="paragraph" w:customStyle="1" w:styleId="Style9">
    <w:name w:val="Style9"/>
    <w:basedOn w:val="Normalny"/>
    <w:uiPriority w:val="99"/>
    <w:rsid w:val="0007572F"/>
    <w:pPr>
      <w:widowControl w:val="0"/>
      <w:autoSpaceDE w:val="0"/>
      <w:autoSpaceDN w:val="0"/>
      <w:adjustRightInd w:val="0"/>
      <w:spacing w:line="413" w:lineRule="exact"/>
      <w:jc w:val="right"/>
    </w:pPr>
  </w:style>
  <w:style w:type="paragraph" w:customStyle="1" w:styleId="Style10">
    <w:name w:val="Style10"/>
    <w:basedOn w:val="Normalny"/>
    <w:uiPriority w:val="99"/>
    <w:rsid w:val="0007572F"/>
    <w:pPr>
      <w:widowControl w:val="0"/>
      <w:autoSpaceDE w:val="0"/>
      <w:autoSpaceDN w:val="0"/>
      <w:adjustRightInd w:val="0"/>
      <w:jc w:val="both"/>
    </w:pPr>
  </w:style>
  <w:style w:type="paragraph" w:customStyle="1" w:styleId="Style12">
    <w:name w:val="Style12"/>
    <w:basedOn w:val="Normalny"/>
    <w:rsid w:val="0007572F"/>
    <w:pPr>
      <w:widowControl w:val="0"/>
      <w:autoSpaceDE w:val="0"/>
      <w:autoSpaceDN w:val="0"/>
      <w:adjustRightInd w:val="0"/>
    </w:pPr>
  </w:style>
  <w:style w:type="paragraph" w:customStyle="1" w:styleId="Style14">
    <w:name w:val="Style14"/>
    <w:basedOn w:val="Normalny"/>
    <w:uiPriority w:val="99"/>
    <w:rsid w:val="0007572F"/>
    <w:pPr>
      <w:widowControl w:val="0"/>
      <w:autoSpaceDE w:val="0"/>
      <w:autoSpaceDN w:val="0"/>
      <w:adjustRightInd w:val="0"/>
      <w:spacing w:line="274" w:lineRule="exact"/>
      <w:ind w:hanging="1800"/>
      <w:jc w:val="both"/>
    </w:pPr>
  </w:style>
  <w:style w:type="paragraph" w:customStyle="1" w:styleId="Style15">
    <w:name w:val="Style15"/>
    <w:basedOn w:val="Normalny"/>
    <w:rsid w:val="0007572F"/>
    <w:pPr>
      <w:widowControl w:val="0"/>
      <w:autoSpaceDE w:val="0"/>
      <w:autoSpaceDN w:val="0"/>
      <w:adjustRightInd w:val="0"/>
      <w:spacing w:line="275" w:lineRule="exact"/>
      <w:ind w:hanging="1675"/>
    </w:pPr>
  </w:style>
  <w:style w:type="paragraph" w:customStyle="1" w:styleId="Style24">
    <w:name w:val="Style24"/>
    <w:basedOn w:val="Normalny"/>
    <w:rsid w:val="0007572F"/>
    <w:pPr>
      <w:widowControl w:val="0"/>
      <w:autoSpaceDE w:val="0"/>
      <w:autoSpaceDN w:val="0"/>
      <w:adjustRightInd w:val="0"/>
      <w:jc w:val="both"/>
    </w:pPr>
  </w:style>
  <w:style w:type="paragraph" w:customStyle="1" w:styleId="Style25">
    <w:name w:val="Style25"/>
    <w:basedOn w:val="Normalny"/>
    <w:rsid w:val="0007572F"/>
    <w:pPr>
      <w:widowControl w:val="0"/>
      <w:autoSpaceDE w:val="0"/>
      <w:autoSpaceDN w:val="0"/>
      <w:adjustRightInd w:val="0"/>
      <w:spacing w:line="275" w:lineRule="exact"/>
    </w:pPr>
  </w:style>
  <w:style w:type="paragraph" w:customStyle="1" w:styleId="Style40">
    <w:name w:val="Style40"/>
    <w:basedOn w:val="Normalny"/>
    <w:uiPriority w:val="99"/>
    <w:rsid w:val="0007572F"/>
    <w:pPr>
      <w:widowControl w:val="0"/>
      <w:autoSpaceDE w:val="0"/>
      <w:autoSpaceDN w:val="0"/>
      <w:adjustRightInd w:val="0"/>
      <w:spacing w:line="446" w:lineRule="exact"/>
      <w:ind w:firstLine="2122"/>
    </w:pPr>
  </w:style>
  <w:style w:type="paragraph" w:customStyle="1" w:styleId="Style41">
    <w:name w:val="Style41"/>
    <w:basedOn w:val="Normalny"/>
    <w:uiPriority w:val="99"/>
    <w:rsid w:val="0007572F"/>
    <w:pPr>
      <w:widowControl w:val="0"/>
      <w:autoSpaceDE w:val="0"/>
      <w:autoSpaceDN w:val="0"/>
      <w:adjustRightInd w:val="0"/>
      <w:spacing w:line="281" w:lineRule="exact"/>
      <w:ind w:hanging="178"/>
      <w:jc w:val="both"/>
    </w:pPr>
  </w:style>
  <w:style w:type="paragraph" w:customStyle="1" w:styleId="Style45">
    <w:name w:val="Style45"/>
    <w:basedOn w:val="Normalny"/>
    <w:rsid w:val="0007572F"/>
    <w:pPr>
      <w:widowControl w:val="0"/>
      <w:autoSpaceDE w:val="0"/>
      <w:autoSpaceDN w:val="0"/>
      <w:adjustRightInd w:val="0"/>
      <w:spacing w:line="226" w:lineRule="exact"/>
    </w:pPr>
  </w:style>
  <w:style w:type="paragraph" w:customStyle="1" w:styleId="Style46">
    <w:name w:val="Style46"/>
    <w:basedOn w:val="Normalny"/>
    <w:rsid w:val="0007572F"/>
    <w:pPr>
      <w:widowControl w:val="0"/>
      <w:autoSpaceDE w:val="0"/>
      <w:autoSpaceDN w:val="0"/>
      <w:adjustRightInd w:val="0"/>
      <w:spacing w:line="374" w:lineRule="exact"/>
    </w:pPr>
  </w:style>
  <w:style w:type="paragraph" w:customStyle="1" w:styleId="Style47">
    <w:name w:val="Style47"/>
    <w:basedOn w:val="Normalny"/>
    <w:rsid w:val="0007572F"/>
    <w:pPr>
      <w:widowControl w:val="0"/>
      <w:autoSpaceDE w:val="0"/>
      <w:autoSpaceDN w:val="0"/>
      <w:adjustRightInd w:val="0"/>
    </w:pPr>
  </w:style>
  <w:style w:type="paragraph" w:customStyle="1" w:styleId="Style53">
    <w:name w:val="Style53"/>
    <w:basedOn w:val="Normalny"/>
    <w:rsid w:val="0007572F"/>
    <w:pPr>
      <w:widowControl w:val="0"/>
      <w:autoSpaceDE w:val="0"/>
      <w:autoSpaceDN w:val="0"/>
      <w:adjustRightInd w:val="0"/>
    </w:pPr>
  </w:style>
  <w:style w:type="paragraph" w:customStyle="1" w:styleId="Style64">
    <w:name w:val="Style64"/>
    <w:basedOn w:val="Normalny"/>
    <w:rsid w:val="0007572F"/>
    <w:pPr>
      <w:widowControl w:val="0"/>
      <w:autoSpaceDE w:val="0"/>
      <w:autoSpaceDN w:val="0"/>
      <w:adjustRightInd w:val="0"/>
      <w:spacing w:line="230" w:lineRule="exact"/>
      <w:jc w:val="center"/>
    </w:pPr>
  </w:style>
  <w:style w:type="character" w:customStyle="1" w:styleId="FontStyle75">
    <w:name w:val="Font Style75"/>
    <w:rsid w:val="0007572F"/>
    <w:rPr>
      <w:rFonts w:ascii="Times New Roman" w:hAnsi="Times New Roman" w:cs="Times New Roman"/>
      <w:b/>
      <w:bCs/>
      <w:sz w:val="26"/>
      <w:szCs w:val="26"/>
    </w:rPr>
  </w:style>
  <w:style w:type="character" w:customStyle="1" w:styleId="FontStyle77">
    <w:name w:val="Font Style77"/>
    <w:rsid w:val="0007572F"/>
    <w:rPr>
      <w:rFonts w:ascii="Times New Roman" w:hAnsi="Times New Roman" w:cs="Times New Roman"/>
      <w:sz w:val="18"/>
      <w:szCs w:val="18"/>
    </w:rPr>
  </w:style>
  <w:style w:type="character" w:customStyle="1" w:styleId="FontStyle78">
    <w:name w:val="Font Style78"/>
    <w:rsid w:val="0007572F"/>
    <w:rPr>
      <w:rFonts w:ascii="Times New Roman" w:hAnsi="Times New Roman" w:cs="Times New Roman"/>
      <w:b/>
      <w:bCs/>
      <w:sz w:val="18"/>
      <w:szCs w:val="18"/>
    </w:rPr>
  </w:style>
  <w:style w:type="character" w:customStyle="1" w:styleId="FontStyle80">
    <w:name w:val="Font Style80"/>
    <w:rsid w:val="0007572F"/>
    <w:rPr>
      <w:rFonts w:ascii="Times New Roman" w:hAnsi="Times New Roman" w:cs="Times New Roman"/>
      <w:i/>
      <w:iCs/>
      <w:sz w:val="18"/>
      <w:szCs w:val="18"/>
    </w:rPr>
  </w:style>
  <w:style w:type="character" w:customStyle="1" w:styleId="FontStyle81">
    <w:name w:val="Font Style81"/>
    <w:rsid w:val="0007572F"/>
    <w:rPr>
      <w:rFonts w:ascii="Times New Roman" w:hAnsi="Times New Roman" w:cs="Times New Roman"/>
      <w:sz w:val="22"/>
      <w:szCs w:val="22"/>
    </w:rPr>
  </w:style>
  <w:style w:type="character" w:customStyle="1" w:styleId="FontStyle82">
    <w:name w:val="Font Style82"/>
    <w:rsid w:val="0007572F"/>
    <w:rPr>
      <w:rFonts w:ascii="Times New Roman" w:hAnsi="Times New Roman" w:cs="Times New Roman"/>
      <w:b/>
      <w:bCs/>
      <w:sz w:val="22"/>
      <w:szCs w:val="22"/>
    </w:rPr>
  </w:style>
  <w:style w:type="character" w:customStyle="1" w:styleId="FontStyle83">
    <w:name w:val="Font Style83"/>
    <w:rsid w:val="0007572F"/>
    <w:rPr>
      <w:rFonts w:ascii="Times New Roman" w:hAnsi="Times New Roman" w:cs="Times New Roman"/>
      <w:b/>
      <w:bCs/>
      <w:sz w:val="22"/>
      <w:szCs w:val="22"/>
    </w:rPr>
  </w:style>
  <w:style w:type="character" w:customStyle="1" w:styleId="ZnakZnak4">
    <w:name w:val="Znak Znak4"/>
    <w:locked/>
    <w:rsid w:val="0007572F"/>
    <w:rPr>
      <w:rFonts w:ascii="Courier New" w:hAnsi="Courier New" w:cs="Courier New"/>
      <w:lang w:val="pl-PL" w:eastAsia="pl-PL"/>
    </w:rPr>
  </w:style>
  <w:style w:type="character" w:styleId="UyteHipercze">
    <w:name w:val="FollowedHyperlink"/>
    <w:semiHidden/>
    <w:rsid w:val="0007572F"/>
    <w:rPr>
      <w:color w:val="800080"/>
      <w:u w:val="single"/>
    </w:rPr>
  </w:style>
  <w:style w:type="paragraph" w:customStyle="1" w:styleId="Akapitzlist1">
    <w:name w:val="Akapit z listą1"/>
    <w:aliases w:val="Preambuła"/>
    <w:basedOn w:val="Normalny"/>
    <w:link w:val="ListParagraphChar"/>
    <w:qFormat/>
    <w:rsid w:val="0007572F"/>
    <w:pPr>
      <w:ind w:left="708"/>
    </w:pPr>
  </w:style>
  <w:style w:type="paragraph" w:customStyle="1" w:styleId="Style27">
    <w:name w:val="Style27"/>
    <w:basedOn w:val="Normalny"/>
    <w:rsid w:val="0007572F"/>
    <w:pPr>
      <w:widowControl w:val="0"/>
      <w:autoSpaceDE w:val="0"/>
      <w:autoSpaceDN w:val="0"/>
      <w:adjustRightInd w:val="0"/>
      <w:spacing w:line="274" w:lineRule="exact"/>
      <w:jc w:val="both"/>
    </w:pPr>
  </w:style>
  <w:style w:type="paragraph" w:customStyle="1" w:styleId="danka1">
    <w:name w:val="danka1"/>
    <w:basedOn w:val="Normalny"/>
    <w:rsid w:val="0007572F"/>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07572F"/>
    <w:rPr>
      <w:sz w:val="20"/>
      <w:szCs w:val="20"/>
    </w:rPr>
  </w:style>
  <w:style w:type="character" w:customStyle="1" w:styleId="TekstprzypisukocowegoZnak">
    <w:name w:val="Tekst przypisu końcowego Znak"/>
    <w:basedOn w:val="Domylnaczcionkaakapitu"/>
    <w:link w:val="Tekstprzypisukocowego"/>
    <w:rsid w:val="0007572F"/>
    <w:rPr>
      <w:rFonts w:ascii="Times New Roman" w:eastAsia="Times New Roman" w:hAnsi="Times New Roman" w:cs="Times New Roman"/>
      <w:sz w:val="20"/>
      <w:szCs w:val="20"/>
      <w:lang w:eastAsia="pl-PL"/>
    </w:rPr>
  </w:style>
  <w:style w:type="character" w:styleId="Odwoanieprzypisukocowego">
    <w:name w:val="endnote reference"/>
    <w:rsid w:val="0007572F"/>
    <w:rPr>
      <w:vertAlign w:val="superscript"/>
    </w:rPr>
  </w:style>
  <w:style w:type="paragraph" w:styleId="Akapitzlist">
    <w:name w:val="List Paragraph"/>
    <w:aliases w:val="Akapit z listą BS"/>
    <w:basedOn w:val="Normalny"/>
    <w:link w:val="AkapitzlistZnak"/>
    <w:uiPriority w:val="34"/>
    <w:qFormat/>
    <w:rsid w:val="0007572F"/>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07572F"/>
    <w:pPr>
      <w:suppressAutoHyphens/>
    </w:pPr>
    <w:rPr>
      <w:rFonts w:ascii="Courier New" w:hAnsi="Courier New" w:cs="Courier New"/>
      <w:sz w:val="20"/>
      <w:szCs w:val="20"/>
      <w:lang w:eastAsia="ar-SA"/>
    </w:rPr>
  </w:style>
  <w:style w:type="paragraph" w:customStyle="1" w:styleId="Tekstpodstawowy22">
    <w:name w:val="Tekst podstawowy 22"/>
    <w:basedOn w:val="Normalny"/>
    <w:rsid w:val="0007572F"/>
    <w:pPr>
      <w:suppressAutoHyphens/>
      <w:jc w:val="both"/>
    </w:pPr>
    <w:rPr>
      <w:lang w:eastAsia="ar-SA"/>
    </w:rPr>
  </w:style>
  <w:style w:type="table" w:styleId="Tabela-Siatka">
    <w:name w:val="Table Grid"/>
    <w:basedOn w:val="Standardowy"/>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07572F"/>
    <w:pPr>
      <w:widowControl w:val="0"/>
      <w:autoSpaceDE w:val="0"/>
      <w:autoSpaceDN w:val="0"/>
      <w:adjustRightInd w:val="0"/>
    </w:pPr>
    <w:rPr>
      <w:rFonts w:ascii="Verdana" w:hAnsi="Verdana"/>
    </w:rPr>
  </w:style>
  <w:style w:type="paragraph" w:customStyle="1" w:styleId="Style31">
    <w:name w:val="Style31"/>
    <w:basedOn w:val="Normalny"/>
    <w:uiPriority w:val="99"/>
    <w:rsid w:val="0007572F"/>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07572F"/>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07572F"/>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07572F"/>
    <w:rPr>
      <w:rFonts w:ascii="Verdana" w:hAnsi="Verdana" w:cs="Verdana"/>
      <w:b/>
      <w:bCs/>
      <w:sz w:val="14"/>
      <w:szCs w:val="14"/>
    </w:rPr>
  </w:style>
  <w:style w:type="character" w:customStyle="1" w:styleId="FontStyle184">
    <w:name w:val="Font Style184"/>
    <w:uiPriority w:val="99"/>
    <w:rsid w:val="0007572F"/>
    <w:rPr>
      <w:rFonts w:ascii="Verdana" w:hAnsi="Verdana" w:cs="Verdana"/>
      <w:sz w:val="14"/>
      <w:szCs w:val="14"/>
    </w:rPr>
  </w:style>
  <w:style w:type="paragraph" w:styleId="Poprawka">
    <w:name w:val="Revision"/>
    <w:hidden/>
    <w:uiPriority w:val="99"/>
    <w:semiHidden/>
    <w:rsid w:val="0007572F"/>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07572F"/>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07572F"/>
    <w:rPr>
      <w:rFonts w:ascii="Arial" w:eastAsia="DejaVu Sans" w:hAnsi="Arial" w:cs="DejaVu Sans"/>
      <w:i/>
      <w:iCs/>
      <w:sz w:val="28"/>
      <w:szCs w:val="28"/>
      <w:lang w:eastAsia="ar-SA"/>
    </w:rPr>
  </w:style>
  <w:style w:type="character" w:customStyle="1" w:styleId="AkapitzlistZnak">
    <w:name w:val="Akapit z listą Znak"/>
    <w:aliases w:val="Akapit z listą BS Znak"/>
    <w:link w:val="Akapitzlist"/>
    <w:uiPriority w:val="34"/>
    <w:qFormat/>
    <w:rsid w:val="0007572F"/>
    <w:rPr>
      <w:rFonts w:ascii="Arial" w:eastAsia="Times New Roman" w:hAnsi="Arial" w:cs="Arial"/>
    </w:rPr>
  </w:style>
  <w:style w:type="character" w:customStyle="1" w:styleId="WW8Num55z0">
    <w:name w:val="WW8Num55z0"/>
    <w:rsid w:val="0007572F"/>
    <w:rPr>
      <w:rFonts w:ascii="Times New Roman" w:hAnsi="Times New Roman" w:cs="Times New Roman"/>
      <w:sz w:val="20"/>
      <w:szCs w:val="20"/>
    </w:rPr>
  </w:style>
  <w:style w:type="table" w:customStyle="1" w:styleId="Tabela-Siatka1">
    <w:name w:val="Tabela - Siatka1"/>
    <w:basedOn w:val="Standardowy"/>
    <w:next w:val="Tabela-Siatka"/>
    <w:uiPriority w:val="3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07572F"/>
    <w:rPr>
      <w:rFonts w:ascii="Courier New" w:hAnsi="Courier New"/>
      <w:sz w:val="20"/>
      <w:szCs w:val="20"/>
      <w:lang w:eastAsia="ar-SA"/>
    </w:rPr>
  </w:style>
  <w:style w:type="paragraph" w:customStyle="1" w:styleId="Style4">
    <w:name w:val="Style4"/>
    <w:basedOn w:val="Normalny"/>
    <w:uiPriority w:val="99"/>
    <w:rsid w:val="0007572F"/>
    <w:pPr>
      <w:widowControl w:val="0"/>
      <w:autoSpaceDE w:val="0"/>
      <w:autoSpaceDN w:val="0"/>
      <w:adjustRightInd w:val="0"/>
      <w:spacing w:line="274" w:lineRule="exact"/>
      <w:jc w:val="both"/>
    </w:pPr>
  </w:style>
  <w:style w:type="paragraph" w:customStyle="1" w:styleId="Style6">
    <w:name w:val="Style6"/>
    <w:basedOn w:val="Normalny"/>
    <w:rsid w:val="0007572F"/>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07572F"/>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07572F"/>
    <w:rPr>
      <w:rFonts w:ascii="Times New Roman" w:hAnsi="Times New Roman" w:cs="Times New Roman" w:hint="default"/>
      <w:b/>
      <w:bCs/>
      <w:sz w:val="24"/>
      <w:szCs w:val="24"/>
    </w:rPr>
  </w:style>
  <w:style w:type="character" w:customStyle="1" w:styleId="FontStyle33">
    <w:name w:val="Font Style33"/>
    <w:uiPriority w:val="99"/>
    <w:rsid w:val="0007572F"/>
    <w:rPr>
      <w:rFonts w:ascii="Times New Roman" w:hAnsi="Times New Roman" w:cs="Times New Roman" w:hint="default"/>
      <w:sz w:val="24"/>
      <w:szCs w:val="24"/>
    </w:rPr>
  </w:style>
  <w:style w:type="character" w:customStyle="1" w:styleId="FontStyle46">
    <w:name w:val="Font Style46"/>
    <w:uiPriority w:val="99"/>
    <w:rsid w:val="0007572F"/>
    <w:rPr>
      <w:rFonts w:ascii="Times New Roman" w:hAnsi="Times New Roman" w:cs="Times New Roman" w:hint="default"/>
      <w:sz w:val="24"/>
      <w:szCs w:val="24"/>
    </w:rPr>
  </w:style>
  <w:style w:type="character" w:customStyle="1" w:styleId="FontStyle18">
    <w:name w:val="Font Style18"/>
    <w:rsid w:val="0007572F"/>
    <w:rPr>
      <w:rFonts w:ascii="Times New Roman" w:hAnsi="Times New Roman" w:cs="Times New Roman" w:hint="default"/>
      <w:sz w:val="22"/>
      <w:szCs w:val="22"/>
    </w:rPr>
  </w:style>
  <w:style w:type="paragraph" w:styleId="Bezodstpw">
    <w:name w:val="No Spacing"/>
    <w:basedOn w:val="Normalny"/>
    <w:uiPriority w:val="1"/>
    <w:qFormat/>
    <w:rsid w:val="0007572F"/>
    <w:pPr>
      <w:spacing w:line="360" w:lineRule="auto"/>
      <w:jc w:val="both"/>
    </w:pPr>
    <w:rPr>
      <w:rFonts w:eastAsiaTheme="minorHAnsi"/>
      <w:lang w:eastAsia="en-US"/>
    </w:rPr>
  </w:style>
  <w:style w:type="numbering" w:customStyle="1" w:styleId="WW8Num51">
    <w:name w:val="WW8Num51"/>
    <w:basedOn w:val="Bezlisty"/>
    <w:rsid w:val="0007572F"/>
  </w:style>
  <w:style w:type="numbering" w:customStyle="1" w:styleId="WW8Num3">
    <w:name w:val="WW8Num3"/>
    <w:basedOn w:val="Bezlisty"/>
    <w:rsid w:val="0007572F"/>
    <w:pPr>
      <w:numPr>
        <w:numId w:val="12"/>
      </w:numPr>
    </w:pPr>
  </w:style>
  <w:style w:type="numbering" w:customStyle="1" w:styleId="WW8Num25">
    <w:name w:val="WW8Num25"/>
    <w:basedOn w:val="Bezlisty"/>
    <w:rsid w:val="0007572F"/>
    <w:pPr>
      <w:numPr>
        <w:numId w:val="13"/>
      </w:numPr>
    </w:pPr>
  </w:style>
  <w:style w:type="character" w:customStyle="1" w:styleId="Nagwek1Znak1">
    <w:name w:val="Nagłówek 1 Znak1"/>
    <w:aliases w:val="Title 1 Znak"/>
    <w:uiPriority w:val="99"/>
    <w:rsid w:val="0007572F"/>
    <w:rPr>
      <w:rFonts w:ascii="Calibri Light" w:hAnsi="Calibri Light"/>
      <w:color w:val="2E74B5"/>
      <w:sz w:val="32"/>
      <w:lang w:eastAsia="en-US"/>
    </w:rPr>
  </w:style>
  <w:style w:type="character" w:customStyle="1" w:styleId="Nagwek2Znak1">
    <w:name w:val="Nagłówek 2 Znak1"/>
    <w:aliases w:val="Title 2 Znak"/>
    <w:uiPriority w:val="99"/>
    <w:semiHidden/>
    <w:rsid w:val="0007572F"/>
    <w:rPr>
      <w:rFonts w:ascii="Calibri Light" w:hAnsi="Calibri Light"/>
      <w:color w:val="2E74B5"/>
      <w:sz w:val="26"/>
      <w:lang w:eastAsia="en-US"/>
    </w:rPr>
  </w:style>
  <w:style w:type="paragraph" w:styleId="Indeks2">
    <w:name w:val="index 2"/>
    <w:basedOn w:val="Normalny"/>
    <w:next w:val="Normalny"/>
    <w:autoRedefine/>
    <w:uiPriority w:val="99"/>
    <w:semiHidden/>
    <w:rsid w:val="0007572F"/>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07572F"/>
    <w:rPr>
      <w:lang w:eastAsia="en-US"/>
    </w:rPr>
  </w:style>
  <w:style w:type="paragraph" w:styleId="Spistreci4">
    <w:name w:val="toc 4"/>
    <w:basedOn w:val="Normalny"/>
    <w:next w:val="Normalny"/>
    <w:autoRedefine/>
    <w:rsid w:val="0007572F"/>
    <w:pPr>
      <w:jc w:val="both"/>
    </w:pPr>
    <w:rPr>
      <w:rFonts w:ascii="Arial" w:hAnsi="Arial"/>
    </w:rPr>
  </w:style>
  <w:style w:type="paragraph" w:styleId="Wcicienormalne">
    <w:name w:val="Normal Indent"/>
    <w:basedOn w:val="Normalny"/>
    <w:next w:val="Normalny"/>
    <w:uiPriority w:val="99"/>
    <w:semiHidden/>
    <w:rsid w:val="0007572F"/>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07572F"/>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07572F"/>
    <w:rPr>
      <w:rFonts w:ascii="Times New Roman" w:hAnsi="Times New Roman"/>
      <w:sz w:val="24"/>
    </w:rPr>
  </w:style>
  <w:style w:type="paragraph" w:styleId="Legenda">
    <w:name w:val="caption"/>
    <w:aliases w:val="Podpis pod rysunkiem,Nagłówek Tabeli,Normalny1"/>
    <w:basedOn w:val="Normalny"/>
    <w:next w:val="Normalny"/>
    <w:qFormat/>
    <w:rsid w:val="0007572F"/>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07572F"/>
    <w:pPr>
      <w:tabs>
        <w:tab w:val="num" w:pos="360"/>
      </w:tabs>
      <w:spacing w:line="360" w:lineRule="auto"/>
      <w:ind w:right="-57"/>
      <w:jc w:val="both"/>
    </w:pPr>
    <w:rPr>
      <w:szCs w:val="20"/>
    </w:rPr>
  </w:style>
  <w:style w:type="paragraph" w:styleId="Lista5">
    <w:name w:val="List 5"/>
    <w:basedOn w:val="Normalny"/>
    <w:uiPriority w:val="99"/>
    <w:semiHidden/>
    <w:rsid w:val="0007572F"/>
    <w:pPr>
      <w:ind w:left="1415" w:hanging="283"/>
    </w:pPr>
    <w:rPr>
      <w:szCs w:val="20"/>
    </w:rPr>
  </w:style>
  <w:style w:type="paragraph" w:styleId="Listapunktowana2">
    <w:name w:val="List Bullet 2"/>
    <w:basedOn w:val="Normalny"/>
    <w:uiPriority w:val="99"/>
    <w:semiHidden/>
    <w:rsid w:val="0007572F"/>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07572F"/>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07572F"/>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07572F"/>
    <w:pPr>
      <w:numPr>
        <w:numId w:val="18"/>
      </w:numPr>
    </w:pPr>
  </w:style>
  <w:style w:type="character" w:customStyle="1" w:styleId="BodyTextChar">
    <w:name w:val="Body Text Char"/>
    <w:aliases w:val="a2 Char,Tekst podstawowy Znak Znak Znak Char,Znak Char,Znak Znak Znak Znak Znak Char,Punktor1 Char"/>
    <w:locked/>
    <w:rsid w:val="0007572F"/>
    <w:rPr>
      <w:rFonts w:ascii="Arial" w:hAnsi="Arial"/>
      <w:sz w:val="24"/>
    </w:rPr>
  </w:style>
  <w:style w:type="paragraph" w:styleId="Tekstpodstawowyzwciciem">
    <w:name w:val="Body Text First Indent"/>
    <w:basedOn w:val="Tekstpodstawowy"/>
    <w:link w:val="TekstpodstawowyzwciciemZnak"/>
    <w:uiPriority w:val="99"/>
    <w:semiHidden/>
    <w:rsid w:val="0007572F"/>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07572F"/>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07572F"/>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07572F"/>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07572F"/>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07572F"/>
    <w:pPr>
      <w:spacing w:before="120" w:after="120"/>
      <w:jc w:val="both"/>
    </w:pPr>
    <w:rPr>
      <w:rFonts w:ascii="Optima" w:hAnsi="Optima"/>
      <w:sz w:val="22"/>
      <w:szCs w:val="22"/>
      <w:lang w:val="en-GB"/>
    </w:rPr>
  </w:style>
  <w:style w:type="paragraph" w:customStyle="1" w:styleId="1">
    <w:name w:val="1"/>
    <w:basedOn w:val="Normalny"/>
    <w:next w:val="Nagwek"/>
    <w:uiPriority w:val="99"/>
    <w:rsid w:val="0007572F"/>
    <w:pPr>
      <w:tabs>
        <w:tab w:val="center" w:pos="4536"/>
        <w:tab w:val="right" w:pos="9072"/>
      </w:tabs>
    </w:pPr>
  </w:style>
  <w:style w:type="paragraph" w:customStyle="1" w:styleId="Head12">
    <w:name w:val="Head 1.2"/>
    <w:basedOn w:val="Normalny"/>
    <w:autoRedefine/>
    <w:uiPriority w:val="99"/>
    <w:rsid w:val="0007572F"/>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07572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07572F"/>
    <w:pPr>
      <w:spacing w:before="100" w:beforeAutospacing="1" w:after="100" w:afterAutospacing="1"/>
    </w:pPr>
    <w:rPr>
      <w:rFonts w:ascii="Arial Narrow" w:hAnsi="Arial Narrow"/>
      <w:b/>
      <w:bCs/>
    </w:rPr>
  </w:style>
  <w:style w:type="paragraph" w:customStyle="1" w:styleId="xl25">
    <w:name w:val="xl25"/>
    <w:basedOn w:val="Normalny"/>
    <w:uiPriority w:val="99"/>
    <w:rsid w:val="0007572F"/>
    <w:pPr>
      <w:spacing w:before="100" w:beforeAutospacing="1" w:after="100" w:afterAutospacing="1"/>
    </w:pPr>
  </w:style>
  <w:style w:type="paragraph" w:customStyle="1" w:styleId="xl26">
    <w:name w:val="xl26"/>
    <w:basedOn w:val="Normalny"/>
    <w:uiPriority w:val="99"/>
    <w:rsid w:val="0007572F"/>
    <w:pPr>
      <w:spacing w:before="100" w:beforeAutospacing="1" w:after="100" w:afterAutospacing="1"/>
    </w:pPr>
    <w:rPr>
      <w:rFonts w:ascii="Arial" w:hAnsi="Arial" w:cs="Arial"/>
      <w:b/>
      <w:bCs/>
    </w:rPr>
  </w:style>
  <w:style w:type="paragraph" w:customStyle="1" w:styleId="xl27">
    <w:name w:val="xl27"/>
    <w:basedOn w:val="Normalny"/>
    <w:uiPriority w:val="99"/>
    <w:rsid w:val="0007572F"/>
    <w:pPr>
      <w:spacing w:before="100" w:beforeAutospacing="1" w:after="100" w:afterAutospacing="1"/>
    </w:pPr>
  </w:style>
  <w:style w:type="paragraph" w:customStyle="1" w:styleId="xl28">
    <w:name w:val="xl28"/>
    <w:basedOn w:val="Normalny"/>
    <w:uiPriority w:val="99"/>
    <w:rsid w:val="0007572F"/>
    <w:pPr>
      <w:spacing w:before="100" w:beforeAutospacing="1" w:after="100" w:afterAutospacing="1"/>
    </w:pPr>
  </w:style>
  <w:style w:type="paragraph" w:customStyle="1" w:styleId="xl29">
    <w:name w:val="xl29"/>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07572F"/>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07572F"/>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07572F"/>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07572F"/>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07572F"/>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07572F"/>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07572F"/>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07572F"/>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07572F"/>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07572F"/>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07572F"/>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07572F"/>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07572F"/>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07572F"/>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07572F"/>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07572F"/>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07572F"/>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07572F"/>
    <w:pPr>
      <w:spacing w:before="100" w:beforeAutospacing="1" w:after="100" w:afterAutospacing="1"/>
    </w:pPr>
    <w:rPr>
      <w:rFonts w:ascii="Arial" w:hAnsi="Arial" w:cs="Arial"/>
    </w:rPr>
  </w:style>
  <w:style w:type="paragraph" w:customStyle="1" w:styleId="xl53">
    <w:name w:val="xl53"/>
    <w:basedOn w:val="Normalny"/>
    <w:uiPriority w:val="99"/>
    <w:rsid w:val="0007572F"/>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07572F"/>
    <w:pPr>
      <w:spacing w:before="100" w:beforeAutospacing="1" w:after="100" w:afterAutospacing="1"/>
      <w:jc w:val="center"/>
    </w:pPr>
  </w:style>
  <w:style w:type="paragraph" w:customStyle="1" w:styleId="xl65">
    <w:name w:val="xl65"/>
    <w:basedOn w:val="Normalny"/>
    <w:uiPriority w:val="99"/>
    <w:rsid w:val="0007572F"/>
    <w:pPr>
      <w:spacing w:before="100" w:beforeAutospacing="1" w:after="100" w:afterAutospacing="1"/>
      <w:jc w:val="center"/>
    </w:pPr>
    <w:rPr>
      <w:rFonts w:ascii="Arial" w:hAnsi="Arial" w:cs="Arial"/>
      <w:b/>
      <w:bCs/>
    </w:rPr>
  </w:style>
  <w:style w:type="paragraph" w:customStyle="1" w:styleId="xl66">
    <w:name w:val="xl66"/>
    <w:basedOn w:val="Normalny"/>
    <w:uiPriority w:val="99"/>
    <w:rsid w:val="0007572F"/>
    <w:pPr>
      <w:pBdr>
        <w:bottom w:val="single" w:sz="4" w:space="0" w:color="auto"/>
      </w:pBdr>
      <w:spacing w:before="100" w:beforeAutospacing="1" w:after="100" w:afterAutospacing="1"/>
    </w:pPr>
  </w:style>
  <w:style w:type="paragraph" w:customStyle="1" w:styleId="xl67">
    <w:name w:val="xl6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07572F"/>
    <w:pPr>
      <w:pBdr>
        <w:bottom w:val="single" w:sz="4" w:space="0" w:color="auto"/>
      </w:pBdr>
      <w:spacing w:before="100" w:beforeAutospacing="1" w:after="100" w:afterAutospacing="1"/>
    </w:pPr>
  </w:style>
  <w:style w:type="paragraph" w:customStyle="1" w:styleId="xl69">
    <w:name w:val="xl69"/>
    <w:basedOn w:val="Normalny"/>
    <w:uiPriority w:val="99"/>
    <w:rsid w:val="0007572F"/>
    <w:pPr>
      <w:spacing w:before="100" w:beforeAutospacing="1" w:after="100" w:afterAutospacing="1"/>
    </w:pPr>
    <w:rPr>
      <w:rFonts w:ascii="Arial" w:hAnsi="Arial" w:cs="Arial"/>
      <w:b/>
      <w:bCs/>
    </w:rPr>
  </w:style>
  <w:style w:type="paragraph" w:customStyle="1" w:styleId="xl70">
    <w:name w:val="xl70"/>
    <w:basedOn w:val="Normalny"/>
    <w:uiPriority w:val="99"/>
    <w:rsid w:val="0007572F"/>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07572F"/>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07572F"/>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07572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07572F"/>
    <w:pPr>
      <w:spacing w:before="60" w:line="360" w:lineRule="auto"/>
      <w:ind w:firstLine="851"/>
      <w:jc w:val="both"/>
    </w:pPr>
    <w:rPr>
      <w:rFonts w:ascii="Arial" w:hAnsi="Arial"/>
      <w:sz w:val="20"/>
      <w:szCs w:val="20"/>
    </w:rPr>
  </w:style>
  <w:style w:type="paragraph" w:customStyle="1" w:styleId="Styl1">
    <w:name w:val="Styl1"/>
    <w:basedOn w:val="Normalny"/>
    <w:uiPriority w:val="99"/>
    <w:rsid w:val="0007572F"/>
    <w:pPr>
      <w:jc w:val="both"/>
    </w:pPr>
    <w:rPr>
      <w:rFonts w:ascii="Arial" w:hAnsi="Arial"/>
      <w:sz w:val="20"/>
    </w:rPr>
  </w:style>
  <w:style w:type="paragraph" w:customStyle="1" w:styleId="font5">
    <w:name w:val="font5"/>
    <w:basedOn w:val="Normalny"/>
    <w:uiPriority w:val="99"/>
    <w:rsid w:val="0007572F"/>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07572F"/>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07572F"/>
    <w:pPr>
      <w:spacing w:before="30" w:after="30" w:line="360" w:lineRule="auto"/>
      <w:jc w:val="both"/>
    </w:pPr>
    <w:rPr>
      <w:rFonts w:ascii="Arial" w:hAnsi="Arial"/>
      <w:sz w:val="22"/>
    </w:rPr>
  </w:style>
  <w:style w:type="paragraph" w:customStyle="1" w:styleId="zwyklywcietyZnak">
    <w:name w:val="zwykly wciety Znak"/>
    <w:basedOn w:val="Normalny"/>
    <w:uiPriority w:val="99"/>
    <w:rsid w:val="0007572F"/>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07572F"/>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07572F"/>
    <w:pPr>
      <w:widowControl w:val="0"/>
      <w:suppressAutoHyphens/>
    </w:pPr>
    <w:rPr>
      <w:rFonts w:eastAsia="Calibri"/>
      <w:szCs w:val="20"/>
    </w:rPr>
  </w:style>
  <w:style w:type="paragraph" w:customStyle="1" w:styleId="StylPrzed0pt">
    <w:name w:val="Styl Przed:  0 pt"/>
    <w:basedOn w:val="Normalny"/>
    <w:uiPriority w:val="99"/>
    <w:rsid w:val="0007572F"/>
    <w:pPr>
      <w:tabs>
        <w:tab w:val="num" w:pos="360"/>
      </w:tabs>
    </w:pPr>
  </w:style>
  <w:style w:type="paragraph" w:customStyle="1" w:styleId="Nagowek3">
    <w:name w:val="Nagłowek 3"/>
    <w:basedOn w:val="Nagwek2"/>
    <w:qFormat/>
    <w:rsid w:val="0007572F"/>
    <w:pPr>
      <w:keepNext w:val="0"/>
      <w:snapToGrid w:val="0"/>
      <w:spacing w:before="240"/>
    </w:pPr>
    <w:rPr>
      <w:rFonts w:ascii="Arial" w:eastAsia="Calibri" w:hAnsi="Arial"/>
      <w:b/>
      <w:szCs w:val="20"/>
    </w:rPr>
  </w:style>
  <w:style w:type="paragraph" w:customStyle="1" w:styleId="edek">
    <w:name w:val="edek"/>
    <w:basedOn w:val="Normalny"/>
    <w:uiPriority w:val="99"/>
    <w:rsid w:val="0007572F"/>
    <w:pPr>
      <w:snapToGrid w:val="0"/>
      <w:jc w:val="both"/>
    </w:pPr>
    <w:rPr>
      <w:szCs w:val="20"/>
    </w:rPr>
  </w:style>
  <w:style w:type="paragraph" w:customStyle="1" w:styleId="Domylnie">
    <w:name w:val="Domyślnie"/>
    <w:uiPriority w:val="99"/>
    <w:rsid w:val="0007572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07572F"/>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07572F"/>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07572F"/>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07572F"/>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07572F"/>
  </w:style>
  <w:style w:type="paragraph" w:customStyle="1" w:styleId="Znak12">
    <w:name w:val="Znak12"/>
    <w:basedOn w:val="Normalny"/>
    <w:uiPriority w:val="99"/>
    <w:rsid w:val="0007572F"/>
  </w:style>
  <w:style w:type="paragraph" w:customStyle="1" w:styleId="akapit2">
    <w:name w:val="akapit2"/>
    <w:basedOn w:val="Normalny"/>
    <w:next w:val="Listanumerowana2"/>
    <w:uiPriority w:val="99"/>
    <w:rsid w:val="0007572F"/>
    <w:pPr>
      <w:spacing w:before="120" w:after="120" w:line="360" w:lineRule="auto"/>
    </w:pPr>
    <w:rPr>
      <w:b/>
      <w:bCs/>
      <w:lang w:eastAsia="en-US"/>
    </w:rPr>
  </w:style>
  <w:style w:type="paragraph" w:customStyle="1" w:styleId="p3">
    <w:name w:val="p3"/>
    <w:basedOn w:val="Normalny"/>
    <w:uiPriority w:val="99"/>
    <w:rsid w:val="0007572F"/>
    <w:pPr>
      <w:widowControl w:val="0"/>
      <w:tabs>
        <w:tab w:val="left" w:pos="1500"/>
      </w:tabs>
      <w:spacing w:line="280" w:lineRule="atLeast"/>
    </w:pPr>
    <w:rPr>
      <w:szCs w:val="20"/>
    </w:rPr>
  </w:style>
  <w:style w:type="paragraph" w:customStyle="1" w:styleId="NormalCyr">
    <w:name w:val="NormalCyr"/>
    <w:basedOn w:val="Normalny"/>
    <w:uiPriority w:val="99"/>
    <w:rsid w:val="0007572F"/>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07572F"/>
    <w:pPr>
      <w:ind w:left="426" w:hanging="426"/>
      <w:jc w:val="both"/>
    </w:pPr>
    <w:rPr>
      <w:szCs w:val="20"/>
    </w:rPr>
  </w:style>
  <w:style w:type="paragraph" w:customStyle="1" w:styleId="tekstost">
    <w:name w:val="tekst ost"/>
    <w:basedOn w:val="Normalny"/>
    <w:uiPriority w:val="99"/>
    <w:rsid w:val="0007572F"/>
    <w:pPr>
      <w:overflowPunct w:val="0"/>
      <w:autoSpaceDE w:val="0"/>
      <w:autoSpaceDN w:val="0"/>
      <w:adjustRightInd w:val="0"/>
      <w:jc w:val="both"/>
    </w:pPr>
    <w:rPr>
      <w:sz w:val="20"/>
      <w:szCs w:val="20"/>
    </w:rPr>
  </w:style>
  <w:style w:type="paragraph" w:customStyle="1" w:styleId="Tekstpodstawowywcity31">
    <w:name w:val="Tekst podstawowy wcięty 31"/>
    <w:basedOn w:val="Normalny"/>
    <w:rsid w:val="0007572F"/>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07572F"/>
  </w:style>
  <w:style w:type="paragraph" w:customStyle="1" w:styleId="WW-Tekstpodstawowywcity3">
    <w:name w:val="WW-Tekst podstawowy wcięty 3"/>
    <w:basedOn w:val="Normalny"/>
    <w:uiPriority w:val="99"/>
    <w:rsid w:val="0007572F"/>
    <w:pPr>
      <w:suppressAutoHyphens/>
      <w:ind w:left="709" w:firstLine="1"/>
    </w:pPr>
    <w:rPr>
      <w:szCs w:val="20"/>
    </w:rPr>
  </w:style>
  <w:style w:type="paragraph" w:customStyle="1" w:styleId="msolistparagraph0">
    <w:name w:val="msolistparagraph"/>
    <w:basedOn w:val="Normalny"/>
    <w:rsid w:val="0007572F"/>
    <w:pPr>
      <w:ind w:left="708"/>
    </w:pPr>
    <w:rPr>
      <w:rFonts w:eastAsia="Calibri"/>
    </w:rPr>
  </w:style>
  <w:style w:type="character" w:customStyle="1" w:styleId="zwyklyZnakZnak">
    <w:name w:val="zwykly Znak Znak"/>
    <w:uiPriority w:val="99"/>
    <w:rsid w:val="0007572F"/>
    <w:rPr>
      <w:rFonts w:ascii="Arial" w:hAnsi="Arial"/>
      <w:sz w:val="24"/>
      <w:lang w:val="pl-PL" w:eastAsia="pl-PL"/>
    </w:rPr>
  </w:style>
  <w:style w:type="character" w:customStyle="1" w:styleId="zwyklywcietyZnakZnak">
    <w:name w:val="zwykly wciety Znak Znak"/>
    <w:uiPriority w:val="99"/>
    <w:rsid w:val="0007572F"/>
    <w:rPr>
      <w:rFonts w:ascii="Arial" w:hAnsi="Arial"/>
      <w:sz w:val="24"/>
      <w:lang w:val="pl-PL" w:eastAsia="pl-PL"/>
    </w:rPr>
  </w:style>
  <w:style w:type="character" w:customStyle="1" w:styleId="a2ZnakZnak">
    <w:name w:val="a2 Znak Znak"/>
    <w:uiPriority w:val="99"/>
    <w:rsid w:val="0007572F"/>
    <w:rPr>
      <w:rFonts w:ascii="Arial" w:hAnsi="Arial"/>
      <w:sz w:val="24"/>
      <w:lang w:val="pl-PL" w:eastAsia="pl-PL"/>
    </w:rPr>
  </w:style>
  <w:style w:type="paragraph" w:customStyle="1" w:styleId="warunki4">
    <w:name w:val="warunki4"/>
    <w:basedOn w:val="Normalny"/>
    <w:uiPriority w:val="99"/>
    <w:rsid w:val="0007572F"/>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07572F"/>
    <w:rPr>
      <w:rFonts w:ascii="Verdana" w:hAnsi="Verdana"/>
      <w:sz w:val="16"/>
      <w:shd w:val="clear" w:color="auto" w:fill="FFFFFF"/>
    </w:rPr>
  </w:style>
  <w:style w:type="paragraph" w:customStyle="1" w:styleId="Teksttreci1">
    <w:name w:val="Tekst treści1"/>
    <w:basedOn w:val="Normalny"/>
    <w:link w:val="Teksttreci"/>
    <w:rsid w:val="0007572F"/>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07572F"/>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07572F"/>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07572F"/>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07572F"/>
    <w:rPr>
      <w:rFonts w:ascii="Courier New" w:hAnsi="Courier New"/>
      <w:lang w:val="pl-PL" w:eastAsia="pl-PL"/>
    </w:rPr>
  </w:style>
  <w:style w:type="paragraph" w:customStyle="1" w:styleId="KW-Lev-1">
    <w:name w:val="_KW-Lev-1"/>
    <w:basedOn w:val="Nagwek1"/>
    <w:next w:val="Normalny"/>
    <w:uiPriority w:val="99"/>
    <w:rsid w:val="0007572F"/>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07572F"/>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07572F"/>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07572F"/>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07572F"/>
    <w:pPr>
      <w:numPr>
        <w:ilvl w:val="4"/>
      </w:numPr>
      <w:tabs>
        <w:tab w:val="num" w:pos="1440"/>
      </w:tabs>
    </w:pPr>
    <w:rPr>
      <w:color w:val="808000"/>
    </w:rPr>
  </w:style>
  <w:style w:type="character" w:customStyle="1" w:styleId="KW-Lev-2Znak">
    <w:name w:val="_KW-Lev-2 Znak"/>
    <w:link w:val="KW-Lev-2"/>
    <w:uiPriority w:val="99"/>
    <w:locked/>
    <w:rsid w:val="0007572F"/>
    <w:rPr>
      <w:rFonts w:ascii="Verdana" w:eastAsia="Times New Roman" w:hAnsi="Verdana" w:cs="Times New Roman"/>
      <w:color w:val="0000FF"/>
      <w:sz w:val="18"/>
      <w:szCs w:val="24"/>
      <w:lang w:eastAsia="pl-PL"/>
    </w:rPr>
  </w:style>
  <w:style w:type="character" w:customStyle="1" w:styleId="apple-converted-space">
    <w:name w:val="apple-converted-space"/>
    <w:rsid w:val="0007572F"/>
  </w:style>
  <w:style w:type="paragraph" w:customStyle="1" w:styleId="Standardowy1">
    <w:name w:val="Standardowy1"/>
    <w:link w:val="NormalTableZnak"/>
    <w:uiPriority w:val="99"/>
    <w:rsid w:val="0007572F"/>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07572F"/>
    <w:rPr>
      <w:rFonts w:ascii="Times New Roman" w:eastAsia="Calibri" w:hAnsi="Times New Roman" w:cs="Times New Roman"/>
      <w:lang w:eastAsia="pl-PL"/>
    </w:rPr>
  </w:style>
  <w:style w:type="character" w:customStyle="1" w:styleId="akapitustep1">
    <w:name w:val="akapitustep1"/>
    <w:uiPriority w:val="99"/>
    <w:rsid w:val="0007572F"/>
  </w:style>
  <w:style w:type="paragraph" w:customStyle="1" w:styleId="Numerowanie">
    <w:name w:val="Numerowanie"/>
    <w:basedOn w:val="Normalny"/>
    <w:rsid w:val="0007572F"/>
    <w:pPr>
      <w:numPr>
        <w:numId w:val="23"/>
      </w:numPr>
      <w:jc w:val="both"/>
      <w:outlineLvl w:val="0"/>
    </w:pPr>
    <w:rPr>
      <w:noProof/>
      <w:szCs w:val="20"/>
    </w:rPr>
  </w:style>
  <w:style w:type="paragraph" w:customStyle="1" w:styleId="Bezodstpw1">
    <w:name w:val="Bez odstępów1"/>
    <w:uiPriority w:val="99"/>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07572F"/>
    <w:pPr>
      <w:spacing w:after="200" w:line="276" w:lineRule="auto"/>
      <w:ind w:left="720"/>
      <w:contextualSpacing/>
    </w:pPr>
    <w:rPr>
      <w:rFonts w:ascii="Calibri" w:eastAsia="Calibri" w:hAnsi="Calibri"/>
      <w:sz w:val="22"/>
      <w:szCs w:val="22"/>
    </w:rPr>
  </w:style>
  <w:style w:type="character" w:customStyle="1" w:styleId="ZnakZnak41">
    <w:name w:val="Znak Znak41"/>
    <w:rsid w:val="0007572F"/>
    <w:rPr>
      <w:rFonts w:ascii="Times New Roman" w:hAnsi="Times New Roman"/>
      <w:sz w:val="24"/>
    </w:rPr>
  </w:style>
  <w:style w:type="character" w:customStyle="1" w:styleId="FontStyle27">
    <w:name w:val="Font Style27"/>
    <w:rsid w:val="0007572F"/>
    <w:rPr>
      <w:rFonts w:ascii="Garamond" w:hAnsi="Garamond"/>
      <w:b/>
      <w:sz w:val="20"/>
    </w:rPr>
  </w:style>
  <w:style w:type="character" w:customStyle="1" w:styleId="FontStyle30">
    <w:name w:val="Font Style30"/>
    <w:uiPriority w:val="99"/>
    <w:rsid w:val="0007572F"/>
    <w:rPr>
      <w:rFonts w:ascii="Garamond" w:hAnsi="Garamond"/>
      <w:sz w:val="20"/>
    </w:rPr>
  </w:style>
  <w:style w:type="paragraph" w:customStyle="1" w:styleId="Nagwekspisutreci1">
    <w:name w:val="Nagłówek spisu treści1"/>
    <w:basedOn w:val="Nagwek1"/>
    <w:next w:val="Normalny"/>
    <w:uiPriority w:val="99"/>
    <w:rsid w:val="0007572F"/>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07572F"/>
    <w:pPr>
      <w:numPr>
        <w:numId w:val="19"/>
      </w:numPr>
    </w:pPr>
  </w:style>
  <w:style w:type="numbering" w:customStyle="1" w:styleId="Biecalista1">
    <w:name w:val="Bieżąca lista1"/>
    <w:rsid w:val="0007572F"/>
    <w:pPr>
      <w:numPr>
        <w:numId w:val="20"/>
      </w:numPr>
    </w:pPr>
  </w:style>
  <w:style w:type="paragraph" w:customStyle="1" w:styleId="Teksttreci0">
    <w:name w:val="Tekst treści"/>
    <w:basedOn w:val="Normalny"/>
    <w:rsid w:val="0007572F"/>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07572F"/>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07572F"/>
    <w:pPr>
      <w:widowControl w:val="0"/>
      <w:autoSpaceDE w:val="0"/>
      <w:autoSpaceDN w:val="0"/>
      <w:adjustRightInd w:val="0"/>
    </w:pPr>
  </w:style>
  <w:style w:type="paragraph" w:customStyle="1" w:styleId="Style11">
    <w:name w:val="Style11"/>
    <w:basedOn w:val="Normalny"/>
    <w:uiPriority w:val="99"/>
    <w:rsid w:val="0007572F"/>
    <w:pPr>
      <w:widowControl w:val="0"/>
      <w:autoSpaceDE w:val="0"/>
      <w:autoSpaceDN w:val="0"/>
      <w:adjustRightInd w:val="0"/>
      <w:spacing w:line="230" w:lineRule="exact"/>
    </w:pPr>
  </w:style>
  <w:style w:type="paragraph" w:customStyle="1" w:styleId="Style1">
    <w:name w:val="Style1"/>
    <w:basedOn w:val="Normalny"/>
    <w:rsid w:val="0007572F"/>
    <w:pPr>
      <w:widowControl w:val="0"/>
      <w:autoSpaceDE w:val="0"/>
      <w:autoSpaceDN w:val="0"/>
      <w:adjustRightInd w:val="0"/>
    </w:pPr>
  </w:style>
  <w:style w:type="character" w:customStyle="1" w:styleId="FontStyle12">
    <w:name w:val="Font Style12"/>
    <w:rsid w:val="0007572F"/>
    <w:rPr>
      <w:rFonts w:ascii="Times New Roman" w:hAnsi="Times New Roman" w:cs="Times New Roman"/>
      <w:sz w:val="16"/>
      <w:szCs w:val="16"/>
    </w:rPr>
  </w:style>
  <w:style w:type="character" w:customStyle="1" w:styleId="para">
    <w:name w:val="para"/>
    <w:basedOn w:val="Domylnaczcionkaakapitu"/>
    <w:rsid w:val="0007572F"/>
  </w:style>
  <w:style w:type="character" w:customStyle="1" w:styleId="descr">
    <w:name w:val="descr"/>
    <w:basedOn w:val="Domylnaczcionkaakapitu"/>
    <w:rsid w:val="0007572F"/>
  </w:style>
  <w:style w:type="paragraph" w:customStyle="1" w:styleId="Style2">
    <w:name w:val="Style2"/>
    <w:basedOn w:val="Normalny"/>
    <w:uiPriority w:val="99"/>
    <w:rsid w:val="0007572F"/>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07572F"/>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07572F"/>
    <w:pPr>
      <w:tabs>
        <w:tab w:val="left" w:pos="851"/>
      </w:tabs>
      <w:spacing w:before="120"/>
      <w:jc w:val="both"/>
    </w:pPr>
    <w:rPr>
      <w:szCs w:val="20"/>
    </w:rPr>
  </w:style>
  <w:style w:type="paragraph" w:customStyle="1" w:styleId="Tekstpodstawowywcity34">
    <w:name w:val="Tekst podstawowy wcięty 34"/>
    <w:basedOn w:val="Normalny"/>
    <w:rsid w:val="0007572F"/>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07572F"/>
    <w:pPr>
      <w:tabs>
        <w:tab w:val="left" w:pos="8505"/>
        <w:tab w:val="left" w:pos="13608"/>
      </w:tabs>
      <w:spacing w:before="60" w:line="360" w:lineRule="auto"/>
      <w:jc w:val="both"/>
    </w:pPr>
    <w:rPr>
      <w:kern w:val="16"/>
    </w:rPr>
  </w:style>
  <w:style w:type="paragraph" w:customStyle="1" w:styleId="Akapitzlist3">
    <w:name w:val="Akapit z listą3"/>
    <w:basedOn w:val="Normalny"/>
    <w:rsid w:val="0007572F"/>
    <w:pPr>
      <w:spacing w:before="120"/>
      <w:ind w:left="720"/>
      <w:jc w:val="both"/>
      <w:outlineLvl w:val="0"/>
    </w:pPr>
  </w:style>
  <w:style w:type="character" w:customStyle="1" w:styleId="st1">
    <w:name w:val="st1"/>
    <w:basedOn w:val="Domylnaczcionkaakapitu"/>
    <w:rsid w:val="0007572F"/>
  </w:style>
  <w:style w:type="paragraph" w:styleId="Indeks1">
    <w:name w:val="index 1"/>
    <w:basedOn w:val="Normalny"/>
    <w:autoRedefine/>
    <w:semiHidden/>
    <w:rsid w:val="0007572F"/>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07572F"/>
    <w:pPr>
      <w:spacing w:before="120"/>
      <w:jc w:val="both"/>
    </w:pPr>
    <w:rPr>
      <w:szCs w:val="20"/>
    </w:rPr>
  </w:style>
  <w:style w:type="paragraph" w:customStyle="1" w:styleId="Nagwek1TopicHeading1H1h1L1Level1">
    <w:name w:val="Nag³ówek 1.Topic Heading 1.H1.h1.L1.Level 1"/>
    <w:basedOn w:val="Normalny"/>
    <w:next w:val="Normalny"/>
    <w:rsid w:val="0007572F"/>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07572F"/>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07572F"/>
    <w:pPr>
      <w:spacing w:before="120"/>
      <w:ind w:left="360" w:hanging="360"/>
      <w:jc w:val="both"/>
    </w:pPr>
  </w:style>
  <w:style w:type="paragraph" w:customStyle="1" w:styleId="xl151">
    <w:name w:val="xl151"/>
    <w:basedOn w:val="Normalny"/>
    <w:rsid w:val="0007572F"/>
    <w:pPr>
      <w:autoSpaceDE w:val="0"/>
      <w:autoSpaceDN w:val="0"/>
      <w:spacing w:before="100" w:after="100"/>
    </w:pPr>
    <w:rPr>
      <w:b/>
      <w:bCs/>
      <w:sz w:val="20"/>
    </w:rPr>
  </w:style>
  <w:style w:type="paragraph" w:customStyle="1" w:styleId="Text">
    <w:name w:val="Text"/>
    <w:basedOn w:val="Normalny"/>
    <w:rsid w:val="0007572F"/>
    <w:pPr>
      <w:suppressAutoHyphens/>
      <w:spacing w:after="240"/>
      <w:ind w:firstLine="1440"/>
    </w:pPr>
    <w:rPr>
      <w:szCs w:val="20"/>
      <w:lang w:val="en-US" w:eastAsia="ar-SA"/>
    </w:rPr>
  </w:style>
  <w:style w:type="paragraph" w:customStyle="1" w:styleId="Style5">
    <w:name w:val="Style5"/>
    <w:basedOn w:val="Normalny"/>
    <w:uiPriority w:val="99"/>
    <w:rsid w:val="0007572F"/>
    <w:pPr>
      <w:widowControl w:val="0"/>
      <w:autoSpaceDE w:val="0"/>
      <w:autoSpaceDN w:val="0"/>
      <w:adjustRightInd w:val="0"/>
    </w:pPr>
  </w:style>
  <w:style w:type="character" w:customStyle="1" w:styleId="FontStyle16">
    <w:name w:val="Font Style16"/>
    <w:uiPriority w:val="99"/>
    <w:rsid w:val="0007572F"/>
    <w:rPr>
      <w:rFonts w:ascii="Times New Roman" w:hAnsi="Times New Roman" w:cs="Times New Roman"/>
      <w:b/>
      <w:bCs/>
      <w:sz w:val="22"/>
      <w:szCs w:val="22"/>
    </w:rPr>
  </w:style>
  <w:style w:type="paragraph" w:customStyle="1" w:styleId="Wyliczenie1">
    <w:name w:val="Wyliczenie 1"/>
    <w:basedOn w:val="Normalny"/>
    <w:link w:val="Wyliczenie1Znak"/>
    <w:rsid w:val="0007572F"/>
    <w:pPr>
      <w:numPr>
        <w:numId w:val="25"/>
      </w:numPr>
      <w:tabs>
        <w:tab w:val="left" w:pos="851"/>
      </w:tabs>
      <w:suppressAutoHyphens/>
      <w:spacing w:before="120"/>
      <w:jc w:val="both"/>
    </w:pPr>
    <w:rPr>
      <w:szCs w:val="20"/>
      <w:lang w:eastAsia="ar-SA"/>
    </w:rPr>
  </w:style>
  <w:style w:type="paragraph" w:customStyle="1" w:styleId="Tre">
    <w:name w:val="Treść"/>
    <w:basedOn w:val="Nagwek"/>
    <w:rsid w:val="0007572F"/>
    <w:pPr>
      <w:tabs>
        <w:tab w:val="clear" w:pos="4536"/>
        <w:tab w:val="clear" w:pos="9072"/>
      </w:tabs>
    </w:pPr>
    <w:rPr>
      <w:rFonts w:ascii="Courier New" w:hAnsi="Courier New"/>
      <w:szCs w:val="20"/>
    </w:rPr>
  </w:style>
  <w:style w:type="character" w:customStyle="1" w:styleId="FontStyle11">
    <w:name w:val="Font Style11"/>
    <w:rsid w:val="0007572F"/>
    <w:rPr>
      <w:rFonts w:ascii="Times New Roman" w:hAnsi="Times New Roman" w:cs="Times New Roman"/>
      <w:sz w:val="16"/>
      <w:szCs w:val="16"/>
    </w:rPr>
  </w:style>
  <w:style w:type="character" w:customStyle="1" w:styleId="FontStyle73">
    <w:name w:val="Font Style73"/>
    <w:rsid w:val="0007572F"/>
    <w:rPr>
      <w:rFonts w:ascii="Arial" w:hAnsi="Arial" w:cs="Arial"/>
      <w:sz w:val="20"/>
      <w:szCs w:val="20"/>
    </w:rPr>
  </w:style>
  <w:style w:type="character" w:customStyle="1" w:styleId="FontStyle69">
    <w:name w:val="Font Style69"/>
    <w:rsid w:val="0007572F"/>
    <w:rPr>
      <w:rFonts w:ascii="Arial" w:hAnsi="Arial" w:cs="Arial"/>
      <w:b/>
      <w:bCs/>
      <w:sz w:val="20"/>
      <w:szCs w:val="20"/>
    </w:rPr>
  </w:style>
  <w:style w:type="paragraph" w:customStyle="1" w:styleId="Style33">
    <w:name w:val="Style33"/>
    <w:basedOn w:val="Normalny"/>
    <w:uiPriority w:val="99"/>
    <w:rsid w:val="0007572F"/>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07572F"/>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07572F"/>
    <w:rPr>
      <w:rFonts w:ascii="Arial" w:hAnsi="Arial" w:cs="Arial"/>
      <w:sz w:val="20"/>
      <w:szCs w:val="20"/>
    </w:rPr>
  </w:style>
  <w:style w:type="character" w:customStyle="1" w:styleId="apple-style-span">
    <w:name w:val="apple-style-span"/>
    <w:basedOn w:val="Domylnaczcionkaakapitu"/>
    <w:rsid w:val="0007572F"/>
  </w:style>
  <w:style w:type="paragraph" w:customStyle="1" w:styleId="text0">
    <w:name w:val="text"/>
    <w:rsid w:val="0007572F"/>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07572F"/>
    <w:rPr>
      <w:rFonts w:ascii="Times New Roman" w:eastAsia="Times New Roman" w:hAnsi="Times New Roman" w:cs="Times New Roman"/>
      <w:sz w:val="24"/>
      <w:szCs w:val="20"/>
      <w:lang w:eastAsia="ar-SA"/>
    </w:rPr>
  </w:style>
  <w:style w:type="character" w:customStyle="1" w:styleId="FontStyle102">
    <w:name w:val="Font Style102"/>
    <w:uiPriority w:val="99"/>
    <w:rsid w:val="0007572F"/>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07572F"/>
    <w:pPr>
      <w:spacing w:before="120"/>
      <w:ind w:left="708"/>
      <w:jc w:val="both"/>
      <w:outlineLvl w:val="0"/>
    </w:pPr>
    <w:rPr>
      <w:szCs w:val="20"/>
    </w:rPr>
  </w:style>
  <w:style w:type="paragraph" w:customStyle="1" w:styleId="Punktwustpie">
    <w:name w:val="! Punkt w ustępie"/>
    <w:basedOn w:val="Normalny"/>
    <w:uiPriority w:val="99"/>
    <w:rsid w:val="0007572F"/>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07572F"/>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07572F"/>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07572F"/>
    <w:pPr>
      <w:spacing w:before="120"/>
      <w:ind w:left="720"/>
      <w:jc w:val="both"/>
      <w:outlineLvl w:val="0"/>
    </w:pPr>
  </w:style>
  <w:style w:type="numbering" w:customStyle="1" w:styleId="Bezlisty1">
    <w:name w:val="Bez listy1"/>
    <w:next w:val="Bezlisty"/>
    <w:semiHidden/>
    <w:unhideWhenUsed/>
    <w:rsid w:val="0007572F"/>
  </w:style>
  <w:style w:type="paragraph" w:styleId="Nagwekspisutreci">
    <w:name w:val="TOC Heading"/>
    <w:basedOn w:val="Nagwek1"/>
    <w:next w:val="Normalny"/>
    <w:uiPriority w:val="99"/>
    <w:unhideWhenUsed/>
    <w:qFormat/>
    <w:rsid w:val="0007572F"/>
    <w:pPr>
      <w:keepLines/>
      <w:spacing w:before="480" w:after="0"/>
      <w:jc w:val="left"/>
      <w:outlineLvl w:val="9"/>
    </w:pPr>
    <w:rPr>
      <w:rFonts w:asciiTheme="majorHAnsi" w:eastAsiaTheme="majorEastAsia" w:hAnsiTheme="majorHAnsi" w:cstheme="majorBidi"/>
      <w:color w:val="365F91" w:themeColor="accent1" w:themeShade="BF"/>
      <w:sz w:val="28"/>
      <w:szCs w:val="28"/>
      <w:lang w:eastAsia="en-US"/>
    </w:rPr>
  </w:style>
  <w:style w:type="paragraph" w:customStyle="1" w:styleId="STANDARDWYLICZENIE1">
    <w:name w:val="STANDARD_WYLICZENIE1"/>
    <w:basedOn w:val="Normalny"/>
    <w:uiPriority w:val="99"/>
    <w:rsid w:val="0007572F"/>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07572F"/>
    <w:pPr>
      <w:spacing w:before="120"/>
      <w:jc w:val="both"/>
    </w:pPr>
    <w:rPr>
      <w:szCs w:val="20"/>
    </w:rPr>
  </w:style>
  <w:style w:type="paragraph" w:styleId="Spistreci2">
    <w:name w:val="toc 2"/>
    <w:basedOn w:val="Normalny"/>
    <w:next w:val="Normalny"/>
    <w:autoRedefine/>
    <w:uiPriority w:val="39"/>
    <w:qFormat/>
    <w:rsid w:val="0007572F"/>
    <w:pPr>
      <w:spacing w:before="120" w:after="100"/>
      <w:ind w:left="240"/>
      <w:jc w:val="both"/>
    </w:pPr>
    <w:rPr>
      <w:szCs w:val="20"/>
    </w:rPr>
  </w:style>
  <w:style w:type="character" w:customStyle="1" w:styleId="Tytuksiki1">
    <w:name w:val="Tytuł książki1"/>
    <w:uiPriority w:val="99"/>
    <w:qFormat/>
    <w:rsid w:val="0007572F"/>
    <w:rPr>
      <w:rFonts w:cs="Times New Roman"/>
      <w:b/>
      <w:bCs/>
      <w:smallCaps/>
      <w:spacing w:val="5"/>
    </w:rPr>
  </w:style>
  <w:style w:type="paragraph" w:customStyle="1" w:styleId="CM7">
    <w:name w:val="CM7"/>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07572F"/>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07572F"/>
    <w:pPr>
      <w:spacing w:before="120" w:after="100"/>
      <w:ind w:left="480"/>
      <w:jc w:val="both"/>
    </w:pPr>
    <w:rPr>
      <w:szCs w:val="20"/>
    </w:rPr>
  </w:style>
  <w:style w:type="paragraph" w:customStyle="1" w:styleId="Style38">
    <w:name w:val="Style38"/>
    <w:basedOn w:val="Normalny"/>
    <w:uiPriority w:val="99"/>
    <w:rsid w:val="0007572F"/>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07572F"/>
    <w:rPr>
      <w:rFonts w:ascii="Times New Roman" w:hAnsi="Times New Roman" w:cs="Times New Roman"/>
      <w:sz w:val="20"/>
      <w:szCs w:val="20"/>
    </w:rPr>
  </w:style>
  <w:style w:type="paragraph" w:customStyle="1" w:styleId="Style57">
    <w:name w:val="Style57"/>
    <w:basedOn w:val="Normalny"/>
    <w:uiPriority w:val="99"/>
    <w:rsid w:val="0007572F"/>
    <w:pPr>
      <w:widowControl w:val="0"/>
      <w:autoSpaceDE w:val="0"/>
      <w:autoSpaceDN w:val="0"/>
      <w:adjustRightInd w:val="0"/>
    </w:pPr>
    <w:rPr>
      <w:rFonts w:ascii="Arial" w:hAnsi="Arial" w:cs="Arial"/>
    </w:rPr>
  </w:style>
  <w:style w:type="character" w:customStyle="1" w:styleId="Heading2Char">
    <w:name w:val="Heading 2 Char"/>
    <w:locked/>
    <w:rsid w:val="0007572F"/>
    <w:rPr>
      <w:rFonts w:ascii="Times New Roman" w:hAnsi="Times New Roman" w:cs="Times New Roman"/>
      <w:sz w:val="20"/>
      <w:szCs w:val="20"/>
      <w:lang w:eastAsia="pl-PL"/>
    </w:rPr>
  </w:style>
  <w:style w:type="character" w:customStyle="1" w:styleId="Heading3Char">
    <w:name w:val="Heading 3 Char"/>
    <w:locked/>
    <w:rsid w:val="0007572F"/>
    <w:rPr>
      <w:rFonts w:ascii="Times New Roman" w:hAnsi="Times New Roman" w:cs="Times New Roman"/>
      <w:sz w:val="20"/>
      <w:szCs w:val="20"/>
      <w:lang w:eastAsia="pl-PL"/>
    </w:rPr>
  </w:style>
  <w:style w:type="character" w:customStyle="1" w:styleId="FooterChar">
    <w:name w:val="Footer Char"/>
    <w:locked/>
    <w:rsid w:val="0007572F"/>
    <w:rPr>
      <w:rFonts w:ascii="Times New Roman" w:hAnsi="Times New Roman" w:cs="Times New Roman"/>
      <w:sz w:val="20"/>
      <w:szCs w:val="20"/>
    </w:rPr>
  </w:style>
  <w:style w:type="paragraph" w:customStyle="1" w:styleId="Wyliczenie2">
    <w:name w:val="Wyliczenie 2"/>
    <w:basedOn w:val="Normalny"/>
    <w:rsid w:val="0007572F"/>
    <w:pPr>
      <w:tabs>
        <w:tab w:val="left" w:pos="851"/>
      </w:tabs>
      <w:spacing w:before="120"/>
      <w:jc w:val="both"/>
    </w:pPr>
    <w:rPr>
      <w:rFonts w:eastAsia="Calibri"/>
      <w:szCs w:val="20"/>
    </w:rPr>
  </w:style>
  <w:style w:type="paragraph" w:customStyle="1" w:styleId="Akapitzlist5">
    <w:name w:val="Akapit z listą5"/>
    <w:basedOn w:val="Normalny"/>
    <w:rsid w:val="0007572F"/>
    <w:pPr>
      <w:ind w:left="708"/>
    </w:pPr>
    <w:rPr>
      <w:rFonts w:eastAsia="Calibri"/>
      <w:szCs w:val="20"/>
    </w:rPr>
  </w:style>
  <w:style w:type="paragraph" w:customStyle="1" w:styleId="opistabeli">
    <w:name w:val="opis tabeli"/>
    <w:basedOn w:val="Normalny"/>
    <w:rsid w:val="0007572F"/>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07572F"/>
    <w:pPr>
      <w:numPr>
        <w:numId w:val="28"/>
      </w:numPr>
      <w:spacing w:after="120"/>
    </w:pPr>
    <w:rPr>
      <w:rFonts w:eastAsia="Calibri"/>
      <w:kern w:val="32"/>
      <w:sz w:val="28"/>
      <w:szCs w:val="20"/>
    </w:rPr>
  </w:style>
  <w:style w:type="paragraph" w:customStyle="1" w:styleId="Rysunek">
    <w:name w:val="Rysunek"/>
    <w:basedOn w:val="Normalny"/>
    <w:link w:val="RysunekZnak"/>
    <w:rsid w:val="0007572F"/>
    <w:pPr>
      <w:keepNext/>
      <w:spacing w:before="360" w:after="120"/>
      <w:jc w:val="center"/>
    </w:pPr>
    <w:rPr>
      <w:rFonts w:ascii="Arial" w:hAnsi="Arial"/>
      <w:sz w:val="20"/>
      <w:szCs w:val="20"/>
    </w:rPr>
  </w:style>
  <w:style w:type="character" w:customStyle="1" w:styleId="RysunekZnak">
    <w:name w:val="Rysunek Znak"/>
    <w:link w:val="Rysunek"/>
    <w:locked/>
    <w:rsid w:val="0007572F"/>
    <w:rPr>
      <w:rFonts w:ascii="Arial" w:eastAsia="Times New Roman" w:hAnsi="Arial" w:cs="Times New Roman"/>
      <w:sz w:val="20"/>
      <w:szCs w:val="20"/>
      <w:lang w:eastAsia="pl-PL"/>
    </w:rPr>
  </w:style>
  <w:style w:type="paragraph" w:customStyle="1" w:styleId="SummaryInfo-font">
    <w:name w:val="SummaryInfo-font"/>
    <w:basedOn w:val="Normalny"/>
    <w:rsid w:val="0007572F"/>
    <w:pPr>
      <w:spacing w:before="120"/>
      <w:jc w:val="both"/>
    </w:pPr>
    <w:rPr>
      <w:rFonts w:ascii="Arial PL" w:eastAsia="Calibri" w:hAnsi="Arial PL"/>
      <w:b/>
      <w:noProof/>
      <w:sz w:val="20"/>
      <w:szCs w:val="20"/>
    </w:rPr>
  </w:style>
  <w:style w:type="character" w:customStyle="1" w:styleId="StylArial">
    <w:name w:val="Styl Arial"/>
    <w:rsid w:val="0007572F"/>
    <w:rPr>
      <w:rFonts w:ascii="Times New Roman" w:hAnsi="Times New Roman"/>
      <w:sz w:val="24"/>
    </w:rPr>
  </w:style>
  <w:style w:type="paragraph" w:customStyle="1" w:styleId="nagwektabeli">
    <w:name w:val="nagłówek tabeli"/>
    <w:basedOn w:val="Normalny"/>
    <w:rsid w:val="0007572F"/>
    <w:pPr>
      <w:spacing w:before="40" w:after="40"/>
      <w:jc w:val="center"/>
    </w:pPr>
    <w:rPr>
      <w:rFonts w:eastAsia="Calibri"/>
      <w:b/>
      <w:sz w:val="22"/>
      <w:szCs w:val="20"/>
    </w:rPr>
  </w:style>
  <w:style w:type="character" w:customStyle="1" w:styleId="FontStyle57">
    <w:name w:val="Font Style57"/>
    <w:rsid w:val="0007572F"/>
    <w:rPr>
      <w:rFonts w:ascii="Arial" w:hAnsi="Arial"/>
      <w:i/>
      <w:sz w:val="20"/>
    </w:rPr>
  </w:style>
  <w:style w:type="character" w:customStyle="1" w:styleId="FontStyle63">
    <w:name w:val="Font Style63"/>
    <w:rsid w:val="0007572F"/>
    <w:rPr>
      <w:rFonts w:ascii="Arial" w:hAnsi="Arial"/>
      <w:sz w:val="20"/>
    </w:rPr>
  </w:style>
  <w:style w:type="paragraph" w:customStyle="1" w:styleId="StylNagwek2Zlewej0cmPierwszywiersz0cm">
    <w:name w:val="Styl Nagłówek 2 + Z lewej:  0 cm Pierwszy wiersz:  0 cm"/>
    <w:basedOn w:val="Nagwek2"/>
    <w:rsid w:val="0007572F"/>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07572F"/>
    <w:rPr>
      <w:rFonts w:ascii="Times New Roman" w:hAnsi="Times New Roman" w:cs="Times New Roman"/>
      <w:i/>
    </w:rPr>
  </w:style>
  <w:style w:type="character" w:customStyle="1" w:styleId="st">
    <w:name w:val="st"/>
    <w:rsid w:val="0007572F"/>
    <w:rPr>
      <w:rFonts w:cs="Times New Roman"/>
    </w:rPr>
  </w:style>
  <w:style w:type="paragraph" w:customStyle="1" w:styleId="StylNagwek3Wyjustowany">
    <w:name w:val="Styl Nagłówek 3 + Wyjustowany"/>
    <w:basedOn w:val="Nagwek3"/>
    <w:rsid w:val="0007572F"/>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07572F"/>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07572F"/>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07572F"/>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07572F"/>
    <w:rPr>
      <w:rFonts w:ascii="Calibri" w:hAnsi="Calibri" w:cs="Calibri"/>
      <w:b/>
      <w:bCs/>
      <w:sz w:val="24"/>
      <w:szCs w:val="24"/>
    </w:rPr>
  </w:style>
  <w:style w:type="character" w:customStyle="1" w:styleId="FontStyle25">
    <w:name w:val="Font Style25"/>
    <w:basedOn w:val="Domylnaczcionkaakapitu"/>
    <w:uiPriority w:val="99"/>
    <w:rsid w:val="0007572F"/>
    <w:rPr>
      <w:rFonts w:ascii="Calibri" w:hAnsi="Calibri" w:cs="Calibri"/>
      <w:sz w:val="22"/>
      <w:szCs w:val="22"/>
    </w:rPr>
  </w:style>
  <w:style w:type="paragraph" w:customStyle="1" w:styleId="Naglwekstrony">
    <w:name w:val="Naglówek strony"/>
    <w:basedOn w:val="Normalny"/>
    <w:uiPriority w:val="99"/>
    <w:rsid w:val="0007572F"/>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07572F"/>
    <w:rPr>
      <w:rFonts w:ascii="Times New Roman" w:hAnsi="Times New Roman"/>
      <w:sz w:val="18"/>
    </w:rPr>
  </w:style>
  <w:style w:type="character" w:customStyle="1" w:styleId="FontStyle15">
    <w:name w:val="Font Style15"/>
    <w:uiPriority w:val="99"/>
    <w:rsid w:val="0007572F"/>
    <w:rPr>
      <w:rFonts w:ascii="Times New Roman" w:hAnsi="Times New Roman"/>
      <w:b/>
      <w:sz w:val="20"/>
    </w:rPr>
  </w:style>
  <w:style w:type="character" w:customStyle="1" w:styleId="FontStyle13">
    <w:name w:val="Font Style13"/>
    <w:uiPriority w:val="99"/>
    <w:rsid w:val="0007572F"/>
    <w:rPr>
      <w:rFonts w:ascii="Times New Roman" w:hAnsi="Times New Roman"/>
      <w:b/>
      <w:sz w:val="30"/>
    </w:rPr>
  </w:style>
  <w:style w:type="paragraph" w:customStyle="1" w:styleId="punktumowy">
    <w:name w:val="punkt umowy"/>
    <w:basedOn w:val="Tekstpodstawowy"/>
    <w:rsid w:val="0007572F"/>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07572F"/>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07572F"/>
    <w:pPr>
      <w:spacing w:before="120"/>
    </w:pPr>
    <w:rPr>
      <w:rFonts w:ascii="Arial" w:eastAsia="Calibri" w:hAnsi="Arial"/>
      <w:b/>
      <w:color w:val="0000FF"/>
      <w:sz w:val="22"/>
      <w:szCs w:val="20"/>
    </w:rPr>
  </w:style>
  <w:style w:type="character" w:customStyle="1" w:styleId="FontStyle67">
    <w:name w:val="Font Style67"/>
    <w:uiPriority w:val="99"/>
    <w:rsid w:val="0007572F"/>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075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07572F"/>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07572F"/>
  </w:style>
  <w:style w:type="character" w:customStyle="1" w:styleId="TekstprzypisudolnegoZnak1">
    <w:name w:val="Tekst przypisu dolnego Znak1"/>
    <w:aliases w:val="Tekst przypisu Znak Znak1"/>
    <w:basedOn w:val="Domylnaczcionkaakapitu"/>
    <w:uiPriority w:val="99"/>
    <w:semiHidden/>
    <w:rsid w:val="0007572F"/>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07572F"/>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07572F"/>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07572F"/>
    <w:rPr>
      <w:rFonts w:hAnsi="Arial" w:cs="Arial"/>
      <w:sz w:val="20"/>
      <w:szCs w:val="20"/>
    </w:rPr>
  </w:style>
  <w:style w:type="character" w:customStyle="1" w:styleId="TekstprzypisudolnegoZnak11">
    <w:name w:val="Tekst przypisu dolnego Znak11"/>
    <w:basedOn w:val="Domylnaczcionkaakapitu"/>
    <w:uiPriority w:val="99"/>
    <w:semiHidden/>
    <w:rsid w:val="0007572F"/>
    <w:rPr>
      <w:rFonts w:hAnsi="Arial" w:cs="Arial"/>
      <w:sz w:val="20"/>
      <w:szCs w:val="20"/>
    </w:rPr>
  </w:style>
  <w:style w:type="character" w:customStyle="1" w:styleId="FontStyle21">
    <w:name w:val="Font Style21"/>
    <w:uiPriority w:val="99"/>
    <w:rsid w:val="0007572F"/>
    <w:rPr>
      <w:rFonts w:ascii="Garamond" w:hAnsi="Garamond" w:cs="Garamond"/>
      <w:b/>
      <w:bCs/>
      <w:sz w:val="20"/>
      <w:szCs w:val="20"/>
    </w:rPr>
  </w:style>
  <w:style w:type="character" w:customStyle="1" w:styleId="FontStyle23">
    <w:name w:val="Font Style23"/>
    <w:basedOn w:val="Domylnaczcionkaakapitu"/>
    <w:uiPriority w:val="99"/>
    <w:rsid w:val="0007572F"/>
    <w:rPr>
      <w:rFonts w:ascii="Arial" w:hAnsi="Arial" w:cs="Arial"/>
      <w:sz w:val="22"/>
      <w:szCs w:val="22"/>
    </w:rPr>
  </w:style>
  <w:style w:type="paragraph" w:customStyle="1" w:styleId="P1">
    <w:name w:val="P 1"/>
    <w:basedOn w:val="Normalny"/>
    <w:qFormat/>
    <w:rsid w:val="0007572F"/>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07572F"/>
    <w:pPr>
      <w:numPr>
        <w:ilvl w:val="1"/>
        <w:numId w:val="31"/>
      </w:numPr>
      <w:spacing w:before="120"/>
      <w:jc w:val="both"/>
    </w:pPr>
    <w:rPr>
      <w:rFonts w:ascii="Arial" w:hAnsi="Arial" w:cs="Arial"/>
      <w:sz w:val="22"/>
      <w:szCs w:val="22"/>
    </w:rPr>
  </w:style>
  <w:style w:type="paragraph" w:customStyle="1" w:styleId="P111">
    <w:name w:val="P 1.1.1."/>
    <w:basedOn w:val="P11"/>
    <w:qFormat/>
    <w:rsid w:val="0007572F"/>
    <w:pPr>
      <w:numPr>
        <w:ilvl w:val="2"/>
      </w:numPr>
      <w:tabs>
        <w:tab w:val="clear" w:pos="360"/>
        <w:tab w:val="num" w:pos="2160"/>
      </w:tabs>
      <w:spacing w:after="240"/>
      <w:ind w:left="0" w:firstLine="0"/>
    </w:pPr>
  </w:style>
  <w:style w:type="character" w:customStyle="1" w:styleId="P11Znak">
    <w:name w:val="P 1.1. Znak"/>
    <w:link w:val="P11"/>
    <w:rsid w:val="0007572F"/>
    <w:rPr>
      <w:rFonts w:ascii="Arial" w:eastAsia="Times New Roman" w:hAnsi="Arial" w:cs="Arial"/>
      <w:lang w:eastAsia="pl-PL"/>
    </w:rPr>
  </w:style>
  <w:style w:type="paragraph" w:customStyle="1" w:styleId="P1111">
    <w:name w:val="P 1.1.1.1."/>
    <w:basedOn w:val="P111"/>
    <w:qFormat/>
    <w:rsid w:val="0007572F"/>
    <w:pPr>
      <w:numPr>
        <w:ilvl w:val="3"/>
      </w:numPr>
      <w:tabs>
        <w:tab w:val="clear" w:pos="360"/>
        <w:tab w:val="num" w:pos="2880"/>
      </w:tabs>
      <w:ind w:left="2880" w:hanging="360"/>
    </w:pPr>
  </w:style>
  <w:style w:type="character" w:customStyle="1" w:styleId="FontStyle20">
    <w:name w:val="Font Style20"/>
    <w:basedOn w:val="Domylnaczcionkaakapitu"/>
    <w:uiPriority w:val="99"/>
    <w:rsid w:val="0007572F"/>
    <w:rPr>
      <w:rFonts w:ascii="Arial Unicode MS" w:eastAsia="Arial Unicode MS" w:cs="Arial Unicode MS"/>
      <w:sz w:val="18"/>
      <w:szCs w:val="18"/>
    </w:rPr>
  </w:style>
  <w:style w:type="numbering" w:customStyle="1" w:styleId="Bezlisty3">
    <w:name w:val="Bez listy3"/>
    <w:next w:val="Bezlisty"/>
    <w:uiPriority w:val="99"/>
    <w:semiHidden/>
    <w:unhideWhenUsed/>
    <w:rsid w:val="0007572F"/>
  </w:style>
  <w:style w:type="paragraph" w:customStyle="1" w:styleId="Textbody">
    <w:name w:val="Text body"/>
    <w:basedOn w:val="Standard"/>
    <w:rsid w:val="0007572F"/>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07572F"/>
    <w:rPr>
      <w:color w:val="0000FF"/>
      <w:u w:val="single"/>
    </w:rPr>
  </w:style>
  <w:style w:type="character" w:customStyle="1" w:styleId="ZnakZnak81">
    <w:name w:val="Znak Znak81"/>
    <w:uiPriority w:val="99"/>
    <w:locked/>
    <w:rsid w:val="0007572F"/>
    <w:rPr>
      <w:rFonts w:ascii="Courier New" w:hAnsi="Courier New"/>
      <w:lang w:val="pl-PL" w:eastAsia="pl-PL"/>
    </w:rPr>
  </w:style>
  <w:style w:type="character" w:customStyle="1" w:styleId="ZnakZnak82">
    <w:name w:val="Znak Znak82"/>
    <w:uiPriority w:val="99"/>
    <w:locked/>
    <w:rsid w:val="0007572F"/>
    <w:rPr>
      <w:rFonts w:ascii="Courier New" w:hAnsi="Courier New"/>
      <w:lang w:val="pl-PL" w:eastAsia="pl-PL"/>
    </w:rPr>
  </w:style>
  <w:style w:type="paragraph" w:customStyle="1" w:styleId="Style13">
    <w:name w:val="Style13"/>
    <w:basedOn w:val="Normalny"/>
    <w:uiPriority w:val="99"/>
    <w:rsid w:val="0007572F"/>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07572F"/>
    <w:rPr>
      <w:rFonts w:ascii="Arial" w:hAnsi="Arial" w:cs="Arial"/>
      <w:sz w:val="18"/>
      <w:szCs w:val="18"/>
    </w:rPr>
  </w:style>
  <w:style w:type="character" w:customStyle="1" w:styleId="ListParagraphChar">
    <w:name w:val="List Paragraph Char"/>
    <w:aliases w:val="Preambuła Char"/>
    <w:link w:val="Akapitzlist1"/>
    <w:uiPriority w:val="99"/>
    <w:locked/>
    <w:rsid w:val="0007572F"/>
    <w:rPr>
      <w:rFonts w:ascii="Times New Roman" w:eastAsia="Times New Roman" w:hAnsi="Times New Roman" w:cs="Times New Roman"/>
      <w:sz w:val="24"/>
      <w:szCs w:val="24"/>
      <w:lang w:eastAsia="pl-PL"/>
    </w:rPr>
  </w:style>
  <w:style w:type="paragraph" w:customStyle="1" w:styleId="Bezodstpw2">
    <w:name w:val="Bez odstępów2"/>
    <w:rsid w:val="0007572F"/>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07572F"/>
    <w:rPr>
      <w:rFonts w:ascii="Times New Roman" w:hAnsi="Times New Roman" w:cs="Times New Roman"/>
      <w:sz w:val="22"/>
      <w:szCs w:val="22"/>
    </w:rPr>
  </w:style>
  <w:style w:type="numbering" w:customStyle="1" w:styleId="WW8Num1">
    <w:name w:val="WW8Num1"/>
    <w:basedOn w:val="Bezlisty"/>
    <w:rsid w:val="0007572F"/>
    <w:pPr>
      <w:numPr>
        <w:numId w:val="32"/>
      </w:numPr>
    </w:pPr>
  </w:style>
  <w:style w:type="numbering" w:customStyle="1" w:styleId="WW8Num20">
    <w:name w:val="WW8Num20"/>
    <w:basedOn w:val="Bezlisty"/>
    <w:rsid w:val="0007572F"/>
    <w:pPr>
      <w:numPr>
        <w:numId w:val="33"/>
      </w:numPr>
    </w:pPr>
  </w:style>
  <w:style w:type="numbering" w:customStyle="1" w:styleId="WW8Num24">
    <w:name w:val="WW8Num24"/>
    <w:basedOn w:val="Bezlisty"/>
    <w:rsid w:val="0007572F"/>
    <w:pPr>
      <w:numPr>
        <w:numId w:val="34"/>
      </w:numPr>
    </w:pPr>
  </w:style>
  <w:style w:type="numbering" w:customStyle="1" w:styleId="WW8Num40">
    <w:name w:val="WW8Num40"/>
    <w:basedOn w:val="Bezlisty"/>
    <w:rsid w:val="0007572F"/>
    <w:pPr>
      <w:numPr>
        <w:numId w:val="35"/>
      </w:numPr>
    </w:pPr>
  </w:style>
  <w:style w:type="numbering" w:customStyle="1" w:styleId="WW8Num50">
    <w:name w:val="WW8Num50"/>
    <w:basedOn w:val="Bezlisty"/>
    <w:rsid w:val="0007572F"/>
    <w:pPr>
      <w:numPr>
        <w:numId w:val="36"/>
      </w:numPr>
    </w:pPr>
  </w:style>
  <w:style w:type="numbering" w:customStyle="1" w:styleId="WW8Num59">
    <w:name w:val="WW8Num59"/>
    <w:basedOn w:val="Bezlisty"/>
    <w:rsid w:val="0007572F"/>
    <w:pPr>
      <w:numPr>
        <w:numId w:val="37"/>
      </w:numPr>
    </w:pPr>
  </w:style>
  <w:style w:type="paragraph" w:customStyle="1" w:styleId="Bezodstpw3">
    <w:name w:val="Bez odstępów3"/>
    <w:rsid w:val="0007572F"/>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07572F"/>
    <w:pPr>
      <w:spacing w:after="136"/>
    </w:pPr>
  </w:style>
  <w:style w:type="paragraph" w:customStyle="1" w:styleId="col-xs-9">
    <w:name w:val="col-xs-9"/>
    <w:basedOn w:val="Normalny"/>
    <w:rsid w:val="0007572F"/>
    <w:pPr>
      <w:spacing w:after="136"/>
    </w:pPr>
  </w:style>
  <w:style w:type="numbering" w:customStyle="1" w:styleId="WW8Num511">
    <w:name w:val="WW8Num511"/>
    <w:basedOn w:val="Bezlisty"/>
    <w:rsid w:val="0007572F"/>
    <w:pPr>
      <w:numPr>
        <w:numId w:val="10"/>
      </w:numPr>
    </w:pPr>
  </w:style>
  <w:style w:type="numbering" w:customStyle="1" w:styleId="WW8Num512">
    <w:name w:val="WW8Num512"/>
    <w:basedOn w:val="Bezlisty"/>
    <w:rsid w:val="0007572F"/>
    <w:pPr>
      <w:numPr>
        <w:numId w:val="7"/>
      </w:numPr>
    </w:pPr>
  </w:style>
  <w:style w:type="numbering" w:customStyle="1" w:styleId="WW8Num31">
    <w:name w:val="WW8Num31"/>
    <w:basedOn w:val="Bezlisty"/>
    <w:rsid w:val="0007572F"/>
    <w:pPr>
      <w:numPr>
        <w:numId w:val="8"/>
      </w:numPr>
    </w:pPr>
  </w:style>
  <w:style w:type="numbering" w:customStyle="1" w:styleId="WW8Num251">
    <w:name w:val="WW8Num251"/>
    <w:basedOn w:val="Bezlisty"/>
    <w:rsid w:val="0007572F"/>
    <w:pPr>
      <w:numPr>
        <w:numId w:val="9"/>
      </w:numPr>
    </w:pPr>
  </w:style>
  <w:style w:type="paragraph" w:customStyle="1" w:styleId="Akapitzlist6">
    <w:name w:val="Akapit z listą6"/>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07572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07572F"/>
  </w:style>
  <w:style w:type="numbering" w:customStyle="1" w:styleId="WW8Num5111">
    <w:name w:val="WW8Num5111"/>
    <w:basedOn w:val="Bezlisty"/>
    <w:rsid w:val="0007572F"/>
  </w:style>
  <w:style w:type="numbering" w:customStyle="1" w:styleId="WW8Num253">
    <w:name w:val="WW8Num253"/>
    <w:basedOn w:val="Bezlisty"/>
    <w:rsid w:val="0007572F"/>
  </w:style>
  <w:style w:type="numbering" w:customStyle="1" w:styleId="WW8Num5112">
    <w:name w:val="WW8Num5112"/>
    <w:basedOn w:val="Bezlisty"/>
    <w:rsid w:val="0007572F"/>
  </w:style>
  <w:style w:type="character" w:customStyle="1" w:styleId="FontStyle68">
    <w:name w:val="Font Style68"/>
    <w:basedOn w:val="Domylnaczcionkaakapitu"/>
    <w:uiPriority w:val="99"/>
    <w:rsid w:val="0007572F"/>
    <w:rPr>
      <w:rFonts w:ascii="Calibri" w:hAnsi="Calibri" w:cs="Calibri"/>
      <w:sz w:val="20"/>
      <w:szCs w:val="20"/>
    </w:rPr>
  </w:style>
  <w:style w:type="table" w:customStyle="1" w:styleId="Tabela-Siatka3">
    <w:name w:val="Tabela - Siatka3"/>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07572F"/>
  </w:style>
  <w:style w:type="table" w:customStyle="1" w:styleId="Tabela-Siatka2">
    <w:name w:val="Tabela - Siatka2"/>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07572F"/>
    <w:pPr>
      <w:numPr>
        <w:numId w:val="5"/>
      </w:numPr>
    </w:pPr>
  </w:style>
  <w:style w:type="numbering" w:customStyle="1" w:styleId="Biecalista11">
    <w:name w:val="Bieżąca lista11"/>
    <w:rsid w:val="0007572F"/>
    <w:pPr>
      <w:numPr>
        <w:numId w:val="41"/>
      </w:numPr>
    </w:pPr>
  </w:style>
  <w:style w:type="numbering" w:customStyle="1" w:styleId="Bezlisty11">
    <w:name w:val="Bez listy11"/>
    <w:next w:val="Bezlisty"/>
    <w:semiHidden/>
    <w:unhideWhenUsed/>
    <w:rsid w:val="0007572F"/>
  </w:style>
  <w:style w:type="table" w:customStyle="1" w:styleId="Tabela-Siatka11">
    <w:name w:val="Tabela - Siatka11"/>
    <w:basedOn w:val="Standardowy"/>
    <w:next w:val="Tabela-Siatka"/>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0757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07572F"/>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07572F"/>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07572F"/>
    <w:pPr>
      <w:widowControl w:val="0"/>
      <w:autoSpaceDE w:val="0"/>
      <w:autoSpaceDN w:val="0"/>
      <w:adjustRightInd w:val="0"/>
    </w:pPr>
  </w:style>
  <w:style w:type="character" w:customStyle="1" w:styleId="FontStyle26">
    <w:name w:val="Font Style26"/>
    <w:basedOn w:val="Domylnaczcionkaakapitu"/>
    <w:uiPriority w:val="99"/>
    <w:rsid w:val="0007572F"/>
    <w:rPr>
      <w:rFonts w:ascii="Arial" w:hAnsi="Arial" w:cs="Arial"/>
      <w:b/>
      <w:bCs/>
      <w:sz w:val="24"/>
      <w:szCs w:val="24"/>
    </w:rPr>
  </w:style>
  <w:style w:type="character" w:styleId="Tytuksiki">
    <w:name w:val="Book Title"/>
    <w:uiPriority w:val="99"/>
    <w:qFormat/>
    <w:rsid w:val="0007572F"/>
    <w:rPr>
      <w:rFonts w:cs="Times New Roman"/>
      <w:b/>
      <w:bCs/>
      <w:smallCaps/>
      <w:spacing w:val="5"/>
    </w:rPr>
  </w:style>
  <w:style w:type="paragraph" w:customStyle="1" w:styleId="edyta">
    <w:name w:val="edyta"/>
    <w:basedOn w:val="Normalny"/>
    <w:rsid w:val="0007572F"/>
    <w:pPr>
      <w:numPr>
        <w:numId w:val="39"/>
      </w:numPr>
      <w:autoSpaceDE w:val="0"/>
      <w:autoSpaceDN w:val="0"/>
      <w:jc w:val="both"/>
    </w:pPr>
    <w:rPr>
      <w:rFonts w:ascii="Arial" w:hAnsi="Arial"/>
      <w:b/>
      <w:bCs/>
    </w:rPr>
  </w:style>
  <w:style w:type="character" w:customStyle="1" w:styleId="Podtytutabeli">
    <w:name w:val="Podtytuł tabeli"/>
    <w:rsid w:val="0007572F"/>
    <w:rPr>
      <w:rFonts w:ascii="Trebuchet MS" w:hAnsi="Trebuchet MS"/>
      <w:b/>
      <w:bCs/>
      <w:color w:val="FFFFFF"/>
      <w:sz w:val="20"/>
    </w:rPr>
  </w:style>
  <w:style w:type="paragraph" w:customStyle="1" w:styleId="Nagwektabelizmian">
    <w:name w:val="Nagłówek tabeli zmian"/>
    <w:basedOn w:val="Normalny"/>
    <w:rsid w:val="0007572F"/>
    <w:pPr>
      <w:jc w:val="center"/>
    </w:pPr>
    <w:rPr>
      <w:rFonts w:ascii="Trebuchet MS" w:hAnsi="Trebuchet MS"/>
      <w:sz w:val="20"/>
      <w:szCs w:val="20"/>
    </w:rPr>
  </w:style>
  <w:style w:type="numbering" w:customStyle="1" w:styleId="Styl2">
    <w:name w:val="Styl2"/>
    <w:uiPriority w:val="99"/>
    <w:rsid w:val="0007572F"/>
    <w:pPr>
      <w:numPr>
        <w:numId w:val="40"/>
      </w:numPr>
    </w:pPr>
  </w:style>
  <w:style w:type="table" w:styleId="Kolorowalistaakcent1">
    <w:name w:val="Colorful List Accent 1"/>
    <w:basedOn w:val="Standardowy"/>
    <w:link w:val="Kolorowalistaakcent1Znak"/>
    <w:uiPriority w:val="34"/>
    <w:rsid w:val="0007572F"/>
    <w:pPr>
      <w:spacing w:after="0" w:line="240" w:lineRule="auto"/>
    </w:pPr>
    <w:rPr>
      <w:rFonts w:ascii="Times New Roman" w:eastAsia="Times New Roman" w:hAnsi="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listy5">
    <w:name w:val="Bez listy5"/>
    <w:next w:val="Bezlisty"/>
    <w:semiHidden/>
    <w:rsid w:val="0007572F"/>
  </w:style>
  <w:style w:type="table" w:customStyle="1" w:styleId="Tabela-Siatka4">
    <w:name w:val="Tabela - Siatka4"/>
    <w:basedOn w:val="Standardowy"/>
    <w:next w:val="Tabela-Siatka"/>
    <w:uiPriority w:val="59"/>
    <w:rsid w:val="0007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07572F"/>
    <w:rPr>
      <w:rFonts w:ascii="Verdana" w:hAnsi="Verdana" w:hint="default"/>
      <w:b/>
      <w:bCs/>
      <w:i w:val="0"/>
      <w:iCs w:val="0"/>
      <w:sz w:val="23"/>
      <w:szCs w:val="23"/>
    </w:rPr>
  </w:style>
  <w:style w:type="paragraph" w:customStyle="1" w:styleId="Nagwektabeli0">
    <w:name w:val="Nagłówek tabeli"/>
    <w:basedOn w:val="Normalny"/>
    <w:rsid w:val="0007572F"/>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07572F"/>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07572F"/>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07572F"/>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34433"/>
  </w:style>
  <w:style w:type="character" w:customStyle="1" w:styleId="FontStyle34">
    <w:name w:val="Font Style34"/>
    <w:basedOn w:val="Domylnaczcionkaakapitu"/>
    <w:uiPriority w:val="99"/>
    <w:rsid w:val="005D045C"/>
    <w:rPr>
      <w:rFonts w:ascii="Verdana" w:hAnsi="Verdana" w:cs="Verdana"/>
      <w:sz w:val="16"/>
      <w:szCs w:val="16"/>
    </w:rPr>
  </w:style>
  <w:style w:type="table" w:customStyle="1" w:styleId="Tabela-Siatka8">
    <w:name w:val="Tabela - Siatka8"/>
    <w:basedOn w:val="Standardowy"/>
    <w:next w:val="Tabela-Siatka"/>
    <w:uiPriority w:val="59"/>
    <w:rsid w:val="006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F373F"/>
  </w:style>
  <w:style w:type="character" w:customStyle="1" w:styleId="ZnakZnak110">
    <w:name w:val="Znak Znak110"/>
    <w:semiHidden/>
    <w:locked/>
    <w:rsid w:val="00EF373F"/>
    <w:rPr>
      <w:b/>
      <w:bCs/>
      <w:sz w:val="20"/>
      <w:szCs w:val="20"/>
    </w:rPr>
  </w:style>
  <w:style w:type="character" w:customStyle="1" w:styleId="ZnakZnak23">
    <w:name w:val="Znak Znak23"/>
    <w:basedOn w:val="Domylnaczcionkaakapitu"/>
    <w:locked/>
    <w:rsid w:val="00EF373F"/>
  </w:style>
  <w:style w:type="table" w:customStyle="1" w:styleId="Tabela-Siatka9">
    <w:name w:val="Tabela - Siatka9"/>
    <w:basedOn w:val="Standardowy"/>
    <w:next w:val="Tabela-Siatka"/>
    <w:uiPriority w:val="59"/>
    <w:rsid w:val="00EF37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EF373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rsid w:val="00EF373F"/>
    <w:pPr>
      <w:jc w:val="center"/>
    </w:pPr>
    <w:rPr>
      <w:b/>
      <w:szCs w:val="20"/>
    </w:rPr>
  </w:style>
  <w:style w:type="numbering" w:customStyle="1" w:styleId="siwz11">
    <w:name w:val="siwz11"/>
    <w:rsid w:val="00EF373F"/>
    <w:pPr>
      <w:numPr>
        <w:numId w:val="11"/>
      </w:numPr>
    </w:pPr>
  </w:style>
  <w:style w:type="character" w:customStyle="1" w:styleId="FontStyle17">
    <w:name w:val="Font Style17"/>
    <w:uiPriority w:val="99"/>
    <w:rsid w:val="00EF373F"/>
    <w:rPr>
      <w:rFonts w:ascii="Arial Unicode MS" w:eastAsia="Times New Roman"/>
      <w:sz w:val="18"/>
    </w:rPr>
  </w:style>
  <w:style w:type="paragraph" w:customStyle="1" w:styleId="JuCase">
    <w:name w:val="Ju_Case"/>
    <w:basedOn w:val="Normalny"/>
    <w:next w:val="Normalny"/>
    <w:link w:val="JuCaseChar"/>
    <w:uiPriority w:val="10"/>
    <w:rsid w:val="00D00098"/>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
    <w:basedOn w:val="Normalny"/>
    <w:link w:val="ECHRParaChar"/>
    <w:uiPriority w:val="12"/>
    <w:qFormat/>
    <w:rsid w:val="00D00098"/>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D00098"/>
    <w:rPr>
      <w:rFonts w:eastAsiaTheme="minorEastAsia"/>
      <w:sz w:val="24"/>
      <w:lang w:val="en-US"/>
    </w:rPr>
  </w:style>
  <w:style w:type="paragraph" w:customStyle="1" w:styleId="JuList">
    <w:name w:val="Ju_List"/>
    <w:basedOn w:val="Normalny"/>
    <w:link w:val="JuListChar"/>
    <w:uiPriority w:val="28"/>
    <w:qFormat/>
    <w:rsid w:val="00D00098"/>
    <w:pPr>
      <w:ind w:left="340" w:hanging="340"/>
      <w:jc w:val="both"/>
    </w:pPr>
    <w:rPr>
      <w:rFonts w:asciiTheme="minorHAnsi" w:eastAsiaTheme="minorEastAsia" w:hAnsiTheme="minorHAnsi" w:cstheme="minorBidi"/>
      <w:szCs w:val="22"/>
      <w:lang w:val="en-US" w:eastAsia="en-US"/>
    </w:rPr>
  </w:style>
  <w:style w:type="paragraph" w:customStyle="1" w:styleId="JuLista">
    <w:name w:val="Ju_List_a"/>
    <w:basedOn w:val="JuList"/>
    <w:uiPriority w:val="28"/>
    <w:qFormat/>
    <w:rsid w:val="00D00098"/>
    <w:pPr>
      <w:ind w:left="346" w:firstLine="0"/>
    </w:pPr>
  </w:style>
  <w:style w:type="character" w:customStyle="1" w:styleId="JuCaseChar">
    <w:name w:val="Ju_Case Char"/>
    <w:link w:val="JuCase"/>
    <w:uiPriority w:val="10"/>
    <w:locked/>
    <w:rsid w:val="00D00098"/>
    <w:rPr>
      <w:rFonts w:eastAsiaTheme="minorEastAsia"/>
      <w:b/>
      <w:sz w:val="24"/>
      <w:lang w:val="en-US"/>
    </w:rPr>
  </w:style>
  <w:style w:type="paragraph" w:customStyle="1" w:styleId="ECHRHeading1">
    <w:name w:val="ECHR_Heading_1"/>
    <w:aliases w:val="Ju_H_I_Roman"/>
    <w:basedOn w:val="Nagwek1"/>
    <w:next w:val="ECHRPara"/>
    <w:uiPriority w:val="19"/>
    <w:qFormat/>
    <w:rsid w:val="00D00098"/>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paragraph" w:customStyle="1" w:styleId="ECHRTitle1">
    <w:name w:val="ECHR_Title_1"/>
    <w:aliases w:val="Ju_H_Head"/>
    <w:basedOn w:val="Normalny"/>
    <w:next w:val="ECHRPara"/>
    <w:uiPriority w:val="18"/>
    <w:qFormat/>
    <w:rsid w:val="00D00098"/>
    <w:pPr>
      <w:keepNext/>
      <w:keepLines/>
      <w:spacing w:before="720" w:after="240"/>
      <w:jc w:val="both"/>
      <w:outlineLvl w:val="0"/>
    </w:pPr>
    <w:rPr>
      <w:rFonts w:asciiTheme="majorHAnsi" w:eastAsiaTheme="minorEastAsia" w:hAnsiTheme="majorHAnsi" w:cstheme="minorBidi"/>
      <w:sz w:val="28"/>
      <w:szCs w:val="22"/>
      <w:lang w:val="fr-FR" w:eastAsia="fr-FR"/>
    </w:rPr>
  </w:style>
  <w:style w:type="paragraph" w:customStyle="1" w:styleId="ECHRHeading2">
    <w:name w:val="ECHR_Heading_2"/>
    <w:aliases w:val="Ju_H_A"/>
    <w:basedOn w:val="Nagwek2"/>
    <w:next w:val="ECHRPara"/>
    <w:uiPriority w:val="20"/>
    <w:qFormat/>
    <w:rsid w:val="00D00098"/>
    <w:pPr>
      <w:keepLines/>
      <w:tabs>
        <w:tab w:val="left" w:pos="584"/>
      </w:tabs>
      <w:spacing w:before="360" w:after="240"/>
      <w:ind w:left="584" w:hanging="352"/>
    </w:pPr>
    <w:rPr>
      <w:rFonts w:asciiTheme="majorHAnsi" w:eastAsiaTheme="majorEastAsia" w:hAnsiTheme="majorHAnsi" w:cstheme="majorBidi"/>
      <w:b/>
      <w:bCs/>
      <w:szCs w:val="26"/>
      <w:lang w:val="fr-FR" w:eastAsia="fr-FR"/>
    </w:rPr>
  </w:style>
  <w:style w:type="paragraph" w:customStyle="1" w:styleId="ECHRParaQuote">
    <w:name w:val="ECHR_Para_Quote"/>
    <w:aliases w:val="Ju_Quot"/>
    <w:basedOn w:val="Normalny"/>
    <w:uiPriority w:val="14"/>
    <w:qFormat/>
    <w:rsid w:val="00D00098"/>
    <w:pPr>
      <w:spacing w:before="120" w:after="120"/>
      <w:ind w:left="425" w:firstLine="142"/>
      <w:jc w:val="both"/>
    </w:pPr>
    <w:rPr>
      <w:rFonts w:asciiTheme="minorHAnsi" w:eastAsiaTheme="minorEastAsia" w:hAnsiTheme="minorHAnsi" w:cstheme="minorBidi"/>
      <w:sz w:val="20"/>
      <w:szCs w:val="22"/>
      <w:lang w:val="fr-FR" w:eastAsia="fr-FR"/>
    </w:rPr>
  </w:style>
  <w:style w:type="paragraph" w:customStyle="1" w:styleId="ECHRHeading3">
    <w:name w:val="ECHR_Heading_3"/>
    <w:aliases w:val="Ju_H_1."/>
    <w:basedOn w:val="Nagwek3"/>
    <w:next w:val="ECHRPara"/>
    <w:uiPriority w:val="21"/>
    <w:qFormat/>
    <w:rsid w:val="00D00098"/>
    <w:pPr>
      <w:keepLines/>
      <w:tabs>
        <w:tab w:val="left" w:pos="731"/>
      </w:tabs>
      <w:spacing w:before="240" w:after="120"/>
      <w:ind w:left="732" w:hanging="301"/>
      <w:jc w:val="both"/>
    </w:pPr>
    <w:rPr>
      <w:rFonts w:asciiTheme="majorHAnsi" w:eastAsiaTheme="majorEastAsia" w:hAnsiTheme="majorHAnsi" w:cstheme="majorBidi"/>
      <w:bCs/>
      <w:iCs w:val="0"/>
      <w:szCs w:val="22"/>
      <w:lang w:val="fr-FR" w:eastAsia="fr-FR"/>
    </w:rPr>
  </w:style>
  <w:style w:type="character" w:customStyle="1" w:styleId="JuListChar">
    <w:name w:val="Ju_List Char"/>
    <w:link w:val="JuList"/>
    <w:uiPriority w:val="28"/>
    <w:locked/>
    <w:rsid w:val="00D00098"/>
    <w:rPr>
      <w:rFonts w:eastAsiaTheme="minorEastAsia"/>
      <w:sz w:val="24"/>
      <w:lang w:val="en-US"/>
    </w:rPr>
  </w:style>
  <w:style w:type="character" w:customStyle="1" w:styleId="n">
    <w:name w:val="n"/>
    <w:basedOn w:val="Domylnaczcionkaakapitu"/>
    <w:rsid w:val="00FB3389"/>
  </w:style>
  <w:style w:type="character" w:customStyle="1" w:styleId="hl">
    <w:name w:val="hl"/>
    <w:basedOn w:val="Domylnaczcionkaakapitu"/>
    <w:rsid w:val="00FB3389"/>
  </w:style>
  <w:style w:type="paragraph" w:customStyle="1" w:styleId="Style26">
    <w:name w:val="Style26"/>
    <w:basedOn w:val="Normalny"/>
    <w:uiPriority w:val="99"/>
    <w:rsid w:val="00C86C15"/>
    <w:pPr>
      <w:widowControl w:val="0"/>
      <w:autoSpaceDE w:val="0"/>
      <w:autoSpaceDN w:val="0"/>
      <w:adjustRightInd w:val="0"/>
    </w:pPr>
    <w:rPr>
      <w:rFonts w:ascii="Calibri" w:eastAsiaTheme="minorEastAsia" w:hAnsi="Calibri" w:cstheme="minorBidi"/>
    </w:rPr>
  </w:style>
  <w:style w:type="character" w:customStyle="1" w:styleId="FontStyle87">
    <w:name w:val="Font Style87"/>
    <w:basedOn w:val="Domylnaczcionkaakapitu"/>
    <w:uiPriority w:val="99"/>
    <w:rsid w:val="00C86C15"/>
    <w:rPr>
      <w:rFonts w:ascii="Calibri" w:hAnsi="Calibri" w:cs="Calibri"/>
      <w:b/>
      <w:bCs/>
      <w:sz w:val="18"/>
      <w:szCs w:val="18"/>
    </w:rPr>
  </w:style>
  <w:style w:type="character" w:customStyle="1" w:styleId="FontStyle91">
    <w:name w:val="Font Style91"/>
    <w:basedOn w:val="Domylnaczcionkaakapitu"/>
    <w:uiPriority w:val="99"/>
    <w:rsid w:val="00C86C15"/>
    <w:rPr>
      <w:rFonts w:ascii="Calibri"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ny">
    <w:name w:val="Normal"/>
    <w:qFormat/>
    <w:rsid w:val="009700A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07572F"/>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07572F"/>
    <w:pPr>
      <w:keepNext/>
      <w:jc w:val="both"/>
      <w:outlineLvl w:val="1"/>
    </w:pPr>
  </w:style>
  <w:style w:type="paragraph" w:styleId="Nagwek3">
    <w:name w:val="heading 3"/>
    <w:basedOn w:val="Normalny"/>
    <w:next w:val="Normalny"/>
    <w:link w:val="Nagwek3Znak"/>
    <w:qFormat/>
    <w:rsid w:val="0007572F"/>
    <w:pPr>
      <w:keepNext/>
      <w:outlineLvl w:val="2"/>
    </w:pPr>
    <w:rPr>
      <w:i/>
      <w:iCs/>
    </w:rPr>
  </w:style>
  <w:style w:type="paragraph" w:styleId="Nagwek4">
    <w:name w:val="heading 4"/>
    <w:basedOn w:val="Normalny"/>
    <w:next w:val="Normalny"/>
    <w:link w:val="Nagwek4Znak"/>
    <w:qFormat/>
    <w:rsid w:val="0007572F"/>
    <w:pPr>
      <w:keepNext/>
      <w:spacing w:before="120"/>
      <w:jc w:val="both"/>
      <w:outlineLvl w:val="3"/>
    </w:pPr>
    <w:rPr>
      <w:i/>
      <w:iCs/>
    </w:rPr>
  </w:style>
  <w:style w:type="paragraph" w:styleId="Nagwek5">
    <w:name w:val="heading 5"/>
    <w:basedOn w:val="Normalny"/>
    <w:next w:val="Normalny"/>
    <w:link w:val="Nagwek5Znak"/>
    <w:qFormat/>
    <w:rsid w:val="0007572F"/>
    <w:pPr>
      <w:keepNext/>
      <w:snapToGrid w:val="0"/>
      <w:jc w:val="center"/>
      <w:outlineLvl w:val="4"/>
    </w:pPr>
    <w:rPr>
      <w:i/>
      <w:iCs/>
      <w:sz w:val="20"/>
      <w:szCs w:val="20"/>
    </w:rPr>
  </w:style>
  <w:style w:type="paragraph" w:styleId="Nagwek6">
    <w:name w:val="heading 6"/>
    <w:basedOn w:val="Normalny"/>
    <w:next w:val="Normalny"/>
    <w:link w:val="Nagwek6Znak"/>
    <w:qFormat/>
    <w:rsid w:val="0007572F"/>
    <w:pPr>
      <w:spacing w:before="120"/>
      <w:jc w:val="center"/>
      <w:outlineLvl w:val="5"/>
    </w:pPr>
    <w:rPr>
      <w:rFonts w:ascii="Arial" w:hAnsi="Arial" w:cs="Arial"/>
      <w:b/>
      <w:bCs/>
    </w:rPr>
  </w:style>
  <w:style w:type="paragraph" w:styleId="Nagwek7">
    <w:name w:val="heading 7"/>
    <w:basedOn w:val="Normalny"/>
    <w:next w:val="Normalny"/>
    <w:link w:val="Nagwek7Znak"/>
    <w:qFormat/>
    <w:rsid w:val="0007572F"/>
    <w:pPr>
      <w:keepNext/>
      <w:jc w:val="both"/>
      <w:outlineLvl w:val="6"/>
    </w:pPr>
    <w:rPr>
      <w:b/>
      <w:bCs/>
    </w:rPr>
  </w:style>
  <w:style w:type="paragraph" w:styleId="Nagwek8">
    <w:name w:val="heading 8"/>
    <w:basedOn w:val="Normalny"/>
    <w:next w:val="Normalny"/>
    <w:link w:val="Nagwek8Znak"/>
    <w:qFormat/>
    <w:rsid w:val="0007572F"/>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07572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nhideWhenUsed/>
    <w:rsid w:val="0007572F"/>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rsid w:val="0007572F"/>
  </w:style>
  <w:style w:type="paragraph" w:styleId="Stopka">
    <w:name w:val="footer"/>
    <w:basedOn w:val="Normalny"/>
    <w:link w:val="StopkaZnak"/>
    <w:uiPriority w:val="99"/>
    <w:unhideWhenUsed/>
    <w:rsid w:val="0007572F"/>
    <w:pPr>
      <w:tabs>
        <w:tab w:val="center" w:pos="4536"/>
        <w:tab w:val="right" w:pos="9072"/>
      </w:tabs>
    </w:pPr>
  </w:style>
  <w:style w:type="character" w:customStyle="1" w:styleId="StopkaZnak">
    <w:name w:val="Stopka Znak"/>
    <w:basedOn w:val="Domylnaczcionkaakapitu"/>
    <w:link w:val="Stopka"/>
    <w:uiPriority w:val="99"/>
    <w:rsid w:val="0007572F"/>
  </w:style>
  <w:style w:type="paragraph" w:styleId="Tekstdymka">
    <w:name w:val="Balloon Text"/>
    <w:basedOn w:val="Normalny"/>
    <w:link w:val="TekstdymkaZnak"/>
    <w:semiHidden/>
    <w:unhideWhenUsed/>
    <w:rsid w:val="0007572F"/>
    <w:rPr>
      <w:rFonts w:ascii="Tahoma" w:hAnsi="Tahoma" w:cs="Tahoma"/>
      <w:sz w:val="16"/>
      <w:szCs w:val="16"/>
    </w:rPr>
  </w:style>
  <w:style w:type="character" w:customStyle="1" w:styleId="TekstdymkaZnak">
    <w:name w:val="Tekst dymka Znak"/>
    <w:basedOn w:val="Domylnaczcionkaakapitu"/>
    <w:link w:val="Tekstdymka"/>
    <w:semiHidden/>
    <w:rsid w:val="0007572F"/>
    <w:rPr>
      <w:rFonts w:ascii="Tahoma" w:hAnsi="Tahoma" w:cs="Tahoma"/>
      <w:sz w:val="16"/>
      <w:szCs w:val="16"/>
    </w:rPr>
  </w:style>
  <w:style w:type="character" w:customStyle="1" w:styleId="Nagwek1Znak">
    <w:name w:val="Nagłówek 1 Znak"/>
    <w:aliases w:val="Title 1 Znak1,Topic Heading 1 Znak,H1 Znak,h1 Znak,L1 Znak,Level 1 Znak,Heading 1 Char Znak"/>
    <w:basedOn w:val="Domylnaczcionkaakapitu"/>
    <w:link w:val="Nagwek1"/>
    <w:rsid w:val="0007572F"/>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07572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07572F"/>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07572F"/>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07572F"/>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07572F"/>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07572F"/>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07572F"/>
    <w:rPr>
      <w:rFonts w:ascii="Arial" w:eastAsia="Times New Roman" w:hAnsi="Arial" w:cs="Arial"/>
      <w:sz w:val="24"/>
      <w:szCs w:val="24"/>
      <w:lang w:eastAsia="pl-PL"/>
    </w:rPr>
  </w:style>
  <w:style w:type="character" w:customStyle="1" w:styleId="Nagwek9Znak">
    <w:name w:val="Nagłówek 9 Znak"/>
    <w:basedOn w:val="Domylnaczcionkaakapitu"/>
    <w:link w:val="Nagwek9"/>
    <w:rsid w:val="0007572F"/>
    <w:rPr>
      <w:rFonts w:ascii="Times New Roman" w:eastAsia="Times New Roman" w:hAnsi="Times New Roman" w:cs="Times New Roman"/>
      <w:b/>
      <w:bCs/>
      <w:sz w:val="24"/>
      <w:szCs w:val="24"/>
      <w:lang w:eastAsia="pl-PL"/>
    </w:rPr>
  </w:style>
  <w:style w:type="character" w:customStyle="1" w:styleId="ZnakZnak21">
    <w:name w:val="Znak Znak21"/>
    <w:locked/>
    <w:rsid w:val="0007572F"/>
    <w:rPr>
      <w:rFonts w:ascii="Cambria" w:hAnsi="Cambria" w:cs="Cambria"/>
      <w:b/>
      <w:bCs/>
      <w:kern w:val="32"/>
      <w:sz w:val="32"/>
      <w:szCs w:val="32"/>
    </w:rPr>
  </w:style>
  <w:style w:type="character" w:customStyle="1" w:styleId="ZnakZnak20">
    <w:name w:val="Znak Znak20"/>
    <w:semiHidden/>
    <w:locked/>
    <w:rsid w:val="0007572F"/>
    <w:rPr>
      <w:rFonts w:ascii="Cambria" w:hAnsi="Cambria" w:cs="Cambria"/>
      <w:b/>
      <w:bCs/>
      <w:i/>
      <w:iCs/>
      <w:sz w:val="28"/>
      <w:szCs w:val="28"/>
    </w:rPr>
  </w:style>
  <w:style w:type="character" w:customStyle="1" w:styleId="ZnakZnak19">
    <w:name w:val="Znak Znak19"/>
    <w:semiHidden/>
    <w:locked/>
    <w:rsid w:val="0007572F"/>
    <w:rPr>
      <w:rFonts w:ascii="Cambria" w:hAnsi="Cambria" w:cs="Cambria"/>
      <w:b/>
      <w:bCs/>
      <w:sz w:val="26"/>
      <w:szCs w:val="26"/>
    </w:rPr>
  </w:style>
  <w:style w:type="character" w:customStyle="1" w:styleId="ZnakZnak18">
    <w:name w:val="Znak Znak18"/>
    <w:semiHidden/>
    <w:locked/>
    <w:rsid w:val="0007572F"/>
    <w:rPr>
      <w:rFonts w:ascii="Calibri" w:hAnsi="Calibri" w:cs="Calibri"/>
      <w:b/>
      <w:bCs/>
      <w:sz w:val="28"/>
      <w:szCs w:val="28"/>
    </w:rPr>
  </w:style>
  <w:style w:type="character" w:customStyle="1" w:styleId="ZnakZnak17">
    <w:name w:val="Znak Znak17"/>
    <w:semiHidden/>
    <w:locked/>
    <w:rsid w:val="0007572F"/>
    <w:rPr>
      <w:rFonts w:ascii="Calibri" w:hAnsi="Calibri" w:cs="Calibri"/>
      <w:b/>
      <w:bCs/>
      <w:i/>
      <w:iCs/>
      <w:sz w:val="26"/>
      <w:szCs w:val="26"/>
    </w:rPr>
  </w:style>
  <w:style w:type="character" w:customStyle="1" w:styleId="ZnakZnak16">
    <w:name w:val="Znak Znak16"/>
    <w:semiHidden/>
    <w:locked/>
    <w:rsid w:val="0007572F"/>
    <w:rPr>
      <w:rFonts w:ascii="Calibri" w:hAnsi="Calibri" w:cs="Calibri"/>
      <w:b/>
      <w:bCs/>
    </w:rPr>
  </w:style>
  <w:style w:type="character" w:customStyle="1" w:styleId="ZnakZnak15">
    <w:name w:val="Znak Znak15"/>
    <w:semiHidden/>
    <w:locked/>
    <w:rsid w:val="0007572F"/>
    <w:rPr>
      <w:rFonts w:ascii="Calibri" w:hAnsi="Calibri" w:cs="Calibri"/>
      <w:sz w:val="24"/>
      <w:szCs w:val="24"/>
    </w:rPr>
  </w:style>
  <w:style w:type="character" w:customStyle="1" w:styleId="ZnakZnak14">
    <w:name w:val="Znak Znak14"/>
    <w:semiHidden/>
    <w:locked/>
    <w:rsid w:val="0007572F"/>
    <w:rPr>
      <w:rFonts w:ascii="Arial" w:hAnsi="Arial" w:cs="Arial"/>
      <w:sz w:val="24"/>
      <w:szCs w:val="24"/>
      <w:lang w:val="pl-PL" w:eastAsia="pl-PL"/>
    </w:rPr>
  </w:style>
  <w:style w:type="character" w:customStyle="1" w:styleId="ZnakZnak13">
    <w:name w:val="Znak Znak13"/>
    <w:semiHidden/>
    <w:locked/>
    <w:rsid w:val="0007572F"/>
    <w:rPr>
      <w:rFonts w:ascii="Cambria" w:hAnsi="Cambria" w:cs="Cambria"/>
    </w:rPr>
  </w:style>
  <w:style w:type="paragraph" w:styleId="NormalnyWeb">
    <w:name w:val="Normal (Web)"/>
    <w:basedOn w:val="Normalny"/>
    <w:uiPriority w:val="99"/>
    <w:rsid w:val="0007572F"/>
    <w:pPr>
      <w:spacing w:before="100" w:beforeAutospacing="1" w:after="100" w:afterAutospacing="1"/>
      <w:jc w:val="both"/>
    </w:pPr>
    <w:rPr>
      <w:sz w:val="20"/>
      <w:szCs w:val="20"/>
    </w:rPr>
  </w:style>
  <w:style w:type="character" w:customStyle="1" w:styleId="ZnakZnak12">
    <w:name w:val="Znak Znak12"/>
    <w:locked/>
    <w:rsid w:val="0007572F"/>
    <w:rPr>
      <w:sz w:val="24"/>
      <w:szCs w:val="24"/>
      <w:lang w:val="pl-PL" w:eastAsia="pl-PL"/>
    </w:rPr>
  </w:style>
  <w:style w:type="character" w:customStyle="1" w:styleId="ZnakZnak11">
    <w:name w:val="Znak Znak11"/>
    <w:basedOn w:val="Domylnaczcionkaakapitu"/>
    <w:locked/>
    <w:rsid w:val="0007572F"/>
  </w:style>
  <w:style w:type="paragraph" w:styleId="Lista">
    <w:name w:val="List"/>
    <w:basedOn w:val="Normalny"/>
    <w:rsid w:val="0007572F"/>
    <w:pPr>
      <w:ind w:left="283" w:hanging="283"/>
    </w:pPr>
    <w:rPr>
      <w:rFonts w:ascii="Arial" w:hAnsi="Arial" w:cs="Arial"/>
    </w:rPr>
  </w:style>
  <w:style w:type="paragraph" w:styleId="Lista2">
    <w:name w:val="List 2"/>
    <w:basedOn w:val="Normalny"/>
    <w:rsid w:val="0007572F"/>
    <w:pPr>
      <w:ind w:left="566" w:hanging="283"/>
    </w:pPr>
  </w:style>
  <w:style w:type="paragraph" w:styleId="Tytu">
    <w:name w:val="Title"/>
    <w:basedOn w:val="Normalny"/>
    <w:link w:val="TytuZnak"/>
    <w:qFormat/>
    <w:rsid w:val="0007572F"/>
    <w:pPr>
      <w:jc w:val="center"/>
    </w:pPr>
    <w:rPr>
      <w:sz w:val="28"/>
      <w:szCs w:val="28"/>
    </w:rPr>
  </w:style>
  <w:style w:type="character" w:customStyle="1" w:styleId="TytuZnak">
    <w:name w:val="Tytuł Znak"/>
    <w:basedOn w:val="Domylnaczcionkaakapitu"/>
    <w:link w:val="Tytu"/>
    <w:rsid w:val="0007572F"/>
    <w:rPr>
      <w:rFonts w:ascii="Times New Roman" w:eastAsia="Times New Roman" w:hAnsi="Times New Roman" w:cs="Times New Roman"/>
      <w:sz w:val="28"/>
      <w:szCs w:val="28"/>
      <w:lang w:eastAsia="pl-PL"/>
    </w:rPr>
  </w:style>
  <w:style w:type="character" w:customStyle="1" w:styleId="ZnakZnak10">
    <w:name w:val="Znak Znak10"/>
    <w:locked/>
    <w:rsid w:val="0007572F"/>
    <w:rPr>
      <w:sz w:val="24"/>
      <w:szCs w:val="24"/>
    </w:rPr>
  </w:style>
  <w:style w:type="paragraph" w:styleId="Tekstpodstawowy">
    <w:name w:val="Body Text"/>
    <w:aliases w:val="a2,Znak Znak,Znak,Znak Znak Znak Znak Znak, Znak,Tekst podstawowy Znak Znak Znak,Punktor1"/>
    <w:basedOn w:val="Normalny"/>
    <w:link w:val="TekstpodstawowyZnak"/>
    <w:rsid w:val="0007572F"/>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07572F"/>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locked/>
    <w:rsid w:val="0007572F"/>
    <w:rPr>
      <w:rFonts w:ascii="Arial" w:hAnsi="Arial" w:cs="Arial"/>
      <w:sz w:val="24"/>
      <w:szCs w:val="24"/>
      <w:lang w:val="pl-PL" w:eastAsia="pl-PL"/>
    </w:rPr>
  </w:style>
  <w:style w:type="paragraph" w:styleId="Tekstpodstawowywcity">
    <w:name w:val="Body Text Indent"/>
    <w:basedOn w:val="Normalny"/>
    <w:link w:val="TekstpodstawowywcityZnak"/>
    <w:rsid w:val="0007572F"/>
    <w:pPr>
      <w:ind w:left="1416"/>
    </w:pPr>
    <w:rPr>
      <w:sz w:val="32"/>
      <w:szCs w:val="32"/>
    </w:rPr>
  </w:style>
  <w:style w:type="character" w:customStyle="1" w:styleId="TekstpodstawowywcityZnak">
    <w:name w:val="Tekst podstawowy wcięty Znak"/>
    <w:basedOn w:val="Domylnaczcionkaakapitu"/>
    <w:link w:val="Tekstpodstawowywcity"/>
    <w:rsid w:val="0007572F"/>
    <w:rPr>
      <w:rFonts w:ascii="Times New Roman" w:eastAsia="Times New Roman" w:hAnsi="Times New Roman" w:cs="Times New Roman"/>
      <w:sz w:val="32"/>
      <w:szCs w:val="32"/>
      <w:lang w:eastAsia="pl-PL"/>
    </w:rPr>
  </w:style>
  <w:style w:type="character" w:customStyle="1" w:styleId="ZnakZnak9">
    <w:name w:val="Znak Znak9"/>
    <w:locked/>
    <w:rsid w:val="0007572F"/>
    <w:rPr>
      <w:sz w:val="24"/>
      <w:szCs w:val="24"/>
    </w:rPr>
  </w:style>
  <w:style w:type="paragraph" w:styleId="Lista-kontynuacja2">
    <w:name w:val="List Continue 2"/>
    <w:basedOn w:val="Normalny"/>
    <w:semiHidden/>
    <w:rsid w:val="0007572F"/>
    <w:pPr>
      <w:spacing w:after="120"/>
      <w:ind w:left="566"/>
    </w:pPr>
    <w:rPr>
      <w:sz w:val="20"/>
      <w:szCs w:val="20"/>
    </w:rPr>
  </w:style>
  <w:style w:type="paragraph" w:styleId="Tekstpodstawowy2">
    <w:name w:val="Body Text 2"/>
    <w:basedOn w:val="Normalny"/>
    <w:link w:val="Tekstpodstawowy2Znak"/>
    <w:rsid w:val="0007572F"/>
    <w:pPr>
      <w:spacing w:before="120"/>
      <w:jc w:val="both"/>
    </w:pPr>
    <w:rPr>
      <w:b/>
      <w:bCs/>
      <w:sz w:val="25"/>
      <w:szCs w:val="25"/>
    </w:rPr>
  </w:style>
  <w:style w:type="character" w:customStyle="1" w:styleId="Tekstpodstawowy2Znak">
    <w:name w:val="Tekst podstawowy 2 Znak"/>
    <w:basedOn w:val="Domylnaczcionkaakapitu"/>
    <w:link w:val="Tekstpodstawowy2"/>
    <w:rsid w:val="0007572F"/>
    <w:rPr>
      <w:rFonts w:ascii="Times New Roman" w:eastAsia="Times New Roman" w:hAnsi="Times New Roman" w:cs="Times New Roman"/>
      <w:b/>
      <w:bCs/>
      <w:sz w:val="25"/>
      <w:szCs w:val="25"/>
      <w:lang w:eastAsia="pl-PL"/>
    </w:rPr>
  </w:style>
  <w:style w:type="character" w:customStyle="1" w:styleId="ZnakZnak8">
    <w:name w:val="Znak Znak8"/>
    <w:locked/>
    <w:rsid w:val="0007572F"/>
    <w:rPr>
      <w:sz w:val="24"/>
      <w:szCs w:val="24"/>
    </w:rPr>
  </w:style>
  <w:style w:type="paragraph" w:styleId="Tekstpodstawowy3">
    <w:name w:val="Body Text 3"/>
    <w:basedOn w:val="Normalny"/>
    <w:link w:val="Tekstpodstawowy3Znak"/>
    <w:rsid w:val="0007572F"/>
    <w:pPr>
      <w:spacing w:before="120"/>
      <w:jc w:val="both"/>
    </w:pPr>
    <w:rPr>
      <w:i/>
      <w:iCs/>
    </w:rPr>
  </w:style>
  <w:style w:type="character" w:customStyle="1" w:styleId="Tekstpodstawowy3Znak">
    <w:name w:val="Tekst podstawowy 3 Znak"/>
    <w:basedOn w:val="Domylnaczcionkaakapitu"/>
    <w:link w:val="Tekstpodstawowy3"/>
    <w:rsid w:val="0007572F"/>
    <w:rPr>
      <w:rFonts w:ascii="Times New Roman" w:eastAsia="Times New Roman" w:hAnsi="Times New Roman" w:cs="Times New Roman"/>
      <w:i/>
      <w:iCs/>
      <w:sz w:val="24"/>
      <w:szCs w:val="24"/>
      <w:lang w:eastAsia="pl-PL"/>
    </w:rPr>
  </w:style>
  <w:style w:type="character" w:customStyle="1" w:styleId="ZnakZnak7">
    <w:name w:val="Znak Znak7"/>
    <w:semiHidden/>
    <w:locked/>
    <w:rsid w:val="0007572F"/>
    <w:rPr>
      <w:sz w:val="16"/>
      <w:szCs w:val="16"/>
    </w:rPr>
  </w:style>
  <w:style w:type="paragraph" w:styleId="Tekstpodstawowywcity2">
    <w:name w:val="Body Text Indent 2"/>
    <w:basedOn w:val="Normalny"/>
    <w:link w:val="Tekstpodstawowywcity2Znak"/>
    <w:rsid w:val="0007572F"/>
    <w:pPr>
      <w:ind w:firstLine="420"/>
    </w:pPr>
    <w:rPr>
      <w:b/>
      <w:bCs/>
      <w:i/>
      <w:iCs/>
    </w:rPr>
  </w:style>
  <w:style w:type="character" w:customStyle="1" w:styleId="Tekstpodstawowywcity2Znak">
    <w:name w:val="Tekst podstawowy wcięty 2 Znak"/>
    <w:basedOn w:val="Domylnaczcionkaakapitu"/>
    <w:link w:val="Tekstpodstawowywcity2"/>
    <w:rsid w:val="0007572F"/>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07572F"/>
    <w:rPr>
      <w:sz w:val="24"/>
      <w:szCs w:val="24"/>
    </w:rPr>
  </w:style>
  <w:style w:type="paragraph" w:styleId="Tekstpodstawowywcity3">
    <w:name w:val="Body Text Indent 3"/>
    <w:basedOn w:val="Normalny"/>
    <w:link w:val="Tekstpodstawowywcity3Znak"/>
    <w:rsid w:val="0007572F"/>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07572F"/>
    <w:rPr>
      <w:rFonts w:ascii="Times New Roman" w:eastAsia="Times New Roman" w:hAnsi="Times New Roman" w:cs="Times New Roman"/>
      <w:lang w:eastAsia="pl-PL"/>
    </w:rPr>
  </w:style>
  <w:style w:type="character" w:customStyle="1" w:styleId="ZnakZnak5">
    <w:name w:val="Znak Znak5"/>
    <w:locked/>
    <w:rsid w:val="0007572F"/>
    <w:rPr>
      <w:sz w:val="16"/>
      <w:szCs w:val="16"/>
    </w:rPr>
  </w:style>
  <w:style w:type="paragraph" w:styleId="Zwykytekst">
    <w:name w:val="Plain Text"/>
    <w:basedOn w:val="Normalny"/>
    <w:link w:val="ZwykytekstZnak"/>
    <w:uiPriority w:val="99"/>
    <w:rsid w:val="0007572F"/>
    <w:rPr>
      <w:rFonts w:ascii="Courier New" w:hAnsi="Courier New" w:cs="Courier New"/>
      <w:sz w:val="20"/>
      <w:szCs w:val="20"/>
    </w:rPr>
  </w:style>
  <w:style w:type="character" w:customStyle="1" w:styleId="ZwykytekstZnak">
    <w:name w:val="Zwykły tekst Znak"/>
    <w:basedOn w:val="Domylnaczcionkaakapitu"/>
    <w:link w:val="Zwykytekst"/>
    <w:uiPriority w:val="99"/>
    <w:rsid w:val="0007572F"/>
    <w:rPr>
      <w:rFonts w:ascii="Courier New" w:eastAsia="Times New Roman" w:hAnsi="Courier New" w:cs="Courier New"/>
      <w:sz w:val="20"/>
      <w:szCs w:val="20"/>
      <w:lang w:eastAsia="pl-PL"/>
    </w:rPr>
  </w:style>
  <w:style w:type="character" w:customStyle="1" w:styleId="PlainTextChar">
    <w:name w:val="Plain Text Char"/>
    <w:locked/>
    <w:rsid w:val="0007572F"/>
    <w:rPr>
      <w:rFonts w:ascii="Courier New" w:hAnsi="Courier New" w:cs="Courier New"/>
      <w:lang w:val="pl-PL" w:eastAsia="pl-PL"/>
    </w:rPr>
  </w:style>
  <w:style w:type="paragraph" w:customStyle="1" w:styleId="tytu0">
    <w:name w:val="tytuł"/>
    <w:basedOn w:val="Normalny"/>
    <w:next w:val="Normalny"/>
    <w:autoRedefine/>
    <w:rsid w:val="0007572F"/>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07572F"/>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07572F"/>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07572F"/>
    <w:pPr>
      <w:ind w:left="709" w:hanging="709"/>
      <w:jc w:val="right"/>
    </w:pPr>
    <w:rPr>
      <w:rFonts w:ascii="Verdana" w:hAnsi="Verdana" w:cs="Verdana"/>
      <w:b/>
      <w:bCs/>
      <w:color w:val="000000"/>
      <w:spacing w:val="4"/>
      <w:sz w:val="18"/>
      <w:szCs w:val="18"/>
    </w:rPr>
  </w:style>
  <w:style w:type="paragraph" w:customStyle="1" w:styleId="ust">
    <w:name w:val="ust"/>
    <w:rsid w:val="0007572F"/>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07572F"/>
    <w:pPr>
      <w:overflowPunct w:val="0"/>
      <w:autoSpaceDE w:val="0"/>
      <w:autoSpaceDN w:val="0"/>
      <w:adjustRightInd w:val="0"/>
      <w:spacing w:before="60" w:after="60"/>
      <w:ind w:left="851" w:hanging="295"/>
      <w:jc w:val="both"/>
    </w:pPr>
  </w:style>
  <w:style w:type="paragraph" w:customStyle="1" w:styleId="pkt1">
    <w:name w:val="pkt1"/>
    <w:basedOn w:val="pkt"/>
    <w:rsid w:val="0007572F"/>
    <w:pPr>
      <w:ind w:left="850" w:hanging="425"/>
    </w:pPr>
  </w:style>
  <w:style w:type="paragraph" w:customStyle="1" w:styleId="numerowanie0">
    <w:name w:val="numerowanie"/>
    <w:basedOn w:val="Normalny"/>
    <w:autoRedefine/>
    <w:rsid w:val="0007572F"/>
    <w:pPr>
      <w:jc w:val="both"/>
    </w:pPr>
  </w:style>
  <w:style w:type="paragraph" w:customStyle="1" w:styleId="Nagwekstrony">
    <w:name w:val="Nag?—wek strony"/>
    <w:basedOn w:val="Normalny"/>
    <w:rsid w:val="0007572F"/>
    <w:pPr>
      <w:tabs>
        <w:tab w:val="center" w:pos="4153"/>
        <w:tab w:val="right" w:pos="8306"/>
      </w:tabs>
    </w:pPr>
    <w:rPr>
      <w:sz w:val="20"/>
      <w:szCs w:val="20"/>
      <w:lang w:val="en-GB"/>
    </w:rPr>
  </w:style>
  <w:style w:type="paragraph" w:customStyle="1" w:styleId="tabulka">
    <w:name w:val="tabulka"/>
    <w:basedOn w:val="Normalny"/>
    <w:rsid w:val="0007572F"/>
    <w:pPr>
      <w:widowControl w:val="0"/>
      <w:spacing w:before="120" w:line="240" w:lineRule="exact"/>
      <w:jc w:val="center"/>
    </w:pPr>
    <w:rPr>
      <w:rFonts w:ascii="Arial" w:hAnsi="Arial" w:cs="Arial"/>
      <w:sz w:val="20"/>
      <w:szCs w:val="20"/>
      <w:lang w:val="cs-CZ"/>
    </w:rPr>
  </w:style>
  <w:style w:type="paragraph" w:customStyle="1" w:styleId="A">
    <w:name w:val="A"/>
    <w:rsid w:val="0007572F"/>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07572F"/>
    <w:pPr>
      <w:spacing w:before="120"/>
    </w:pPr>
    <w:rPr>
      <w:sz w:val="20"/>
      <w:szCs w:val="20"/>
    </w:rPr>
  </w:style>
  <w:style w:type="paragraph" w:customStyle="1" w:styleId="Text1">
    <w:name w:val="Text_1"/>
    <w:basedOn w:val="Normalny"/>
    <w:rsid w:val="0007572F"/>
    <w:pPr>
      <w:spacing w:after="120"/>
      <w:ind w:left="425" w:hanging="425"/>
      <w:jc w:val="both"/>
    </w:pPr>
    <w:rPr>
      <w:sz w:val="22"/>
      <w:szCs w:val="22"/>
    </w:rPr>
  </w:style>
  <w:style w:type="paragraph" w:customStyle="1" w:styleId="B">
    <w:name w:val="B"/>
    <w:rsid w:val="0007572F"/>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07572F"/>
    <w:rPr>
      <w:b/>
      <w:bCs/>
    </w:rPr>
  </w:style>
  <w:style w:type="character" w:styleId="Numerstrony">
    <w:name w:val="page number"/>
    <w:basedOn w:val="Domylnaczcionkaakapitu"/>
    <w:rsid w:val="0007572F"/>
  </w:style>
  <w:style w:type="character" w:styleId="Pogrubienie">
    <w:name w:val="Strong"/>
    <w:qFormat/>
    <w:rsid w:val="0007572F"/>
    <w:rPr>
      <w:b/>
      <w:bCs/>
    </w:rPr>
  </w:style>
  <w:style w:type="character" w:styleId="Uwydatnienie">
    <w:name w:val="Emphasis"/>
    <w:qFormat/>
    <w:rsid w:val="0007572F"/>
    <w:rPr>
      <w:i/>
      <w:iCs/>
    </w:rPr>
  </w:style>
  <w:style w:type="character" w:customStyle="1" w:styleId="ZnakZnak3">
    <w:name w:val="Znak Znak3"/>
    <w:semiHidden/>
    <w:locked/>
    <w:rsid w:val="0007572F"/>
    <w:rPr>
      <w:sz w:val="2"/>
      <w:szCs w:val="2"/>
    </w:rPr>
  </w:style>
  <w:style w:type="character" w:styleId="Odwoaniedokomentarza">
    <w:name w:val="annotation reference"/>
    <w:uiPriority w:val="99"/>
    <w:rsid w:val="0007572F"/>
    <w:rPr>
      <w:sz w:val="16"/>
      <w:szCs w:val="16"/>
    </w:rPr>
  </w:style>
  <w:style w:type="paragraph" w:styleId="Tekstkomentarza">
    <w:name w:val="annotation text"/>
    <w:basedOn w:val="Normalny"/>
    <w:link w:val="TekstkomentarzaZnak"/>
    <w:rsid w:val="0007572F"/>
    <w:rPr>
      <w:sz w:val="20"/>
      <w:szCs w:val="20"/>
    </w:rPr>
  </w:style>
  <w:style w:type="character" w:customStyle="1" w:styleId="TekstkomentarzaZnak">
    <w:name w:val="Tekst komentarza Znak"/>
    <w:basedOn w:val="Domylnaczcionkaakapitu"/>
    <w:link w:val="Tekstkomentarza"/>
    <w:rsid w:val="0007572F"/>
    <w:rPr>
      <w:rFonts w:ascii="Times New Roman" w:eastAsia="Times New Roman" w:hAnsi="Times New Roman" w:cs="Times New Roman"/>
      <w:sz w:val="20"/>
      <w:szCs w:val="20"/>
      <w:lang w:eastAsia="pl-PL"/>
    </w:rPr>
  </w:style>
  <w:style w:type="character" w:customStyle="1" w:styleId="ZnakZnak2">
    <w:name w:val="Znak Znak2"/>
    <w:locked/>
    <w:rsid w:val="0007572F"/>
    <w:rPr>
      <w:sz w:val="20"/>
      <w:szCs w:val="20"/>
    </w:rPr>
  </w:style>
  <w:style w:type="paragraph" w:styleId="Tematkomentarza">
    <w:name w:val="annotation subject"/>
    <w:basedOn w:val="Tekstkomentarza"/>
    <w:next w:val="Tekstkomentarza"/>
    <w:link w:val="TematkomentarzaZnak"/>
    <w:rsid w:val="0007572F"/>
    <w:rPr>
      <w:b/>
      <w:bCs/>
    </w:rPr>
  </w:style>
  <w:style w:type="character" w:customStyle="1" w:styleId="TematkomentarzaZnak">
    <w:name w:val="Temat komentarza Znak"/>
    <w:basedOn w:val="TekstkomentarzaZnak"/>
    <w:link w:val="Tematkomentarza"/>
    <w:rsid w:val="0007572F"/>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07572F"/>
    <w:rPr>
      <w:rFonts w:ascii="Arial" w:hAnsi="Arial" w:cs="Arial"/>
      <w:sz w:val="24"/>
      <w:szCs w:val="24"/>
      <w:lang w:val="pl-PL" w:eastAsia="pl-PL"/>
    </w:rPr>
  </w:style>
  <w:style w:type="paragraph" w:customStyle="1" w:styleId="Tekstpodstawowy31">
    <w:name w:val="Tekst podstawowy 31"/>
    <w:basedOn w:val="Normalny"/>
    <w:rsid w:val="0007572F"/>
    <w:pPr>
      <w:overflowPunct w:val="0"/>
      <w:autoSpaceDE w:val="0"/>
      <w:autoSpaceDN w:val="0"/>
      <w:adjustRightInd w:val="0"/>
      <w:jc w:val="both"/>
      <w:textAlignment w:val="baseline"/>
    </w:pPr>
  </w:style>
  <w:style w:type="paragraph" w:customStyle="1" w:styleId="WP1Tekstpodstawowy">
    <w:name w:val="WP1 Tekst podstawowy"/>
    <w:basedOn w:val="Tekstpodstawowy3"/>
    <w:rsid w:val="0007572F"/>
    <w:rPr>
      <w:rFonts w:ascii="Arial" w:hAnsi="Arial" w:cs="Arial"/>
      <w:i w:val="0"/>
      <w:iCs w:val="0"/>
      <w:sz w:val="20"/>
      <w:szCs w:val="20"/>
    </w:rPr>
  </w:style>
  <w:style w:type="paragraph" w:customStyle="1" w:styleId="Trescznumztab">
    <w:name w:val="Tresc z num. z tab."/>
    <w:basedOn w:val="Normalny"/>
    <w:rsid w:val="0007572F"/>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07572F"/>
    <w:pPr>
      <w:spacing w:after="120" w:line="300" w:lineRule="auto"/>
      <w:jc w:val="both"/>
    </w:pPr>
  </w:style>
  <w:style w:type="paragraph" w:customStyle="1" w:styleId="Styl">
    <w:name w:val="Styl"/>
    <w:basedOn w:val="Normalny"/>
    <w:rsid w:val="0007572F"/>
  </w:style>
  <w:style w:type="paragraph" w:styleId="Tekstprzypisudolnego">
    <w:name w:val="footnote text"/>
    <w:aliases w:val="Tekst przypisu Znak"/>
    <w:basedOn w:val="Normalny"/>
    <w:link w:val="TekstprzypisudolnegoZnak"/>
    <w:uiPriority w:val="99"/>
    <w:rsid w:val="0007572F"/>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07572F"/>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07572F"/>
    <w:rPr>
      <w:sz w:val="20"/>
      <w:szCs w:val="20"/>
    </w:rPr>
  </w:style>
  <w:style w:type="character" w:styleId="Odwoanieprzypisudolnego">
    <w:name w:val="footnote reference"/>
    <w:rsid w:val="0007572F"/>
    <w:rPr>
      <w:vertAlign w:val="superscript"/>
    </w:rPr>
  </w:style>
  <w:style w:type="character" w:styleId="Hipercze">
    <w:name w:val="Hyperlink"/>
    <w:rsid w:val="0007572F"/>
    <w:rPr>
      <w:color w:val="0000FF"/>
      <w:u w:val="single"/>
    </w:rPr>
  </w:style>
  <w:style w:type="paragraph" w:customStyle="1" w:styleId="Style7">
    <w:name w:val="Style7"/>
    <w:basedOn w:val="Normalny"/>
    <w:uiPriority w:val="99"/>
    <w:rsid w:val="0007572F"/>
    <w:pPr>
      <w:widowControl w:val="0"/>
      <w:autoSpaceDE w:val="0"/>
      <w:autoSpaceDN w:val="0"/>
      <w:adjustRightInd w:val="0"/>
      <w:jc w:val="both"/>
    </w:pPr>
  </w:style>
  <w:style w:type="paragraph" w:customStyle="1" w:styleId="Style9">
    <w:name w:val="Style9"/>
    <w:basedOn w:val="Normalny"/>
    <w:uiPriority w:val="99"/>
    <w:rsid w:val="0007572F"/>
    <w:pPr>
      <w:widowControl w:val="0"/>
      <w:autoSpaceDE w:val="0"/>
      <w:autoSpaceDN w:val="0"/>
      <w:adjustRightInd w:val="0"/>
      <w:spacing w:line="413" w:lineRule="exact"/>
      <w:jc w:val="right"/>
    </w:pPr>
  </w:style>
  <w:style w:type="paragraph" w:customStyle="1" w:styleId="Style10">
    <w:name w:val="Style10"/>
    <w:basedOn w:val="Normalny"/>
    <w:uiPriority w:val="99"/>
    <w:rsid w:val="0007572F"/>
    <w:pPr>
      <w:widowControl w:val="0"/>
      <w:autoSpaceDE w:val="0"/>
      <w:autoSpaceDN w:val="0"/>
      <w:adjustRightInd w:val="0"/>
      <w:jc w:val="both"/>
    </w:pPr>
  </w:style>
  <w:style w:type="paragraph" w:customStyle="1" w:styleId="Style12">
    <w:name w:val="Style12"/>
    <w:basedOn w:val="Normalny"/>
    <w:rsid w:val="0007572F"/>
    <w:pPr>
      <w:widowControl w:val="0"/>
      <w:autoSpaceDE w:val="0"/>
      <w:autoSpaceDN w:val="0"/>
      <w:adjustRightInd w:val="0"/>
    </w:pPr>
  </w:style>
  <w:style w:type="paragraph" w:customStyle="1" w:styleId="Style14">
    <w:name w:val="Style14"/>
    <w:basedOn w:val="Normalny"/>
    <w:uiPriority w:val="99"/>
    <w:rsid w:val="0007572F"/>
    <w:pPr>
      <w:widowControl w:val="0"/>
      <w:autoSpaceDE w:val="0"/>
      <w:autoSpaceDN w:val="0"/>
      <w:adjustRightInd w:val="0"/>
      <w:spacing w:line="274" w:lineRule="exact"/>
      <w:ind w:hanging="1800"/>
      <w:jc w:val="both"/>
    </w:pPr>
  </w:style>
  <w:style w:type="paragraph" w:customStyle="1" w:styleId="Style15">
    <w:name w:val="Style15"/>
    <w:basedOn w:val="Normalny"/>
    <w:rsid w:val="0007572F"/>
    <w:pPr>
      <w:widowControl w:val="0"/>
      <w:autoSpaceDE w:val="0"/>
      <w:autoSpaceDN w:val="0"/>
      <w:adjustRightInd w:val="0"/>
      <w:spacing w:line="275" w:lineRule="exact"/>
      <w:ind w:hanging="1675"/>
    </w:pPr>
  </w:style>
  <w:style w:type="paragraph" w:customStyle="1" w:styleId="Style24">
    <w:name w:val="Style24"/>
    <w:basedOn w:val="Normalny"/>
    <w:rsid w:val="0007572F"/>
    <w:pPr>
      <w:widowControl w:val="0"/>
      <w:autoSpaceDE w:val="0"/>
      <w:autoSpaceDN w:val="0"/>
      <w:adjustRightInd w:val="0"/>
      <w:jc w:val="both"/>
    </w:pPr>
  </w:style>
  <w:style w:type="paragraph" w:customStyle="1" w:styleId="Style25">
    <w:name w:val="Style25"/>
    <w:basedOn w:val="Normalny"/>
    <w:rsid w:val="0007572F"/>
    <w:pPr>
      <w:widowControl w:val="0"/>
      <w:autoSpaceDE w:val="0"/>
      <w:autoSpaceDN w:val="0"/>
      <w:adjustRightInd w:val="0"/>
      <w:spacing w:line="275" w:lineRule="exact"/>
    </w:pPr>
  </w:style>
  <w:style w:type="paragraph" w:customStyle="1" w:styleId="Style40">
    <w:name w:val="Style40"/>
    <w:basedOn w:val="Normalny"/>
    <w:uiPriority w:val="99"/>
    <w:rsid w:val="0007572F"/>
    <w:pPr>
      <w:widowControl w:val="0"/>
      <w:autoSpaceDE w:val="0"/>
      <w:autoSpaceDN w:val="0"/>
      <w:adjustRightInd w:val="0"/>
      <w:spacing w:line="446" w:lineRule="exact"/>
      <w:ind w:firstLine="2122"/>
    </w:pPr>
  </w:style>
  <w:style w:type="paragraph" w:customStyle="1" w:styleId="Style41">
    <w:name w:val="Style41"/>
    <w:basedOn w:val="Normalny"/>
    <w:uiPriority w:val="99"/>
    <w:rsid w:val="0007572F"/>
    <w:pPr>
      <w:widowControl w:val="0"/>
      <w:autoSpaceDE w:val="0"/>
      <w:autoSpaceDN w:val="0"/>
      <w:adjustRightInd w:val="0"/>
      <w:spacing w:line="281" w:lineRule="exact"/>
      <w:ind w:hanging="178"/>
      <w:jc w:val="both"/>
    </w:pPr>
  </w:style>
  <w:style w:type="paragraph" w:customStyle="1" w:styleId="Style45">
    <w:name w:val="Style45"/>
    <w:basedOn w:val="Normalny"/>
    <w:rsid w:val="0007572F"/>
    <w:pPr>
      <w:widowControl w:val="0"/>
      <w:autoSpaceDE w:val="0"/>
      <w:autoSpaceDN w:val="0"/>
      <w:adjustRightInd w:val="0"/>
      <w:spacing w:line="226" w:lineRule="exact"/>
    </w:pPr>
  </w:style>
  <w:style w:type="paragraph" w:customStyle="1" w:styleId="Style46">
    <w:name w:val="Style46"/>
    <w:basedOn w:val="Normalny"/>
    <w:rsid w:val="0007572F"/>
    <w:pPr>
      <w:widowControl w:val="0"/>
      <w:autoSpaceDE w:val="0"/>
      <w:autoSpaceDN w:val="0"/>
      <w:adjustRightInd w:val="0"/>
      <w:spacing w:line="374" w:lineRule="exact"/>
    </w:pPr>
  </w:style>
  <w:style w:type="paragraph" w:customStyle="1" w:styleId="Style47">
    <w:name w:val="Style47"/>
    <w:basedOn w:val="Normalny"/>
    <w:rsid w:val="0007572F"/>
    <w:pPr>
      <w:widowControl w:val="0"/>
      <w:autoSpaceDE w:val="0"/>
      <w:autoSpaceDN w:val="0"/>
      <w:adjustRightInd w:val="0"/>
    </w:pPr>
  </w:style>
  <w:style w:type="paragraph" w:customStyle="1" w:styleId="Style53">
    <w:name w:val="Style53"/>
    <w:basedOn w:val="Normalny"/>
    <w:rsid w:val="0007572F"/>
    <w:pPr>
      <w:widowControl w:val="0"/>
      <w:autoSpaceDE w:val="0"/>
      <w:autoSpaceDN w:val="0"/>
      <w:adjustRightInd w:val="0"/>
    </w:pPr>
  </w:style>
  <w:style w:type="paragraph" w:customStyle="1" w:styleId="Style64">
    <w:name w:val="Style64"/>
    <w:basedOn w:val="Normalny"/>
    <w:rsid w:val="0007572F"/>
    <w:pPr>
      <w:widowControl w:val="0"/>
      <w:autoSpaceDE w:val="0"/>
      <w:autoSpaceDN w:val="0"/>
      <w:adjustRightInd w:val="0"/>
      <w:spacing w:line="230" w:lineRule="exact"/>
      <w:jc w:val="center"/>
    </w:pPr>
  </w:style>
  <w:style w:type="character" w:customStyle="1" w:styleId="FontStyle75">
    <w:name w:val="Font Style75"/>
    <w:rsid w:val="0007572F"/>
    <w:rPr>
      <w:rFonts w:ascii="Times New Roman" w:hAnsi="Times New Roman" w:cs="Times New Roman"/>
      <w:b/>
      <w:bCs/>
      <w:sz w:val="26"/>
      <w:szCs w:val="26"/>
    </w:rPr>
  </w:style>
  <w:style w:type="character" w:customStyle="1" w:styleId="FontStyle77">
    <w:name w:val="Font Style77"/>
    <w:rsid w:val="0007572F"/>
    <w:rPr>
      <w:rFonts w:ascii="Times New Roman" w:hAnsi="Times New Roman" w:cs="Times New Roman"/>
      <w:sz w:val="18"/>
      <w:szCs w:val="18"/>
    </w:rPr>
  </w:style>
  <w:style w:type="character" w:customStyle="1" w:styleId="FontStyle78">
    <w:name w:val="Font Style78"/>
    <w:rsid w:val="0007572F"/>
    <w:rPr>
      <w:rFonts w:ascii="Times New Roman" w:hAnsi="Times New Roman" w:cs="Times New Roman"/>
      <w:b/>
      <w:bCs/>
      <w:sz w:val="18"/>
      <w:szCs w:val="18"/>
    </w:rPr>
  </w:style>
  <w:style w:type="character" w:customStyle="1" w:styleId="FontStyle80">
    <w:name w:val="Font Style80"/>
    <w:rsid w:val="0007572F"/>
    <w:rPr>
      <w:rFonts w:ascii="Times New Roman" w:hAnsi="Times New Roman" w:cs="Times New Roman"/>
      <w:i/>
      <w:iCs/>
      <w:sz w:val="18"/>
      <w:szCs w:val="18"/>
    </w:rPr>
  </w:style>
  <w:style w:type="character" w:customStyle="1" w:styleId="FontStyle81">
    <w:name w:val="Font Style81"/>
    <w:rsid w:val="0007572F"/>
    <w:rPr>
      <w:rFonts w:ascii="Times New Roman" w:hAnsi="Times New Roman" w:cs="Times New Roman"/>
      <w:sz w:val="22"/>
      <w:szCs w:val="22"/>
    </w:rPr>
  </w:style>
  <w:style w:type="character" w:customStyle="1" w:styleId="FontStyle82">
    <w:name w:val="Font Style82"/>
    <w:rsid w:val="0007572F"/>
    <w:rPr>
      <w:rFonts w:ascii="Times New Roman" w:hAnsi="Times New Roman" w:cs="Times New Roman"/>
      <w:b/>
      <w:bCs/>
      <w:sz w:val="22"/>
      <w:szCs w:val="22"/>
    </w:rPr>
  </w:style>
  <w:style w:type="character" w:customStyle="1" w:styleId="FontStyle83">
    <w:name w:val="Font Style83"/>
    <w:rsid w:val="0007572F"/>
    <w:rPr>
      <w:rFonts w:ascii="Times New Roman" w:hAnsi="Times New Roman" w:cs="Times New Roman"/>
      <w:b/>
      <w:bCs/>
      <w:sz w:val="22"/>
      <w:szCs w:val="22"/>
    </w:rPr>
  </w:style>
  <w:style w:type="character" w:customStyle="1" w:styleId="ZnakZnak4">
    <w:name w:val="Znak Znak4"/>
    <w:locked/>
    <w:rsid w:val="0007572F"/>
    <w:rPr>
      <w:rFonts w:ascii="Courier New" w:hAnsi="Courier New" w:cs="Courier New"/>
      <w:lang w:val="pl-PL" w:eastAsia="pl-PL"/>
    </w:rPr>
  </w:style>
  <w:style w:type="character" w:styleId="UyteHipercze">
    <w:name w:val="FollowedHyperlink"/>
    <w:semiHidden/>
    <w:rsid w:val="0007572F"/>
    <w:rPr>
      <w:color w:val="800080"/>
      <w:u w:val="single"/>
    </w:rPr>
  </w:style>
  <w:style w:type="paragraph" w:customStyle="1" w:styleId="Akapitzlist1">
    <w:name w:val="Akapit z listą1"/>
    <w:aliases w:val="Preambuła"/>
    <w:basedOn w:val="Normalny"/>
    <w:link w:val="ListParagraphChar"/>
    <w:qFormat/>
    <w:rsid w:val="0007572F"/>
    <w:pPr>
      <w:ind w:left="708"/>
    </w:pPr>
  </w:style>
  <w:style w:type="paragraph" w:customStyle="1" w:styleId="Style27">
    <w:name w:val="Style27"/>
    <w:basedOn w:val="Normalny"/>
    <w:rsid w:val="0007572F"/>
    <w:pPr>
      <w:widowControl w:val="0"/>
      <w:autoSpaceDE w:val="0"/>
      <w:autoSpaceDN w:val="0"/>
      <w:adjustRightInd w:val="0"/>
      <w:spacing w:line="274" w:lineRule="exact"/>
      <w:jc w:val="both"/>
    </w:pPr>
  </w:style>
  <w:style w:type="paragraph" w:customStyle="1" w:styleId="danka1">
    <w:name w:val="danka1"/>
    <w:basedOn w:val="Normalny"/>
    <w:rsid w:val="0007572F"/>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07572F"/>
    <w:rPr>
      <w:sz w:val="20"/>
      <w:szCs w:val="20"/>
    </w:rPr>
  </w:style>
  <w:style w:type="character" w:customStyle="1" w:styleId="TekstprzypisukocowegoZnak">
    <w:name w:val="Tekst przypisu końcowego Znak"/>
    <w:basedOn w:val="Domylnaczcionkaakapitu"/>
    <w:link w:val="Tekstprzypisukocowego"/>
    <w:rsid w:val="0007572F"/>
    <w:rPr>
      <w:rFonts w:ascii="Times New Roman" w:eastAsia="Times New Roman" w:hAnsi="Times New Roman" w:cs="Times New Roman"/>
      <w:sz w:val="20"/>
      <w:szCs w:val="20"/>
      <w:lang w:eastAsia="pl-PL"/>
    </w:rPr>
  </w:style>
  <w:style w:type="character" w:styleId="Odwoanieprzypisukocowego">
    <w:name w:val="endnote reference"/>
    <w:rsid w:val="0007572F"/>
    <w:rPr>
      <w:vertAlign w:val="superscript"/>
    </w:rPr>
  </w:style>
  <w:style w:type="paragraph" w:styleId="Akapitzlist">
    <w:name w:val="List Paragraph"/>
    <w:aliases w:val="Akapit z listą BS"/>
    <w:basedOn w:val="Normalny"/>
    <w:link w:val="AkapitzlistZnak"/>
    <w:uiPriority w:val="34"/>
    <w:qFormat/>
    <w:rsid w:val="0007572F"/>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07572F"/>
    <w:pPr>
      <w:suppressAutoHyphens/>
    </w:pPr>
    <w:rPr>
      <w:rFonts w:ascii="Courier New" w:hAnsi="Courier New" w:cs="Courier New"/>
      <w:sz w:val="20"/>
      <w:szCs w:val="20"/>
      <w:lang w:eastAsia="ar-SA"/>
    </w:rPr>
  </w:style>
  <w:style w:type="paragraph" w:customStyle="1" w:styleId="Tekstpodstawowy22">
    <w:name w:val="Tekst podstawowy 22"/>
    <w:basedOn w:val="Normalny"/>
    <w:rsid w:val="0007572F"/>
    <w:pPr>
      <w:suppressAutoHyphens/>
      <w:jc w:val="both"/>
    </w:pPr>
    <w:rPr>
      <w:lang w:eastAsia="ar-SA"/>
    </w:rPr>
  </w:style>
  <w:style w:type="table" w:styleId="Tabela-Siatka">
    <w:name w:val="Table Grid"/>
    <w:basedOn w:val="Standardowy"/>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07572F"/>
    <w:pPr>
      <w:widowControl w:val="0"/>
      <w:autoSpaceDE w:val="0"/>
      <w:autoSpaceDN w:val="0"/>
      <w:adjustRightInd w:val="0"/>
    </w:pPr>
    <w:rPr>
      <w:rFonts w:ascii="Verdana" w:hAnsi="Verdana"/>
    </w:rPr>
  </w:style>
  <w:style w:type="paragraph" w:customStyle="1" w:styleId="Style31">
    <w:name w:val="Style31"/>
    <w:basedOn w:val="Normalny"/>
    <w:uiPriority w:val="99"/>
    <w:rsid w:val="0007572F"/>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07572F"/>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07572F"/>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07572F"/>
    <w:rPr>
      <w:rFonts w:ascii="Verdana" w:hAnsi="Verdana" w:cs="Verdana"/>
      <w:b/>
      <w:bCs/>
      <w:sz w:val="14"/>
      <w:szCs w:val="14"/>
    </w:rPr>
  </w:style>
  <w:style w:type="character" w:customStyle="1" w:styleId="FontStyle184">
    <w:name w:val="Font Style184"/>
    <w:uiPriority w:val="99"/>
    <w:rsid w:val="0007572F"/>
    <w:rPr>
      <w:rFonts w:ascii="Verdana" w:hAnsi="Verdana" w:cs="Verdana"/>
      <w:sz w:val="14"/>
      <w:szCs w:val="14"/>
    </w:rPr>
  </w:style>
  <w:style w:type="paragraph" w:styleId="Poprawka">
    <w:name w:val="Revision"/>
    <w:hidden/>
    <w:uiPriority w:val="99"/>
    <w:semiHidden/>
    <w:rsid w:val="0007572F"/>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07572F"/>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07572F"/>
    <w:rPr>
      <w:rFonts w:ascii="Arial" w:eastAsia="DejaVu Sans" w:hAnsi="Arial" w:cs="DejaVu Sans"/>
      <w:i/>
      <w:iCs/>
      <w:sz w:val="28"/>
      <w:szCs w:val="28"/>
      <w:lang w:eastAsia="ar-SA"/>
    </w:rPr>
  </w:style>
  <w:style w:type="character" w:customStyle="1" w:styleId="AkapitzlistZnak">
    <w:name w:val="Akapit z listą Znak"/>
    <w:aliases w:val="Akapit z listą BS Znak"/>
    <w:link w:val="Akapitzlist"/>
    <w:uiPriority w:val="34"/>
    <w:qFormat/>
    <w:rsid w:val="0007572F"/>
    <w:rPr>
      <w:rFonts w:ascii="Arial" w:eastAsia="Times New Roman" w:hAnsi="Arial" w:cs="Arial"/>
    </w:rPr>
  </w:style>
  <w:style w:type="character" w:customStyle="1" w:styleId="WW8Num55z0">
    <w:name w:val="WW8Num55z0"/>
    <w:rsid w:val="0007572F"/>
    <w:rPr>
      <w:rFonts w:ascii="Times New Roman" w:hAnsi="Times New Roman" w:cs="Times New Roman"/>
      <w:sz w:val="20"/>
      <w:szCs w:val="20"/>
    </w:rPr>
  </w:style>
  <w:style w:type="table" w:customStyle="1" w:styleId="Tabela-Siatka1">
    <w:name w:val="Tabela - Siatka1"/>
    <w:basedOn w:val="Standardowy"/>
    <w:next w:val="Tabela-Siatka"/>
    <w:uiPriority w:val="3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07572F"/>
    <w:rPr>
      <w:rFonts w:ascii="Courier New" w:hAnsi="Courier New"/>
      <w:sz w:val="20"/>
      <w:szCs w:val="20"/>
      <w:lang w:eastAsia="ar-SA"/>
    </w:rPr>
  </w:style>
  <w:style w:type="paragraph" w:customStyle="1" w:styleId="Style4">
    <w:name w:val="Style4"/>
    <w:basedOn w:val="Normalny"/>
    <w:uiPriority w:val="99"/>
    <w:rsid w:val="0007572F"/>
    <w:pPr>
      <w:widowControl w:val="0"/>
      <w:autoSpaceDE w:val="0"/>
      <w:autoSpaceDN w:val="0"/>
      <w:adjustRightInd w:val="0"/>
      <w:spacing w:line="274" w:lineRule="exact"/>
      <w:jc w:val="both"/>
    </w:pPr>
  </w:style>
  <w:style w:type="paragraph" w:customStyle="1" w:styleId="Style6">
    <w:name w:val="Style6"/>
    <w:basedOn w:val="Normalny"/>
    <w:rsid w:val="0007572F"/>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07572F"/>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07572F"/>
    <w:rPr>
      <w:rFonts w:ascii="Times New Roman" w:hAnsi="Times New Roman" w:cs="Times New Roman" w:hint="default"/>
      <w:b/>
      <w:bCs/>
      <w:sz w:val="24"/>
      <w:szCs w:val="24"/>
    </w:rPr>
  </w:style>
  <w:style w:type="character" w:customStyle="1" w:styleId="FontStyle33">
    <w:name w:val="Font Style33"/>
    <w:uiPriority w:val="99"/>
    <w:rsid w:val="0007572F"/>
    <w:rPr>
      <w:rFonts w:ascii="Times New Roman" w:hAnsi="Times New Roman" w:cs="Times New Roman" w:hint="default"/>
      <w:sz w:val="24"/>
      <w:szCs w:val="24"/>
    </w:rPr>
  </w:style>
  <w:style w:type="character" w:customStyle="1" w:styleId="FontStyle46">
    <w:name w:val="Font Style46"/>
    <w:uiPriority w:val="99"/>
    <w:rsid w:val="0007572F"/>
    <w:rPr>
      <w:rFonts w:ascii="Times New Roman" w:hAnsi="Times New Roman" w:cs="Times New Roman" w:hint="default"/>
      <w:sz w:val="24"/>
      <w:szCs w:val="24"/>
    </w:rPr>
  </w:style>
  <w:style w:type="character" w:customStyle="1" w:styleId="FontStyle18">
    <w:name w:val="Font Style18"/>
    <w:rsid w:val="0007572F"/>
    <w:rPr>
      <w:rFonts w:ascii="Times New Roman" w:hAnsi="Times New Roman" w:cs="Times New Roman" w:hint="default"/>
      <w:sz w:val="22"/>
      <w:szCs w:val="22"/>
    </w:rPr>
  </w:style>
  <w:style w:type="paragraph" w:styleId="Bezodstpw">
    <w:name w:val="No Spacing"/>
    <w:basedOn w:val="Normalny"/>
    <w:uiPriority w:val="1"/>
    <w:qFormat/>
    <w:rsid w:val="0007572F"/>
    <w:pPr>
      <w:spacing w:line="360" w:lineRule="auto"/>
      <w:jc w:val="both"/>
    </w:pPr>
    <w:rPr>
      <w:rFonts w:eastAsiaTheme="minorHAnsi"/>
      <w:lang w:eastAsia="en-US"/>
    </w:rPr>
  </w:style>
  <w:style w:type="numbering" w:customStyle="1" w:styleId="WW8Num51">
    <w:name w:val="WW8Num51"/>
    <w:basedOn w:val="Bezlisty"/>
    <w:rsid w:val="0007572F"/>
  </w:style>
  <w:style w:type="numbering" w:customStyle="1" w:styleId="WW8Num3">
    <w:name w:val="WW8Num3"/>
    <w:basedOn w:val="Bezlisty"/>
    <w:rsid w:val="0007572F"/>
    <w:pPr>
      <w:numPr>
        <w:numId w:val="12"/>
      </w:numPr>
    </w:pPr>
  </w:style>
  <w:style w:type="numbering" w:customStyle="1" w:styleId="WW8Num25">
    <w:name w:val="WW8Num25"/>
    <w:basedOn w:val="Bezlisty"/>
    <w:rsid w:val="0007572F"/>
    <w:pPr>
      <w:numPr>
        <w:numId w:val="13"/>
      </w:numPr>
    </w:pPr>
  </w:style>
  <w:style w:type="character" w:customStyle="1" w:styleId="Nagwek1Znak1">
    <w:name w:val="Nagłówek 1 Znak1"/>
    <w:aliases w:val="Title 1 Znak"/>
    <w:uiPriority w:val="99"/>
    <w:rsid w:val="0007572F"/>
    <w:rPr>
      <w:rFonts w:ascii="Calibri Light" w:hAnsi="Calibri Light"/>
      <w:color w:val="2E74B5"/>
      <w:sz w:val="32"/>
      <w:lang w:eastAsia="en-US"/>
    </w:rPr>
  </w:style>
  <w:style w:type="character" w:customStyle="1" w:styleId="Nagwek2Znak1">
    <w:name w:val="Nagłówek 2 Znak1"/>
    <w:aliases w:val="Title 2 Znak"/>
    <w:uiPriority w:val="99"/>
    <w:semiHidden/>
    <w:rsid w:val="0007572F"/>
    <w:rPr>
      <w:rFonts w:ascii="Calibri Light" w:hAnsi="Calibri Light"/>
      <w:color w:val="2E74B5"/>
      <w:sz w:val="26"/>
      <w:lang w:eastAsia="en-US"/>
    </w:rPr>
  </w:style>
  <w:style w:type="paragraph" w:styleId="Indeks2">
    <w:name w:val="index 2"/>
    <w:basedOn w:val="Normalny"/>
    <w:next w:val="Normalny"/>
    <w:autoRedefine/>
    <w:uiPriority w:val="99"/>
    <w:semiHidden/>
    <w:rsid w:val="0007572F"/>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07572F"/>
    <w:rPr>
      <w:lang w:eastAsia="en-US"/>
    </w:rPr>
  </w:style>
  <w:style w:type="paragraph" w:styleId="Spistreci4">
    <w:name w:val="toc 4"/>
    <w:basedOn w:val="Normalny"/>
    <w:next w:val="Normalny"/>
    <w:autoRedefine/>
    <w:rsid w:val="0007572F"/>
    <w:pPr>
      <w:jc w:val="both"/>
    </w:pPr>
    <w:rPr>
      <w:rFonts w:ascii="Arial" w:hAnsi="Arial"/>
    </w:rPr>
  </w:style>
  <w:style w:type="paragraph" w:styleId="Wcicienormalne">
    <w:name w:val="Normal Indent"/>
    <w:basedOn w:val="Normalny"/>
    <w:next w:val="Normalny"/>
    <w:uiPriority w:val="99"/>
    <w:semiHidden/>
    <w:rsid w:val="0007572F"/>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07572F"/>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07572F"/>
    <w:rPr>
      <w:rFonts w:ascii="Times New Roman" w:hAnsi="Times New Roman"/>
      <w:sz w:val="24"/>
    </w:rPr>
  </w:style>
  <w:style w:type="paragraph" w:styleId="Legenda">
    <w:name w:val="caption"/>
    <w:aliases w:val="Podpis pod rysunkiem,Nagłówek Tabeli,Normalny1"/>
    <w:basedOn w:val="Normalny"/>
    <w:next w:val="Normalny"/>
    <w:qFormat/>
    <w:rsid w:val="0007572F"/>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07572F"/>
    <w:pPr>
      <w:tabs>
        <w:tab w:val="num" w:pos="360"/>
      </w:tabs>
      <w:spacing w:line="360" w:lineRule="auto"/>
      <w:ind w:right="-57"/>
      <w:jc w:val="both"/>
    </w:pPr>
    <w:rPr>
      <w:szCs w:val="20"/>
    </w:rPr>
  </w:style>
  <w:style w:type="paragraph" w:styleId="Lista5">
    <w:name w:val="List 5"/>
    <w:basedOn w:val="Normalny"/>
    <w:uiPriority w:val="99"/>
    <w:semiHidden/>
    <w:rsid w:val="0007572F"/>
    <w:pPr>
      <w:ind w:left="1415" w:hanging="283"/>
    </w:pPr>
    <w:rPr>
      <w:szCs w:val="20"/>
    </w:rPr>
  </w:style>
  <w:style w:type="paragraph" w:styleId="Listapunktowana2">
    <w:name w:val="List Bullet 2"/>
    <w:basedOn w:val="Normalny"/>
    <w:uiPriority w:val="99"/>
    <w:semiHidden/>
    <w:rsid w:val="0007572F"/>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07572F"/>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07572F"/>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07572F"/>
    <w:pPr>
      <w:numPr>
        <w:numId w:val="18"/>
      </w:numPr>
    </w:pPr>
  </w:style>
  <w:style w:type="character" w:customStyle="1" w:styleId="BodyTextChar">
    <w:name w:val="Body Text Char"/>
    <w:aliases w:val="a2 Char,Tekst podstawowy Znak Znak Znak Char,Znak Char,Znak Znak Znak Znak Znak Char,Punktor1 Char"/>
    <w:locked/>
    <w:rsid w:val="0007572F"/>
    <w:rPr>
      <w:rFonts w:ascii="Arial" w:hAnsi="Arial"/>
      <w:sz w:val="24"/>
    </w:rPr>
  </w:style>
  <w:style w:type="paragraph" w:styleId="Tekstpodstawowyzwciciem">
    <w:name w:val="Body Text First Indent"/>
    <w:basedOn w:val="Tekstpodstawowy"/>
    <w:link w:val="TekstpodstawowyzwciciemZnak"/>
    <w:uiPriority w:val="99"/>
    <w:semiHidden/>
    <w:rsid w:val="0007572F"/>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07572F"/>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07572F"/>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07572F"/>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07572F"/>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07572F"/>
    <w:pPr>
      <w:spacing w:before="120" w:after="120"/>
      <w:jc w:val="both"/>
    </w:pPr>
    <w:rPr>
      <w:rFonts w:ascii="Optima" w:hAnsi="Optima"/>
      <w:sz w:val="22"/>
      <w:szCs w:val="22"/>
      <w:lang w:val="en-GB"/>
    </w:rPr>
  </w:style>
  <w:style w:type="paragraph" w:customStyle="1" w:styleId="1">
    <w:name w:val="1"/>
    <w:basedOn w:val="Normalny"/>
    <w:next w:val="Nagwek"/>
    <w:uiPriority w:val="99"/>
    <w:rsid w:val="0007572F"/>
    <w:pPr>
      <w:tabs>
        <w:tab w:val="center" w:pos="4536"/>
        <w:tab w:val="right" w:pos="9072"/>
      </w:tabs>
    </w:pPr>
  </w:style>
  <w:style w:type="paragraph" w:customStyle="1" w:styleId="Head12">
    <w:name w:val="Head 1.2"/>
    <w:basedOn w:val="Normalny"/>
    <w:autoRedefine/>
    <w:uiPriority w:val="99"/>
    <w:rsid w:val="0007572F"/>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07572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07572F"/>
    <w:pPr>
      <w:spacing w:before="100" w:beforeAutospacing="1" w:after="100" w:afterAutospacing="1"/>
    </w:pPr>
    <w:rPr>
      <w:rFonts w:ascii="Arial Narrow" w:hAnsi="Arial Narrow"/>
      <w:b/>
      <w:bCs/>
    </w:rPr>
  </w:style>
  <w:style w:type="paragraph" w:customStyle="1" w:styleId="xl25">
    <w:name w:val="xl25"/>
    <w:basedOn w:val="Normalny"/>
    <w:uiPriority w:val="99"/>
    <w:rsid w:val="0007572F"/>
    <w:pPr>
      <w:spacing w:before="100" w:beforeAutospacing="1" w:after="100" w:afterAutospacing="1"/>
    </w:pPr>
  </w:style>
  <w:style w:type="paragraph" w:customStyle="1" w:styleId="xl26">
    <w:name w:val="xl26"/>
    <w:basedOn w:val="Normalny"/>
    <w:uiPriority w:val="99"/>
    <w:rsid w:val="0007572F"/>
    <w:pPr>
      <w:spacing w:before="100" w:beforeAutospacing="1" w:after="100" w:afterAutospacing="1"/>
    </w:pPr>
    <w:rPr>
      <w:rFonts w:ascii="Arial" w:hAnsi="Arial" w:cs="Arial"/>
      <w:b/>
      <w:bCs/>
    </w:rPr>
  </w:style>
  <w:style w:type="paragraph" w:customStyle="1" w:styleId="xl27">
    <w:name w:val="xl27"/>
    <w:basedOn w:val="Normalny"/>
    <w:uiPriority w:val="99"/>
    <w:rsid w:val="0007572F"/>
    <w:pPr>
      <w:spacing w:before="100" w:beforeAutospacing="1" w:after="100" w:afterAutospacing="1"/>
    </w:pPr>
  </w:style>
  <w:style w:type="paragraph" w:customStyle="1" w:styleId="xl28">
    <w:name w:val="xl28"/>
    <w:basedOn w:val="Normalny"/>
    <w:uiPriority w:val="99"/>
    <w:rsid w:val="0007572F"/>
    <w:pPr>
      <w:spacing w:before="100" w:beforeAutospacing="1" w:after="100" w:afterAutospacing="1"/>
    </w:pPr>
  </w:style>
  <w:style w:type="paragraph" w:customStyle="1" w:styleId="xl29">
    <w:name w:val="xl29"/>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07572F"/>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07572F"/>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07572F"/>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07572F"/>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07572F"/>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07572F"/>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07572F"/>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07572F"/>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07572F"/>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07572F"/>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07572F"/>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07572F"/>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07572F"/>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07572F"/>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07572F"/>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07572F"/>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07572F"/>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07572F"/>
    <w:pPr>
      <w:spacing w:before="100" w:beforeAutospacing="1" w:after="100" w:afterAutospacing="1"/>
    </w:pPr>
    <w:rPr>
      <w:rFonts w:ascii="Arial" w:hAnsi="Arial" w:cs="Arial"/>
    </w:rPr>
  </w:style>
  <w:style w:type="paragraph" w:customStyle="1" w:styleId="xl53">
    <w:name w:val="xl53"/>
    <w:basedOn w:val="Normalny"/>
    <w:uiPriority w:val="99"/>
    <w:rsid w:val="0007572F"/>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07572F"/>
    <w:pPr>
      <w:spacing w:before="100" w:beforeAutospacing="1" w:after="100" w:afterAutospacing="1"/>
      <w:jc w:val="center"/>
    </w:pPr>
  </w:style>
  <w:style w:type="paragraph" w:customStyle="1" w:styleId="xl65">
    <w:name w:val="xl65"/>
    <w:basedOn w:val="Normalny"/>
    <w:uiPriority w:val="99"/>
    <w:rsid w:val="0007572F"/>
    <w:pPr>
      <w:spacing w:before="100" w:beforeAutospacing="1" w:after="100" w:afterAutospacing="1"/>
      <w:jc w:val="center"/>
    </w:pPr>
    <w:rPr>
      <w:rFonts w:ascii="Arial" w:hAnsi="Arial" w:cs="Arial"/>
      <w:b/>
      <w:bCs/>
    </w:rPr>
  </w:style>
  <w:style w:type="paragraph" w:customStyle="1" w:styleId="xl66">
    <w:name w:val="xl66"/>
    <w:basedOn w:val="Normalny"/>
    <w:uiPriority w:val="99"/>
    <w:rsid w:val="0007572F"/>
    <w:pPr>
      <w:pBdr>
        <w:bottom w:val="single" w:sz="4" w:space="0" w:color="auto"/>
      </w:pBdr>
      <w:spacing w:before="100" w:beforeAutospacing="1" w:after="100" w:afterAutospacing="1"/>
    </w:pPr>
  </w:style>
  <w:style w:type="paragraph" w:customStyle="1" w:styleId="xl67">
    <w:name w:val="xl6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07572F"/>
    <w:pPr>
      <w:pBdr>
        <w:bottom w:val="single" w:sz="4" w:space="0" w:color="auto"/>
      </w:pBdr>
      <w:spacing w:before="100" w:beforeAutospacing="1" w:after="100" w:afterAutospacing="1"/>
    </w:pPr>
  </w:style>
  <w:style w:type="paragraph" w:customStyle="1" w:styleId="xl69">
    <w:name w:val="xl69"/>
    <w:basedOn w:val="Normalny"/>
    <w:uiPriority w:val="99"/>
    <w:rsid w:val="0007572F"/>
    <w:pPr>
      <w:spacing w:before="100" w:beforeAutospacing="1" w:after="100" w:afterAutospacing="1"/>
    </w:pPr>
    <w:rPr>
      <w:rFonts w:ascii="Arial" w:hAnsi="Arial" w:cs="Arial"/>
      <w:b/>
      <w:bCs/>
    </w:rPr>
  </w:style>
  <w:style w:type="paragraph" w:customStyle="1" w:styleId="xl70">
    <w:name w:val="xl70"/>
    <w:basedOn w:val="Normalny"/>
    <w:uiPriority w:val="99"/>
    <w:rsid w:val="0007572F"/>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07572F"/>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07572F"/>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07572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07572F"/>
    <w:pPr>
      <w:spacing w:before="60" w:line="360" w:lineRule="auto"/>
      <w:ind w:firstLine="851"/>
      <w:jc w:val="both"/>
    </w:pPr>
    <w:rPr>
      <w:rFonts w:ascii="Arial" w:hAnsi="Arial"/>
      <w:sz w:val="20"/>
      <w:szCs w:val="20"/>
    </w:rPr>
  </w:style>
  <w:style w:type="paragraph" w:customStyle="1" w:styleId="Styl1">
    <w:name w:val="Styl1"/>
    <w:basedOn w:val="Normalny"/>
    <w:uiPriority w:val="99"/>
    <w:rsid w:val="0007572F"/>
    <w:pPr>
      <w:jc w:val="both"/>
    </w:pPr>
    <w:rPr>
      <w:rFonts w:ascii="Arial" w:hAnsi="Arial"/>
      <w:sz w:val="20"/>
    </w:rPr>
  </w:style>
  <w:style w:type="paragraph" w:customStyle="1" w:styleId="font5">
    <w:name w:val="font5"/>
    <w:basedOn w:val="Normalny"/>
    <w:uiPriority w:val="99"/>
    <w:rsid w:val="0007572F"/>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07572F"/>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07572F"/>
    <w:pPr>
      <w:spacing w:before="30" w:after="30" w:line="360" w:lineRule="auto"/>
      <w:jc w:val="both"/>
    </w:pPr>
    <w:rPr>
      <w:rFonts w:ascii="Arial" w:hAnsi="Arial"/>
      <w:sz w:val="22"/>
    </w:rPr>
  </w:style>
  <w:style w:type="paragraph" w:customStyle="1" w:styleId="zwyklywcietyZnak">
    <w:name w:val="zwykly wciety Znak"/>
    <w:basedOn w:val="Normalny"/>
    <w:uiPriority w:val="99"/>
    <w:rsid w:val="0007572F"/>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07572F"/>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07572F"/>
    <w:pPr>
      <w:widowControl w:val="0"/>
      <w:suppressAutoHyphens/>
    </w:pPr>
    <w:rPr>
      <w:rFonts w:eastAsia="Calibri"/>
      <w:szCs w:val="20"/>
    </w:rPr>
  </w:style>
  <w:style w:type="paragraph" w:customStyle="1" w:styleId="StylPrzed0pt">
    <w:name w:val="Styl Przed:  0 pt"/>
    <w:basedOn w:val="Normalny"/>
    <w:uiPriority w:val="99"/>
    <w:rsid w:val="0007572F"/>
    <w:pPr>
      <w:tabs>
        <w:tab w:val="num" w:pos="360"/>
      </w:tabs>
    </w:pPr>
  </w:style>
  <w:style w:type="paragraph" w:customStyle="1" w:styleId="Nagowek3">
    <w:name w:val="Nagłowek 3"/>
    <w:basedOn w:val="Nagwek2"/>
    <w:qFormat/>
    <w:rsid w:val="0007572F"/>
    <w:pPr>
      <w:keepNext w:val="0"/>
      <w:snapToGrid w:val="0"/>
      <w:spacing w:before="240"/>
    </w:pPr>
    <w:rPr>
      <w:rFonts w:ascii="Arial" w:eastAsia="Calibri" w:hAnsi="Arial"/>
      <w:b/>
      <w:szCs w:val="20"/>
    </w:rPr>
  </w:style>
  <w:style w:type="paragraph" w:customStyle="1" w:styleId="edek">
    <w:name w:val="edek"/>
    <w:basedOn w:val="Normalny"/>
    <w:uiPriority w:val="99"/>
    <w:rsid w:val="0007572F"/>
    <w:pPr>
      <w:snapToGrid w:val="0"/>
      <w:jc w:val="both"/>
    </w:pPr>
    <w:rPr>
      <w:szCs w:val="20"/>
    </w:rPr>
  </w:style>
  <w:style w:type="paragraph" w:customStyle="1" w:styleId="Domylnie">
    <w:name w:val="Domyślnie"/>
    <w:uiPriority w:val="99"/>
    <w:rsid w:val="0007572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07572F"/>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07572F"/>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07572F"/>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07572F"/>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07572F"/>
  </w:style>
  <w:style w:type="paragraph" w:customStyle="1" w:styleId="Znak12">
    <w:name w:val="Znak12"/>
    <w:basedOn w:val="Normalny"/>
    <w:uiPriority w:val="99"/>
    <w:rsid w:val="0007572F"/>
  </w:style>
  <w:style w:type="paragraph" w:customStyle="1" w:styleId="akapit2">
    <w:name w:val="akapit2"/>
    <w:basedOn w:val="Normalny"/>
    <w:next w:val="Listanumerowana2"/>
    <w:uiPriority w:val="99"/>
    <w:rsid w:val="0007572F"/>
    <w:pPr>
      <w:spacing w:before="120" w:after="120" w:line="360" w:lineRule="auto"/>
    </w:pPr>
    <w:rPr>
      <w:b/>
      <w:bCs/>
      <w:lang w:eastAsia="en-US"/>
    </w:rPr>
  </w:style>
  <w:style w:type="paragraph" w:customStyle="1" w:styleId="p3">
    <w:name w:val="p3"/>
    <w:basedOn w:val="Normalny"/>
    <w:uiPriority w:val="99"/>
    <w:rsid w:val="0007572F"/>
    <w:pPr>
      <w:widowControl w:val="0"/>
      <w:tabs>
        <w:tab w:val="left" w:pos="1500"/>
      </w:tabs>
      <w:spacing w:line="280" w:lineRule="atLeast"/>
    </w:pPr>
    <w:rPr>
      <w:szCs w:val="20"/>
    </w:rPr>
  </w:style>
  <w:style w:type="paragraph" w:customStyle="1" w:styleId="NormalCyr">
    <w:name w:val="NormalCyr"/>
    <w:basedOn w:val="Normalny"/>
    <w:uiPriority w:val="99"/>
    <w:rsid w:val="0007572F"/>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07572F"/>
    <w:pPr>
      <w:ind w:left="426" w:hanging="426"/>
      <w:jc w:val="both"/>
    </w:pPr>
    <w:rPr>
      <w:szCs w:val="20"/>
    </w:rPr>
  </w:style>
  <w:style w:type="paragraph" w:customStyle="1" w:styleId="tekstost">
    <w:name w:val="tekst ost"/>
    <w:basedOn w:val="Normalny"/>
    <w:uiPriority w:val="99"/>
    <w:rsid w:val="0007572F"/>
    <w:pPr>
      <w:overflowPunct w:val="0"/>
      <w:autoSpaceDE w:val="0"/>
      <w:autoSpaceDN w:val="0"/>
      <w:adjustRightInd w:val="0"/>
      <w:jc w:val="both"/>
    </w:pPr>
    <w:rPr>
      <w:sz w:val="20"/>
      <w:szCs w:val="20"/>
    </w:rPr>
  </w:style>
  <w:style w:type="paragraph" w:customStyle="1" w:styleId="Tekstpodstawowywcity31">
    <w:name w:val="Tekst podstawowy wcięty 31"/>
    <w:basedOn w:val="Normalny"/>
    <w:rsid w:val="0007572F"/>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07572F"/>
  </w:style>
  <w:style w:type="paragraph" w:customStyle="1" w:styleId="WW-Tekstpodstawowywcity3">
    <w:name w:val="WW-Tekst podstawowy wcięty 3"/>
    <w:basedOn w:val="Normalny"/>
    <w:uiPriority w:val="99"/>
    <w:rsid w:val="0007572F"/>
    <w:pPr>
      <w:suppressAutoHyphens/>
      <w:ind w:left="709" w:firstLine="1"/>
    </w:pPr>
    <w:rPr>
      <w:szCs w:val="20"/>
    </w:rPr>
  </w:style>
  <w:style w:type="paragraph" w:customStyle="1" w:styleId="msolistparagraph0">
    <w:name w:val="msolistparagraph"/>
    <w:basedOn w:val="Normalny"/>
    <w:rsid w:val="0007572F"/>
    <w:pPr>
      <w:ind w:left="708"/>
    </w:pPr>
    <w:rPr>
      <w:rFonts w:eastAsia="Calibri"/>
    </w:rPr>
  </w:style>
  <w:style w:type="character" w:customStyle="1" w:styleId="zwyklyZnakZnak">
    <w:name w:val="zwykly Znak Znak"/>
    <w:uiPriority w:val="99"/>
    <w:rsid w:val="0007572F"/>
    <w:rPr>
      <w:rFonts w:ascii="Arial" w:hAnsi="Arial"/>
      <w:sz w:val="24"/>
      <w:lang w:val="pl-PL" w:eastAsia="pl-PL"/>
    </w:rPr>
  </w:style>
  <w:style w:type="character" w:customStyle="1" w:styleId="zwyklywcietyZnakZnak">
    <w:name w:val="zwykly wciety Znak Znak"/>
    <w:uiPriority w:val="99"/>
    <w:rsid w:val="0007572F"/>
    <w:rPr>
      <w:rFonts w:ascii="Arial" w:hAnsi="Arial"/>
      <w:sz w:val="24"/>
      <w:lang w:val="pl-PL" w:eastAsia="pl-PL"/>
    </w:rPr>
  </w:style>
  <w:style w:type="character" w:customStyle="1" w:styleId="a2ZnakZnak">
    <w:name w:val="a2 Znak Znak"/>
    <w:uiPriority w:val="99"/>
    <w:rsid w:val="0007572F"/>
    <w:rPr>
      <w:rFonts w:ascii="Arial" w:hAnsi="Arial"/>
      <w:sz w:val="24"/>
      <w:lang w:val="pl-PL" w:eastAsia="pl-PL"/>
    </w:rPr>
  </w:style>
  <w:style w:type="paragraph" w:customStyle="1" w:styleId="warunki4">
    <w:name w:val="warunki4"/>
    <w:basedOn w:val="Normalny"/>
    <w:uiPriority w:val="99"/>
    <w:rsid w:val="0007572F"/>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07572F"/>
    <w:rPr>
      <w:rFonts w:ascii="Verdana" w:hAnsi="Verdana"/>
      <w:sz w:val="16"/>
      <w:shd w:val="clear" w:color="auto" w:fill="FFFFFF"/>
    </w:rPr>
  </w:style>
  <w:style w:type="paragraph" w:customStyle="1" w:styleId="Teksttreci1">
    <w:name w:val="Tekst treści1"/>
    <w:basedOn w:val="Normalny"/>
    <w:link w:val="Teksttreci"/>
    <w:rsid w:val="0007572F"/>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07572F"/>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07572F"/>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07572F"/>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07572F"/>
    <w:rPr>
      <w:rFonts w:ascii="Courier New" w:hAnsi="Courier New"/>
      <w:lang w:val="pl-PL" w:eastAsia="pl-PL"/>
    </w:rPr>
  </w:style>
  <w:style w:type="paragraph" w:customStyle="1" w:styleId="KW-Lev-1">
    <w:name w:val="_KW-Lev-1"/>
    <w:basedOn w:val="Nagwek1"/>
    <w:next w:val="Normalny"/>
    <w:uiPriority w:val="99"/>
    <w:rsid w:val="0007572F"/>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07572F"/>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07572F"/>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07572F"/>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07572F"/>
    <w:pPr>
      <w:numPr>
        <w:ilvl w:val="4"/>
      </w:numPr>
      <w:tabs>
        <w:tab w:val="num" w:pos="1440"/>
      </w:tabs>
    </w:pPr>
    <w:rPr>
      <w:color w:val="808000"/>
    </w:rPr>
  </w:style>
  <w:style w:type="character" w:customStyle="1" w:styleId="KW-Lev-2Znak">
    <w:name w:val="_KW-Lev-2 Znak"/>
    <w:link w:val="KW-Lev-2"/>
    <w:uiPriority w:val="99"/>
    <w:locked/>
    <w:rsid w:val="0007572F"/>
    <w:rPr>
      <w:rFonts w:ascii="Verdana" w:eastAsia="Times New Roman" w:hAnsi="Verdana" w:cs="Times New Roman"/>
      <w:color w:val="0000FF"/>
      <w:sz w:val="18"/>
      <w:szCs w:val="24"/>
      <w:lang w:eastAsia="pl-PL"/>
    </w:rPr>
  </w:style>
  <w:style w:type="character" w:customStyle="1" w:styleId="apple-converted-space">
    <w:name w:val="apple-converted-space"/>
    <w:rsid w:val="0007572F"/>
  </w:style>
  <w:style w:type="paragraph" w:customStyle="1" w:styleId="Standardowy1">
    <w:name w:val="Standardowy1"/>
    <w:link w:val="NormalTableZnak"/>
    <w:uiPriority w:val="99"/>
    <w:rsid w:val="0007572F"/>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07572F"/>
    <w:rPr>
      <w:rFonts w:ascii="Times New Roman" w:eastAsia="Calibri" w:hAnsi="Times New Roman" w:cs="Times New Roman"/>
      <w:lang w:eastAsia="pl-PL"/>
    </w:rPr>
  </w:style>
  <w:style w:type="character" w:customStyle="1" w:styleId="akapitustep1">
    <w:name w:val="akapitustep1"/>
    <w:uiPriority w:val="99"/>
    <w:rsid w:val="0007572F"/>
  </w:style>
  <w:style w:type="paragraph" w:customStyle="1" w:styleId="Numerowanie">
    <w:name w:val="Numerowanie"/>
    <w:basedOn w:val="Normalny"/>
    <w:rsid w:val="0007572F"/>
    <w:pPr>
      <w:numPr>
        <w:numId w:val="23"/>
      </w:numPr>
      <w:jc w:val="both"/>
      <w:outlineLvl w:val="0"/>
    </w:pPr>
    <w:rPr>
      <w:noProof/>
      <w:szCs w:val="20"/>
    </w:rPr>
  </w:style>
  <w:style w:type="paragraph" w:customStyle="1" w:styleId="Bezodstpw1">
    <w:name w:val="Bez odstępów1"/>
    <w:uiPriority w:val="99"/>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07572F"/>
    <w:pPr>
      <w:spacing w:after="200" w:line="276" w:lineRule="auto"/>
      <w:ind w:left="720"/>
      <w:contextualSpacing/>
    </w:pPr>
    <w:rPr>
      <w:rFonts w:ascii="Calibri" w:eastAsia="Calibri" w:hAnsi="Calibri"/>
      <w:sz w:val="22"/>
      <w:szCs w:val="22"/>
    </w:rPr>
  </w:style>
  <w:style w:type="character" w:customStyle="1" w:styleId="ZnakZnak41">
    <w:name w:val="Znak Znak41"/>
    <w:rsid w:val="0007572F"/>
    <w:rPr>
      <w:rFonts w:ascii="Times New Roman" w:hAnsi="Times New Roman"/>
      <w:sz w:val="24"/>
    </w:rPr>
  </w:style>
  <w:style w:type="character" w:customStyle="1" w:styleId="FontStyle27">
    <w:name w:val="Font Style27"/>
    <w:rsid w:val="0007572F"/>
    <w:rPr>
      <w:rFonts w:ascii="Garamond" w:hAnsi="Garamond"/>
      <w:b/>
      <w:sz w:val="20"/>
    </w:rPr>
  </w:style>
  <w:style w:type="character" w:customStyle="1" w:styleId="FontStyle30">
    <w:name w:val="Font Style30"/>
    <w:uiPriority w:val="99"/>
    <w:rsid w:val="0007572F"/>
    <w:rPr>
      <w:rFonts w:ascii="Garamond" w:hAnsi="Garamond"/>
      <w:sz w:val="20"/>
    </w:rPr>
  </w:style>
  <w:style w:type="paragraph" w:customStyle="1" w:styleId="Nagwekspisutreci1">
    <w:name w:val="Nagłówek spisu treści1"/>
    <w:basedOn w:val="Nagwek1"/>
    <w:next w:val="Normalny"/>
    <w:uiPriority w:val="99"/>
    <w:rsid w:val="0007572F"/>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07572F"/>
    <w:pPr>
      <w:numPr>
        <w:numId w:val="19"/>
      </w:numPr>
    </w:pPr>
  </w:style>
  <w:style w:type="numbering" w:customStyle="1" w:styleId="Biecalista1">
    <w:name w:val="Bieżąca lista1"/>
    <w:rsid w:val="0007572F"/>
    <w:pPr>
      <w:numPr>
        <w:numId w:val="20"/>
      </w:numPr>
    </w:pPr>
  </w:style>
  <w:style w:type="paragraph" w:customStyle="1" w:styleId="Teksttreci0">
    <w:name w:val="Tekst treści"/>
    <w:basedOn w:val="Normalny"/>
    <w:rsid w:val="0007572F"/>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07572F"/>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07572F"/>
    <w:pPr>
      <w:widowControl w:val="0"/>
      <w:autoSpaceDE w:val="0"/>
      <w:autoSpaceDN w:val="0"/>
      <w:adjustRightInd w:val="0"/>
    </w:pPr>
  </w:style>
  <w:style w:type="paragraph" w:customStyle="1" w:styleId="Style11">
    <w:name w:val="Style11"/>
    <w:basedOn w:val="Normalny"/>
    <w:uiPriority w:val="99"/>
    <w:rsid w:val="0007572F"/>
    <w:pPr>
      <w:widowControl w:val="0"/>
      <w:autoSpaceDE w:val="0"/>
      <w:autoSpaceDN w:val="0"/>
      <w:adjustRightInd w:val="0"/>
      <w:spacing w:line="230" w:lineRule="exact"/>
    </w:pPr>
  </w:style>
  <w:style w:type="paragraph" w:customStyle="1" w:styleId="Style1">
    <w:name w:val="Style1"/>
    <w:basedOn w:val="Normalny"/>
    <w:rsid w:val="0007572F"/>
    <w:pPr>
      <w:widowControl w:val="0"/>
      <w:autoSpaceDE w:val="0"/>
      <w:autoSpaceDN w:val="0"/>
      <w:adjustRightInd w:val="0"/>
    </w:pPr>
  </w:style>
  <w:style w:type="character" w:customStyle="1" w:styleId="FontStyle12">
    <w:name w:val="Font Style12"/>
    <w:rsid w:val="0007572F"/>
    <w:rPr>
      <w:rFonts w:ascii="Times New Roman" w:hAnsi="Times New Roman" w:cs="Times New Roman"/>
      <w:sz w:val="16"/>
      <w:szCs w:val="16"/>
    </w:rPr>
  </w:style>
  <w:style w:type="character" w:customStyle="1" w:styleId="para">
    <w:name w:val="para"/>
    <w:basedOn w:val="Domylnaczcionkaakapitu"/>
    <w:rsid w:val="0007572F"/>
  </w:style>
  <w:style w:type="character" w:customStyle="1" w:styleId="descr">
    <w:name w:val="descr"/>
    <w:basedOn w:val="Domylnaczcionkaakapitu"/>
    <w:rsid w:val="0007572F"/>
  </w:style>
  <w:style w:type="paragraph" w:customStyle="1" w:styleId="Style2">
    <w:name w:val="Style2"/>
    <w:basedOn w:val="Normalny"/>
    <w:uiPriority w:val="99"/>
    <w:rsid w:val="0007572F"/>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07572F"/>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07572F"/>
    <w:pPr>
      <w:tabs>
        <w:tab w:val="left" w:pos="851"/>
      </w:tabs>
      <w:spacing w:before="120"/>
      <w:jc w:val="both"/>
    </w:pPr>
    <w:rPr>
      <w:szCs w:val="20"/>
    </w:rPr>
  </w:style>
  <w:style w:type="paragraph" w:customStyle="1" w:styleId="Tekstpodstawowywcity34">
    <w:name w:val="Tekst podstawowy wcięty 34"/>
    <w:basedOn w:val="Normalny"/>
    <w:rsid w:val="0007572F"/>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07572F"/>
    <w:pPr>
      <w:tabs>
        <w:tab w:val="left" w:pos="8505"/>
        <w:tab w:val="left" w:pos="13608"/>
      </w:tabs>
      <w:spacing w:before="60" w:line="360" w:lineRule="auto"/>
      <w:jc w:val="both"/>
    </w:pPr>
    <w:rPr>
      <w:kern w:val="16"/>
    </w:rPr>
  </w:style>
  <w:style w:type="paragraph" w:customStyle="1" w:styleId="Akapitzlist3">
    <w:name w:val="Akapit z listą3"/>
    <w:basedOn w:val="Normalny"/>
    <w:rsid w:val="0007572F"/>
    <w:pPr>
      <w:spacing w:before="120"/>
      <w:ind w:left="720"/>
      <w:jc w:val="both"/>
      <w:outlineLvl w:val="0"/>
    </w:pPr>
  </w:style>
  <w:style w:type="character" w:customStyle="1" w:styleId="st1">
    <w:name w:val="st1"/>
    <w:basedOn w:val="Domylnaczcionkaakapitu"/>
    <w:rsid w:val="0007572F"/>
  </w:style>
  <w:style w:type="paragraph" w:styleId="Indeks1">
    <w:name w:val="index 1"/>
    <w:basedOn w:val="Normalny"/>
    <w:autoRedefine/>
    <w:semiHidden/>
    <w:rsid w:val="0007572F"/>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07572F"/>
    <w:pPr>
      <w:spacing w:before="120"/>
      <w:jc w:val="both"/>
    </w:pPr>
    <w:rPr>
      <w:szCs w:val="20"/>
    </w:rPr>
  </w:style>
  <w:style w:type="paragraph" w:customStyle="1" w:styleId="Nagwek1TopicHeading1H1h1L1Level1">
    <w:name w:val="Nag³ówek 1.Topic Heading 1.H1.h1.L1.Level 1"/>
    <w:basedOn w:val="Normalny"/>
    <w:next w:val="Normalny"/>
    <w:rsid w:val="0007572F"/>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07572F"/>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07572F"/>
    <w:pPr>
      <w:spacing w:before="120"/>
      <w:ind w:left="360" w:hanging="360"/>
      <w:jc w:val="both"/>
    </w:pPr>
  </w:style>
  <w:style w:type="paragraph" w:customStyle="1" w:styleId="xl151">
    <w:name w:val="xl151"/>
    <w:basedOn w:val="Normalny"/>
    <w:rsid w:val="0007572F"/>
    <w:pPr>
      <w:autoSpaceDE w:val="0"/>
      <w:autoSpaceDN w:val="0"/>
      <w:spacing w:before="100" w:after="100"/>
    </w:pPr>
    <w:rPr>
      <w:b/>
      <w:bCs/>
      <w:sz w:val="20"/>
    </w:rPr>
  </w:style>
  <w:style w:type="paragraph" w:customStyle="1" w:styleId="Text">
    <w:name w:val="Text"/>
    <w:basedOn w:val="Normalny"/>
    <w:rsid w:val="0007572F"/>
    <w:pPr>
      <w:suppressAutoHyphens/>
      <w:spacing w:after="240"/>
      <w:ind w:firstLine="1440"/>
    </w:pPr>
    <w:rPr>
      <w:szCs w:val="20"/>
      <w:lang w:val="en-US" w:eastAsia="ar-SA"/>
    </w:rPr>
  </w:style>
  <w:style w:type="paragraph" w:customStyle="1" w:styleId="Style5">
    <w:name w:val="Style5"/>
    <w:basedOn w:val="Normalny"/>
    <w:uiPriority w:val="99"/>
    <w:rsid w:val="0007572F"/>
    <w:pPr>
      <w:widowControl w:val="0"/>
      <w:autoSpaceDE w:val="0"/>
      <w:autoSpaceDN w:val="0"/>
      <w:adjustRightInd w:val="0"/>
    </w:pPr>
  </w:style>
  <w:style w:type="character" w:customStyle="1" w:styleId="FontStyle16">
    <w:name w:val="Font Style16"/>
    <w:uiPriority w:val="99"/>
    <w:rsid w:val="0007572F"/>
    <w:rPr>
      <w:rFonts w:ascii="Times New Roman" w:hAnsi="Times New Roman" w:cs="Times New Roman"/>
      <w:b/>
      <w:bCs/>
      <w:sz w:val="22"/>
      <w:szCs w:val="22"/>
    </w:rPr>
  </w:style>
  <w:style w:type="paragraph" w:customStyle="1" w:styleId="Wyliczenie1">
    <w:name w:val="Wyliczenie 1"/>
    <w:basedOn w:val="Normalny"/>
    <w:link w:val="Wyliczenie1Znak"/>
    <w:rsid w:val="0007572F"/>
    <w:pPr>
      <w:numPr>
        <w:numId w:val="25"/>
      </w:numPr>
      <w:tabs>
        <w:tab w:val="left" w:pos="851"/>
      </w:tabs>
      <w:suppressAutoHyphens/>
      <w:spacing w:before="120"/>
      <w:jc w:val="both"/>
    </w:pPr>
    <w:rPr>
      <w:szCs w:val="20"/>
      <w:lang w:eastAsia="ar-SA"/>
    </w:rPr>
  </w:style>
  <w:style w:type="paragraph" w:customStyle="1" w:styleId="Tre">
    <w:name w:val="Treść"/>
    <w:basedOn w:val="Nagwek"/>
    <w:rsid w:val="0007572F"/>
    <w:pPr>
      <w:tabs>
        <w:tab w:val="clear" w:pos="4536"/>
        <w:tab w:val="clear" w:pos="9072"/>
      </w:tabs>
    </w:pPr>
    <w:rPr>
      <w:rFonts w:ascii="Courier New" w:hAnsi="Courier New"/>
      <w:szCs w:val="20"/>
    </w:rPr>
  </w:style>
  <w:style w:type="character" w:customStyle="1" w:styleId="FontStyle11">
    <w:name w:val="Font Style11"/>
    <w:rsid w:val="0007572F"/>
    <w:rPr>
      <w:rFonts w:ascii="Times New Roman" w:hAnsi="Times New Roman" w:cs="Times New Roman"/>
      <w:sz w:val="16"/>
      <w:szCs w:val="16"/>
    </w:rPr>
  </w:style>
  <w:style w:type="character" w:customStyle="1" w:styleId="FontStyle73">
    <w:name w:val="Font Style73"/>
    <w:rsid w:val="0007572F"/>
    <w:rPr>
      <w:rFonts w:ascii="Arial" w:hAnsi="Arial" w:cs="Arial"/>
      <w:sz w:val="20"/>
      <w:szCs w:val="20"/>
    </w:rPr>
  </w:style>
  <w:style w:type="character" w:customStyle="1" w:styleId="FontStyle69">
    <w:name w:val="Font Style69"/>
    <w:rsid w:val="0007572F"/>
    <w:rPr>
      <w:rFonts w:ascii="Arial" w:hAnsi="Arial" w:cs="Arial"/>
      <w:b/>
      <w:bCs/>
      <w:sz w:val="20"/>
      <w:szCs w:val="20"/>
    </w:rPr>
  </w:style>
  <w:style w:type="paragraph" w:customStyle="1" w:styleId="Style33">
    <w:name w:val="Style33"/>
    <w:basedOn w:val="Normalny"/>
    <w:uiPriority w:val="99"/>
    <w:rsid w:val="0007572F"/>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07572F"/>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07572F"/>
    <w:rPr>
      <w:rFonts w:ascii="Arial" w:hAnsi="Arial" w:cs="Arial"/>
      <w:sz w:val="20"/>
      <w:szCs w:val="20"/>
    </w:rPr>
  </w:style>
  <w:style w:type="character" w:customStyle="1" w:styleId="apple-style-span">
    <w:name w:val="apple-style-span"/>
    <w:basedOn w:val="Domylnaczcionkaakapitu"/>
    <w:rsid w:val="0007572F"/>
  </w:style>
  <w:style w:type="paragraph" w:customStyle="1" w:styleId="text0">
    <w:name w:val="text"/>
    <w:rsid w:val="0007572F"/>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07572F"/>
    <w:rPr>
      <w:rFonts w:ascii="Times New Roman" w:eastAsia="Times New Roman" w:hAnsi="Times New Roman" w:cs="Times New Roman"/>
      <w:sz w:val="24"/>
      <w:szCs w:val="20"/>
      <w:lang w:eastAsia="ar-SA"/>
    </w:rPr>
  </w:style>
  <w:style w:type="character" w:customStyle="1" w:styleId="FontStyle102">
    <w:name w:val="Font Style102"/>
    <w:uiPriority w:val="99"/>
    <w:rsid w:val="0007572F"/>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07572F"/>
    <w:pPr>
      <w:spacing w:before="120"/>
      <w:ind w:left="708"/>
      <w:jc w:val="both"/>
      <w:outlineLvl w:val="0"/>
    </w:pPr>
    <w:rPr>
      <w:szCs w:val="20"/>
    </w:rPr>
  </w:style>
  <w:style w:type="paragraph" w:customStyle="1" w:styleId="Punktwustpie">
    <w:name w:val="! Punkt w ustępie"/>
    <w:basedOn w:val="Normalny"/>
    <w:uiPriority w:val="99"/>
    <w:rsid w:val="0007572F"/>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07572F"/>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07572F"/>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07572F"/>
    <w:pPr>
      <w:spacing w:before="120"/>
      <w:ind w:left="720"/>
      <w:jc w:val="both"/>
      <w:outlineLvl w:val="0"/>
    </w:pPr>
  </w:style>
  <w:style w:type="numbering" w:customStyle="1" w:styleId="Bezlisty1">
    <w:name w:val="Bez listy1"/>
    <w:next w:val="Bezlisty"/>
    <w:semiHidden/>
    <w:unhideWhenUsed/>
    <w:rsid w:val="0007572F"/>
  </w:style>
  <w:style w:type="paragraph" w:styleId="Nagwekspisutreci">
    <w:name w:val="TOC Heading"/>
    <w:basedOn w:val="Nagwek1"/>
    <w:next w:val="Normalny"/>
    <w:uiPriority w:val="99"/>
    <w:unhideWhenUsed/>
    <w:qFormat/>
    <w:rsid w:val="0007572F"/>
    <w:pPr>
      <w:keepLines/>
      <w:spacing w:before="480" w:after="0"/>
      <w:jc w:val="left"/>
      <w:outlineLvl w:val="9"/>
    </w:pPr>
    <w:rPr>
      <w:rFonts w:asciiTheme="majorHAnsi" w:eastAsiaTheme="majorEastAsia" w:hAnsiTheme="majorHAnsi" w:cstheme="majorBidi"/>
      <w:color w:val="365F91" w:themeColor="accent1" w:themeShade="BF"/>
      <w:sz w:val="28"/>
      <w:szCs w:val="28"/>
      <w:lang w:eastAsia="en-US"/>
    </w:rPr>
  </w:style>
  <w:style w:type="paragraph" w:customStyle="1" w:styleId="STANDARDWYLICZENIE1">
    <w:name w:val="STANDARD_WYLICZENIE1"/>
    <w:basedOn w:val="Normalny"/>
    <w:uiPriority w:val="99"/>
    <w:rsid w:val="0007572F"/>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07572F"/>
    <w:pPr>
      <w:spacing w:before="120"/>
      <w:jc w:val="both"/>
    </w:pPr>
    <w:rPr>
      <w:szCs w:val="20"/>
    </w:rPr>
  </w:style>
  <w:style w:type="paragraph" w:styleId="Spistreci2">
    <w:name w:val="toc 2"/>
    <w:basedOn w:val="Normalny"/>
    <w:next w:val="Normalny"/>
    <w:autoRedefine/>
    <w:uiPriority w:val="39"/>
    <w:qFormat/>
    <w:rsid w:val="0007572F"/>
    <w:pPr>
      <w:spacing w:before="120" w:after="100"/>
      <w:ind w:left="240"/>
      <w:jc w:val="both"/>
    </w:pPr>
    <w:rPr>
      <w:szCs w:val="20"/>
    </w:rPr>
  </w:style>
  <w:style w:type="character" w:customStyle="1" w:styleId="Tytuksiki1">
    <w:name w:val="Tytuł książki1"/>
    <w:uiPriority w:val="99"/>
    <w:qFormat/>
    <w:rsid w:val="0007572F"/>
    <w:rPr>
      <w:rFonts w:cs="Times New Roman"/>
      <w:b/>
      <w:bCs/>
      <w:smallCaps/>
      <w:spacing w:val="5"/>
    </w:rPr>
  </w:style>
  <w:style w:type="paragraph" w:customStyle="1" w:styleId="CM7">
    <w:name w:val="CM7"/>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07572F"/>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07572F"/>
    <w:pPr>
      <w:spacing w:before="120" w:after="100"/>
      <w:ind w:left="480"/>
      <w:jc w:val="both"/>
    </w:pPr>
    <w:rPr>
      <w:szCs w:val="20"/>
    </w:rPr>
  </w:style>
  <w:style w:type="paragraph" w:customStyle="1" w:styleId="Style38">
    <w:name w:val="Style38"/>
    <w:basedOn w:val="Normalny"/>
    <w:uiPriority w:val="99"/>
    <w:rsid w:val="0007572F"/>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07572F"/>
    <w:rPr>
      <w:rFonts w:ascii="Times New Roman" w:hAnsi="Times New Roman" w:cs="Times New Roman"/>
      <w:sz w:val="20"/>
      <w:szCs w:val="20"/>
    </w:rPr>
  </w:style>
  <w:style w:type="paragraph" w:customStyle="1" w:styleId="Style57">
    <w:name w:val="Style57"/>
    <w:basedOn w:val="Normalny"/>
    <w:uiPriority w:val="99"/>
    <w:rsid w:val="0007572F"/>
    <w:pPr>
      <w:widowControl w:val="0"/>
      <w:autoSpaceDE w:val="0"/>
      <w:autoSpaceDN w:val="0"/>
      <w:adjustRightInd w:val="0"/>
    </w:pPr>
    <w:rPr>
      <w:rFonts w:ascii="Arial" w:hAnsi="Arial" w:cs="Arial"/>
    </w:rPr>
  </w:style>
  <w:style w:type="character" w:customStyle="1" w:styleId="Heading2Char">
    <w:name w:val="Heading 2 Char"/>
    <w:locked/>
    <w:rsid w:val="0007572F"/>
    <w:rPr>
      <w:rFonts w:ascii="Times New Roman" w:hAnsi="Times New Roman" w:cs="Times New Roman"/>
      <w:sz w:val="20"/>
      <w:szCs w:val="20"/>
      <w:lang w:eastAsia="pl-PL"/>
    </w:rPr>
  </w:style>
  <w:style w:type="character" w:customStyle="1" w:styleId="Heading3Char">
    <w:name w:val="Heading 3 Char"/>
    <w:locked/>
    <w:rsid w:val="0007572F"/>
    <w:rPr>
      <w:rFonts w:ascii="Times New Roman" w:hAnsi="Times New Roman" w:cs="Times New Roman"/>
      <w:sz w:val="20"/>
      <w:szCs w:val="20"/>
      <w:lang w:eastAsia="pl-PL"/>
    </w:rPr>
  </w:style>
  <w:style w:type="character" w:customStyle="1" w:styleId="FooterChar">
    <w:name w:val="Footer Char"/>
    <w:locked/>
    <w:rsid w:val="0007572F"/>
    <w:rPr>
      <w:rFonts w:ascii="Times New Roman" w:hAnsi="Times New Roman" w:cs="Times New Roman"/>
      <w:sz w:val="20"/>
      <w:szCs w:val="20"/>
    </w:rPr>
  </w:style>
  <w:style w:type="paragraph" w:customStyle="1" w:styleId="Wyliczenie2">
    <w:name w:val="Wyliczenie 2"/>
    <w:basedOn w:val="Normalny"/>
    <w:rsid w:val="0007572F"/>
    <w:pPr>
      <w:tabs>
        <w:tab w:val="left" w:pos="851"/>
      </w:tabs>
      <w:spacing w:before="120"/>
      <w:jc w:val="both"/>
    </w:pPr>
    <w:rPr>
      <w:rFonts w:eastAsia="Calibri"/>
      <w:szCs w:val="20"/>
    </w:rPr>
  </w:style>
  <w:style w:type="paragraph" w:customStyle="1" w:styleId="Akapitzlist5">
    <w:name w:val="Akapit z listą5"/>
    <w:basedOn w:val="Normalny"/>
    <w:rsid w:val="0007572F"/>
    <w:pPr>
      <w:ind w:left="708"/>
    </w:pPr>
    <w:rPr>
      <w:rFonts w:eastAsia="Calibri"/>
      <w:szCs w:val="20"/>
    </w:rPr>
  </w:style>
  <w:style w:type="paragraph" w:customStyle="1" w:styleId="opistabeli">
    <w:name w:val="opis tabeli"/>
    <w:basedOn w:val="Normalny"/>
    <w:rsid w:val="0007572F"/>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07572F"/>
    <w:pPr>
      <w:numPr>
        <w:numId w:val="28"/>
      </w:numPr>
      <w:spacing w:after="120"/>
    </w:pPr>
    <w:rPr>
      <w:rFonts w:eastAsia="Calibri"/>
      <w:kern w:val="32"/>
      <w:sz w:val="28"/>
      <w:szCs w:val="20"/>
    </w:rPr>
  </w:style>
  <w:style w:type="paragraph" w:customStyle="1" w:styleId="Rysunek">
    <w:name w:val="Rysunek"/>
    <w:basedOn w:val="Normalny"/>
    <w:link w:val="RysunekZnak"/>
    <w:rsid w:val="0007572F"/>
    <w:pPr>
      <w:keepNext/>
      <w:spacing w:before="360" w:after="120"/>
      <w:jc w:val="center"/>
    </w:pPr>
    <w:rPr>
      <w:rFonts w:ascii="Arial" w:hAnsi="Arial"/>
      <w:sz w:val="20"/>
      <w:szCs w:val="20"/>
    </w:rPr>
  </w:style>
  <w:style w:type="character" w:customStyle="1" w:styleId="RysunekZnak">
    <w:name w:val="Rysunek Znak"/>
    <w:link w:val="Rysunek"/>
    <w:locked/>
    <w:rsid w:val="0007572F"/>
    <w:rPr>
      <w:rFonts w:ascii="Arial" w:eastAsia="Times New Roman" w:hAnsi="Arial" w:cs="Times New Roman"/>
      <w:sz w:val="20"/>
      <w:szCs w:val="20"/>
      <w:lang w:eastAsia="pl-PL"/>
    </w:rPr>
  </w:style>
  <w:style w:type="paragraph" w:customStyle="1" w:styleId="SummaryInfo-font">
    <w:name w:val="SummaryInfo-font"/>
    <w:basedOn w:val="Normalny"/>
    <w:rsid w:val="0007572F"/>
    <w:pPr>
      <w:spacing w:before="120"/>
      <w:jc w:val="both"/>
    </w:pPr>
    <w:rPr>
      <w:rFonts w:ascii="Arial PL" w:eastAsia="Calibri" w:hAnsi="Arial PL"/>
      <w:b/>
      <w:noProof/>
      <w:sz w:val="20"/>
      <w:szCs w:val="20"/>
    </w:rPr>
  </w:style>
  <w:style w:type="character" w:customStyle="1" w:styleId="StylArial">
    <w:name w:val="Styl Arial"/>
    <w:rsid w:val="0007572F"/>
    <w:rPr>
      <w:rFonts w:ascii="Times New Roman" w:hAnsi="Times New Roman"/>
      <w:sz w:val="24"/>
    </w:rPr>
  </w:style>
  <w:style w:type="paragraph" w:customStyle="1" w:styleId="nagwektabeli">
    <w:name w:val="nagłówek tabeli"/>
    <w:basedOn w:val="Normalny"/>
    <w:rsid w:val="0007572F"/>
    <w:pPr>
      <w:spacing w:before="40" w:after="40"/>
      <w:jc w:val="center"/>
    </w:pPr>
    <w:rPr>
      <w:rFonts w:eastAsia="Calibri"/>
      <w:b/>
      <w:sz w:val="22"/>
      <w:szCs w:val="20"/>
    </w:rPr>
  </w:style>
  <w:style w:type="character" w:customStyle="1" w:styleId="FontStyle57">
    <w:name w:val="Font Style57"/>
    <w:rsid w:val="0007572F"/>
    <w:rPr>
      <w:rFonts w:ascii="Arial" w:hAnsi="Arial"/>
      <w:i/>
      <w:sz w:val="20"/>
    </w:rPr>
  </w:style>
  <w:style w:type="character" w:customStyle="1" w:styleId="FontStyle63">
    <w:name w:val="Font Style63"/>
    <w:rsid w:val="0007572F"/>
    <w:rPr>
      <w:rFonts w:ascii="Arial" w:hAnsi="Arial"/>
      <w:sz w:val="20"/>
    </w:rPr>
  </w:style>
  <w:style w:type="paragraph" w:customStyle="1" w:styleId="StylNagwek2Zlewej0cmPierwszywiersz0cm">
    <w:name w:val="Styl Nagłówek 2 + Z lewej:  0 cm Pierwszy wiersz:  0 cm"/>
    <w:basedOn w:val="Nagwek2"/>
    <w:rsid w:val="0007572F"/>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07572F"/>
    <w:rPr>
      <w:rFonts w:ascii="Times New Roman" w:hAnsi="Times New Roman" w:cs="Times New Roman"/>
      <w:i/>
    </w:rPr>
  </w:style>
  <w:style w:type="character" w:customStyle="1" w:styleId="st">
    <w:name w:val="st"/>
    <w:rsid w:val="0007572F"/>
    <w:rPr>
      <w:rFonts w:cs="Times New Roman"/>
    </w:rPr>
  </w:style>
  <w:style w:type="paragraph" w:customStyle="1" w:styleId="StylNagwek3Wyjustowany">
    <w:name w:val="Styl Nagłówek 3 + Wyjustowany"/>
    <w:basedOn w:val="Nagwek3"/>
    <w:rsid w:val="0007572F"/>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07572F"/>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07572F"/>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07572F"/>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07572F"/>
    <w:rPr>
      <w:rFonts w:ascii="Calibri" w:hAnsi="Calibri" w:cs="Calibri"/>
      <w:b/>
      <w:bCs/>
      <w:sz w:val="24"/>
      <w:szCs w:val="24"/>
    </w:rPr>
  </w:style>
  <w:style w:type="character" w:customStyle="1" w:styleId="FontStyle25">
    <w:name w:val="Font Style25"/>
    <w:basedOn w:val="Domylnaczcionkaakapitu"/>
    <w:uiPriority w:val="99"/>
    <w:rsid w:val="0007572F"/>
    <w:rPr>
      <w:rFonts w:ascii="Calibri" w:hAnsi="Calibri" w:cs="Calibri"/>
      <w:sz w:val="22"/>
      <w:szCs w:val="22"/>
    </w:rPr>
  </w:style>
  <w:style w:type="paragraph" w:customStyle="1" w:styleId="Naglwekstrony">
    <w:name w:val="Naglówek strony"/>
    <w:basedOn w:val="Normalny"/>
    <w:uiPriority w:val="99"/>
    <w:rsid w:val="0007572F"/>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07572F"/>
    <w:rPr>
      <w:rFonts w:ascii="Times New Roman" w:hAnsi="Times New Roman"/>
      <w:sz w:val="18"/>
    </w:rPr>
  </w:style>
  <w:style w:type="character" w:customStyle="1" w:styleId="FontStyle15">
    <w:name w:val="Font Style15"/>
    <w:uiPriority w:val="99"/>
    <w:rsid w:val="0007572F"/>
    <w:rPr>
      <w:rFonts w:ascii="Times New Roman" w:hAnsi="Times New Roman"/>
      <w:b/>
      <w:sz w:val="20"/>
    </w:rPr>
  </w:style>
  <w:style w:type="character" w:customStyle="1" w:styleId="FontStyle13">
    <w:name w:val="Font Style13"/>
    <w:uiPriority w:val="99"/>
    <w:rsid w:val="0007572F"/>
    <w:rPr>
      <w:rFonts w:ascii="Times New Roman" w:hAnsi="Times New Roman"/>
      <w:b/>
      <w:sz w:val="30"/>
    </w:rPr>
  </w:style>
  <w:style w:type="paragraph" w:customStyle="1" w:styleId="punktumowy">
    <w:name w:val="punkt umowy"/>
    <w:basedOn w:val="Tekstpodstawowy"/>
    <w:rsid w:val="0007572F"/>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07572F"/>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07572F"/>
    <w:pPr>
      <w:spacing w:before="120"/>
    </w:pPr>
    <w:rPr>
      <w:rFonts w:ascii="Arial" w:eastAsia="Calibri" w:hAnsi="Arial"/>
      <w:b/>
      <w:color w:val="0000FF"/>
      <w:sz w:val="22"/>
      <w:szCs w:val="20"/>
    </w:rPr>
  </w:style>
  <w:style w:type="character" w:customStyle="1" w:styleId="FontStyle67">
    <w:name w:val="Font Style67"/>
    <w:uiPriority w:val="99"/>
    <w:rsid w:val="0007572F"/>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075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07572F"/>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07572F"/>
  </w:style>
  <w:style w:type="character" w:customStyle="1" w:styleId="TekstprzypisudolnegoZnak1">
    <w:name w:val="Tekst przypisu dolnego Znak1"/>
    <w:aliases w:val="Tekst przypisu Znak Znak1"/>
    <w:basedOn w:val="Domylnaczcionkaakapitu"/>
    <w:uiPriority w:val="99"/>
    <w:semiHidden/>
    <w:rsid w:val="0007572F"/>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07572F"/>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07572F"/>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07572F"/>
    <w:rPr>
      <w:rFonts w:hAnsi="Arial" w:cs="Arial"/>
      <w:sz w:val="20"/>
      <w:szCs w:val="20"/>
    </w:rPr>
  </w:style>
  <w:style w:type="character" w:customStyle="1" w:styleId="TekstprzypisudolnegoZnak11">
    <w:name w:val="Tekst przypisu dolnego Znak11"/>
    <w:basedOn w:val="Domylnaczcionkaakapitu"/>
    <w:uiPriority w:val="99"/>
    <w:semiHidden/>
    <w:rsid w:val="0007572F"/>
    <w:rPr>
      <w:rFonts w:hAnsi="Arial" w:cs="Arial"/>
      <w:sz w:val="20"/>
      <w:szCs w:val="20"/>
    </w:rPr>
  </w:style>
  <w:style w:type="character" w:customStyle="1" w:styleId="FontStyle21">
    <w:name w:val="Font Style21"/>
    <w:uiPriority w:val="99"/>
    <w:rsid w:val="0007572F"/>
    <w:rPr>
      <w:rFonts w:ascii="Garamond" w:hAnsi="Garamond" w:cs="Garamond"/>
      <w:b/>
      <w:bCs/>
      <w:sz w:val="20"/>
      <w:szCs w:val="20"/>
    </w:rPr>
  </w:style>
  <w:style w:type="character" w:customStyle="1" w:styleId="FontStyle23">
    <w:name w:val="Font Style23"/>
    <w:basedOn w:val="Domylnaczcionkaakapitu"/>
    <w:uiPriority w:val="99"/>
    <w:rsid w:val="0007572F"/>
    <w:rPr>
      <w:rFonts w:ascii="Arial" w:hAnsi="Arial" w:cs="Arial"/>
      <w:sz w:val="22"/>
      <w:szCs w:val="22"/>
    </w:rPr>
  </w:style>
  <w:style w:type="paragraph" w:customStyle="1" w:styleId="P1">
    <w:name w:val="P 1"/>
    <w:basedOn w:val="Normalny"/>
    <w:qFormat/>
    <w:rsid w:val="0007572F"/>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07572F"/>
    <w:pPr>
      <w:numPr>
        <w:ilvl w:val="1"/>
        <w:numId w:val="31"/>
      </w:numPr>
      <w:spacing w:before="120"/>
      <w:jc w:val="both"/>
    </w:pPr>
    <w:rPr>
      <w:rFonts w:ascii="Arial" w:hAnsi="Arial" w:cs="Arial"/>
      <w:sz w:val="22"/>
      <w:szCs w:val="22"/>
    </w:rPr>
  </w:style>
  <w:style w:type="paragraph" w:customStyle="1" w:styleId="P111">
    <w:name w:val="P 1.1.1."/>
    <w:basedOn w:val="P11"/>
    <w:qFormat/>
    <w:rsid w:val="0007572F"/>
    <w:pPr>
      <w:numPr>
        <w:ilvl w:val="2"/>
      </w:numPr>
      <w:tabs>
        <w:tab w:val="clear" w:pos="360"/>
        <w:tab w:val="num" w:pos="2160"/>
      </w:tabs>
      <w:spacing w:after="240"/>
      <w:ind w:left="0" w:firstLine="0"/>
    </w:pPr>
  </w:style>
  <w:style w:type="character" w:customStyle="1" w:styleId="P11Znak">
    <w:name w:val="P 1.1. Znak"/>
    <w:link w:val="P11"/>
    <w:rsid w:val="0007572F"/>
    <w:rPr>
      <w:rFonts w:ascii="Arial" w:eastAsia="Times New Roman" w:hAnsi="Arial" w:cs="Arial"/>
      <w:lang w:eastAsia="pl-PL"/>
    </w:rPr>
  </w:style>
  <w:style w:type="paragraph" w:customStyle="1" w:styleId="P1111">
    <w:name w:val="P 1.1.1.1."/>
    <w:basedOn w:val="P111"/>
    <w:qFormat/>
    <w:rsid w:val="0007572F"/>
    <w:pPr>
      <w:numPr>
        <w:ilvl w:val="3"/>
      </w:numPr>
      <w:tabs>
        <w:tab w:val="clear" w:pos="360"/>
        <w:tab w:val="num" w:pos="2880"/>
      </w:tabs>
      <w:ind w:left="2880" w:hanging="360"/>
    </w:pPr>
  </w:style>
  <w:style w:type="character" w:customStyle="1" w:styleId="FontStyle20">
    <w:name w:val="Font Style20"/>
    <w:basedOn w:val="Domylnaczcionkaakapitu"/>
    <w:uiPriority w:val="99"/>
    <w:rsid w:val="0007572F"/>
    <w:rPr>
      <w:rFonts w:ascii="Arial Unicode MS" w:eastAsia="Arial Unicode MS" w:cs="Arial Unicode MS"/>
      <w:sz w:val="18"/>
      <w:szCs w:val="18"/>
    </w:rPr>
  </w:style>
  <w:style w:type="numbering" w:customStyle="1" w:styleId="Bezlisty3">
    <w:name w:val="Bez listy3"/>
    <w:next w:val="Bezlisty"/>
    <w:uiPriority w:val="99"/>
    <w:semiHidden/>
    <w:unhideWhenUsed/>
    <w:rsid w:val="0007572F"/>
  </w:style>
  <w:style w:type="paragraph" w:customStyle="1" w:styleId="Textbody">
    <w:name w:val="Text body"/>
    <w:basedOn w:val="Standard"/>
    <w:rsid w:val="0007572F"/>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07572F"/>
    <w:rPr>
      <w:color w:val="0000FF"/>
      <w:u w:val="single"/>
    </w:rPr>
  </w:style>
  <w:style w:type="character" w:customStyle="1" w:styleId="ZnakZnak81">
    <w:name w:val="Znak Znak81"/>
    <w:uiPriority w:val="99"/>
    <w:locked/>
    <w:rsid w:val="0007572F"/>
    <w:rPr>
      <w:rFonts w:ascii="Courier New" w:hAnsi="Courier New"/>
      <w:lang w:val="pl-PL" w:eastAsia="pl-PL"/>
    </w:rPr>
  </w:style>
  <w:style w:type="character" w:customStyle="1" w:styleId="ZnakZnak82">
    <w:name w:val="Znak Znak82"/>
    <w:uiPriority w:val="99"/>
    <w:locked/>
    <w:rsid w:val="0007572F"/>
    <w:rPr>
      <w:rFonts w:ascii="Courier New" w:hAnsi="Courier New"/>
      <w:lang w:val="pl-PL" w:eastAsia="pl-PL"/>
    </w:rPr>
  </w:style>
  <w:style w:type="paragraph" w:customStyle="1" w:styleId="Style13">
    <w:name w:val="Style13"/>
    <w:basedOn w:val="Normalny"/>
    <w:uiPriority w:val="99"/>
    <w:rsid w:val="0007572F"/>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07572F"/>
    <w:rPr>
      <w:rFonts w:ascii="Arial" w:hAnsi="Arial" w:cs="Arial"/>
      <w:sz w:val="18"/>
      <w:szCs w:val="18"/>
    </w:rPr>
  </w:style>
  <w:style w:type="character" w:customStyle="1" w:styleId="ListParagraphChar">
    <w:name w:val="List Paragraph Char"/>
    <w:aliases w:val="Preambuła Char"/>
    <w:link w:val="Akapitzlist1"/>
    <w:uiPriority w:val="99"/>
    <w:locked/>
    <w:rsid w:val="0007572F"/>
    <w:rPr>
      <w:rFonts w:ascii="Times New Roman" w:eastAsia="Times New Roman" w:hAnsi="Times New Roman" w:cs="Times New Roman"/>
      <w:sz w:val="24"/>
      <w:szCs w:val="24"/>
      <w:lang w:eastAsia="pl-PL"/>
    </w:rPr>
  </w:style>
  <w:style w:type="paragraph" w:customStyle="1" w:styleId="Bezodstpw2">
    <w:name w:val="Bez odstępów2"/>
    <w:rsid w:val="0007572F"/>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07572F"/>
    <w:rPr>
      <w:rFonts w:ascii="Times New Roman" w:hAnsi="Times New Roman" w:cs="Times New Roman"/>
      <w:sz w:val="22"/>
      <w:szCs w:val="22"/>
    </w:rPr>
  </w:style>
  <w:style w:type="numbering" w:customStyle="1" w:styleId="WW8Num1">
    <w:name w:val="WW8Num1"/>
    <w:basedOn w:val="Bezlisty"/>
    <w:rsid w:val="0007572F"/>
    <w:pPr>
      <w:numPr>
        <w:numId w:val="32"/>
      </w:numPr>
    </w:pPr>
  </w:style>
  <w:style w:type="numbering" w:customStyle="1" w:styleId="WW8Num20">
    <w:name w:val="WW8Num20"/>
    <w:basedOn w:val="Bezlisty"/>
    <w:rsid w:val="0007572F"/>
    <w:pPr>
      <w:numPr>
        <w:numId w:val="33"/>
      </w:numPr>
    </w:pPr>
  </w:style>
  <w:style w:type="numbering" w:customStyle="1" w:styleId="WW8Num24">
    <w:name w:val="WW8Num24"/>
    <w:basedOn w:val="Bezlisty"/>
    <w:rsid w:val="0007572F"/>
    <w:pPr>
      <w:numPr>
        <w:numId w:val="34"/>
      </w:numPr>
    </w:pPr>
  </w:style>
  <w:style w:type="numbering" w:customStyle="1" w:styleId="WW8Num40">
    <w:name w:val="WW8Num40"/>
    <w:basedOn w:val="Bezlisty"/>
    <w:rsid w:val="0007572F"/>
    <w:pPr>
      <w:numPr>
        <w:numId w:val="35"/>
      </w:numPr>
    </w:pPr>
  </w:style>
  <w:style w:type="numbering" w:customStyle="1" w:styleId="WW8Num50">
    <w:name w:val="WW8Num50"/>
    <w:basedOn w:val="Bezlisty"/>
    <w:rsid w:val="0007572F"/>
    <w:pPr>
      <w:numPr>
        <w:numId w:val="36"/>
      </w:numPr>
    </w:pPr>
  </w:style>
  <w:style w:type="numbering" w:customStyle="1" w:styleId="WW8Num59">
    <w:name w:val="WW8Num59"/>
    <w:basedOn w:val="Bezlisty"/>
    <w:rsid w:val="0007572F"/>
    <w:pPr>
      <w:numPr>
        <w:numId w:val="37"/>
      </w:numPr>
    </w:pPr>
  </w:style>
  <w:style w:type="paragraph" w:customStyle="1" w:styleId="Bezodstpw3">
    <w:name w:val="Bez odstępów3"/>
    <w:rsid w:val="0007572F"/>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07572F"/>
    <w:pPr>
      <w:spacing w:after="136"/>
    </w:pPr>
  </w:style>
  <w:style w:type="paragraph" w:customStyle="1" w:styleId="col-xs-9">
    <w:name w:val="col-xs-9"/>
    <w:basedOn w:val="Normalny"/>
    <w:rsid w:val="0007572F"/>
    <w:pPr>
      <w:spacing w:after="136"/>
    </w:pPr>
  </w:style>
  <w:style w:type="numbering" w:customStyle="1" w:styleId="WW8Num511">
    <w:name w:val="WW8Num511"/>
    <w:basedOn w:val="Bezlisty"/>
    <w:rsid w:val="0007572F"/>
    <w:pPr>
      <w:numPr>
        <w:numId w:val="10"/>
      </w:numPr>
    </w:pPr>
  </w:style>
  <w:style w:type="numbering" w:customStyle="1" w:styleId="WW8Num512">
    <w:name w:val="WW8Num512"/>
    <w:basedOn w:val="Bezlisty"/>
    <w:rsid w:val="0007572F"/>
    <w:pPr>
      <w:numPr>
        <w:numId w:val="7"/>
      </w:numPr>
    </w:pPr>
  </w:style>
  <w:style w:type="numbering" w:customStyle="1" w:styleId="WW8Num31">
    <w:name w:val="WW8Num31"/>
    <w:basedOn w:val="Bezlisty"/>
    <w:rsid w:val="0007572F"/>
    <w:pPr>
      <w:numPr>
        <w:numId w:val="8"/>
      </w:numPr>
    </w:pPr>
  </w:style>
  <w:style w:type="numbering" w:customStyle="1" w:styleId="WW8Num251">
    <w:name w:val="WW8Num251"/>
    <w:basedOn w:val="Bezlisty"/>
    <w:rsid w:val="0007572F"/>
    <w:pPr>
      <w:numPr>
        <w:numId w:val="9"/>
      </w:numPr>
    </w:pPr>
  </w:style>
  <w:style w:type="paragraph" w:customStyle="1" w:styleId="Akapitzlist6">
    <w:name w:val="Akapit z listą6"/>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07572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07572F"/>
  </w:style>
  <w:style w:type="numbering" w:customStyle="1" w:styleId="WW8Num5111">
    <w:name w:val="WW8Num5111"/>
    <w:basedOn w:val="Bezlisty"/>
    <w:rsid w:val="0007572F"/>
  </w:style>
  <w:style w:type="numbering" w:customStyle="1" w:styleId="WW8Num253">
    <w:name w:val="WW8Num253"/>
    <w:basedOn w:val="Bezlisty"/>
    <w:rsid w:val="0007572F"/>
  </w:style>
  <w:style w:type="numbering" w:customStyle="1" w:styleId="WW8Num5112">
    <w:name w:val="WW8Num5112"/>
    <w:basedOn w:val="Bezlisty"/>
    <w:rsid w:val="0007572F"/>
  </w:style>
  <w:style w:type="character" w:customStyle="1" w:styleId="FontStyle68">
    <w:name w:val="Font Style68"/>
    <w:basedOn w:val="Domylnaczcionkaakapitu"/>
    <w:uiPriority w:val="99"/>
    <w:rsid w:val="0007572F"/>
    <w:rPr>
      <w:rFonts w:ascii="Calibri" w:hAnsi="Calibri" w:cs="Calibri"/>
      <w:sz w:val="20"/>
      <w:szCs w:val="20"/>
    </w:rPr>
  </w:style>
  <w:style w:type="table" w:customStyle="1" w:styleId="Tabela-Siatka3">
    <w:name w:val="Tabela - Siatka3"/>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07572F"/>
  </w:style>
  <w:style w:type="table" w:customStyle="1" w:styleId="Tabela-Siatka2">
    <w:name w:val="Tabela - Siatka2"/>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07572F"/>
    <w:pPr>
      <w:numPr>
        <w:numId w:val="5"/>
      </w:numPr>
    </w:pPr>
  </w:style>
  <w:style w:type="numbering" w:customStyle="1" w:styleId="Biecalista11">
    <w:name w:val="Bieżąca lista11"/>
    <w:rsid w:val="0007572F"/>
    <w:pPr>
      <w:numPr>
        <w:numId w:val="41"/>
      </w:numPr>
    </w:pPr>
  </w:style>
  <w:style w:type="numbering" w:customStyle="1" w:styleId="Bezlisty11">
    <w:name w:val="Bez listy11"/>
    <w:next w:val="Bezlisty"/>
    <w:semiHidden/>
    <w:unhideWhenUsed/>
    <w:rsid w:val="0007572F"/>
  </w:style>
  <w:style w:type="table" w:customStyle="1" w:styleId="Tabela-Siatka11">
    <w:name w:val="Tabela - Siatka11"/>
    <w:basedOn w:val="Standardowy"/>
    <w:next w:val="Tabela-Siatka"/>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0757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07572F"/>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07572F"/>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07572F"/>
    <w:pPr>
      <w:widowControl w:val="0"/>
      <w:autoSpaceDE w:val="0"/>
      <w:autoSpaceDN w:val="0"/>
      <w:adjustRightInd w:val="0"/>
    </w:pPr>
  </w:style>
  <w:style w:type="character" w:customStyle="1" w:styleId="FontStyle26">
    <w:name w:val="Font Style26"/>
    <w:basedOn w:val="Domylnaczcionkaakapitu"/>
    <w:uiPriority w:val="99"/>
    <w:rsid w:val="0007572F"/>
    <w:rPr>
      <w:rFonts w:ascii="Arial" w:hAnsi="Arial" w:cs="Arial"/>
      <w:b/>
      <w:bCs/>
      <w:sz w:val="24"/>
      <w:szCs w:val="24"/>
    </w:rPr>
  </w:style>
  <w:style w:type="character" w:styleId="Tytuksiki">
    <w:name w:val="Book Title"/>
    <w:uiPriority w:val="99"/>
    <w:qFormat/>
    <w:rsid w:val="0007572F"/>
    <w:rPr>
      <w:rFonts w:cs="Times New Roman"/>
      <w:b/>
      <w:bCs/>
      <w:smallCaps/>
      <w:spacing w:val="5"/>
    </w:rPr>
  </w:style>
  <w:style w:type="paragraph" w:customStyle="1" w:styleId="edyta">
    <w:name w:val="edyta"/>
    <w:basedOn w:val="Normalny"/>
    <w:rsid w:val="0007572F"/>
    <w:pPr>
      <w:numPr>
        <w:numId w:val="39"/>
      </w:numPr>
      <w:autoSpaceDE w:val="0"/>
      <w:autoSpaceDN w:val="0"/>
      <w:jc w:val="both"/>
    </w:pPr>
    <w:rPr>
      <w:rFonts w:ascii="Arial" w:hAnsi="Arial"/>
      <w:b/>
      <w:bCs/>
    </w:rPr>
  </w:style>
  <w:style w:type="character" w:customStyle="1" w:styleId="Podtytutabeli">
    <w:name w:val="Podtytuł tabeli"/>
    <w:rsid w:val="0007572F"/>
    <w:rPr>
      <w:rFonts w:ascii="Trebuchet MS" w:hAnsi="Trebuchet MS"/>
      <w:b/>
      <w:bCs/>
      <w:color w:val="FFFFFF"/>
      <w:sz w:val="20"/>
    </w:rPr>
  </w:style>
  <w:style w:type="paragraph" w:customStyle="1" w:styleId="Nagwektabelizmian">
    <w:name w:val="Nagłówek tabeli zmian"/>
    <w:basedOn w:val="Normalny"/>
    <w:rsid w:val="0007572F"/>
    <w:pPr>
      <w:jc w:val="center"/>
    </w:pPr>
    <w:rPr>
      <w:rFonts w:ascii="Trebuchet MS" w:hAnsi="Trebuchet MS"/>
      <w:sz w:val="20"/>
      <w:szCs w:val="20"/>
    </w:rPr>
  </w:style>
  <w:style w:type="numbering" w:customStyle="1" w:styleId="Styl2">
    <w:name w:val="Styl2"/>
    <w:uiPriority w:val="99"/>
    <w:rsid w:val="0007572F"/>
    <w:pPr>
      <w:numPr>
        <w:numId w:val="40"/>
      </w:numPr>
    </w:pPr>
  </w:style>
  <w:style w:type="table" w:styleId="Kolorowalistaakcent1">
    <w:name w:val="Colorful List Accent 1"/>
    <w:basedOn w:val="Standardowy"/>
    <w:link w:val="Kolorowalistaakcent1Znak"/>
    <w:uiPriority w:val="34"/>
    <w:rsid w:val="0007572F"/>
    <w:pPr>
      <w:spacing w:after="0" w:line="240" w:lineRule="auto"/>
    </w:pPr>
    <w:rPr>
      <w:rFonts w:ascii="Times New Roman" w:eastAsia="Times New Roman" w:hAnsi="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listy5">
    <w:name w:val="Bez listy5"/>
    <w:next w:val="Bezlisty"/>
    <w:semiHidden/>
    <w:rsid w:val="0007572F"/>
  </w:style>
  <w:style w:type="table" w:customStyle="1" w:styleId="Tabela-Siatka4">
    <w:name w:val="Tabela - Siatka4"/>
    <w:basedOn w:val="Standardowy"/>
    <w:next w:val="Tabela-Siatka"/>
    <w:uiPriority w:val="59"/>
    <w:rsid w:val="0007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07572F"/>
    <w:rPr>
      <w:rFonts w:ascii="Verdana" w:hAnsi="Verdana" w:hint="default"/>
      <w:b/>
      <w:bCs/>
      <w:i w:val="0"/>
      <w:iCs w:val="0"/>
      <w:sz w:val="23"/>
      <w:szCs w:val="23"/>
    </w:rPr>
  </w:style>
  <w:style w:type="paragraph" w:customStyle="1" w:styleId="Nagwektabeli0">
    <w:name w:val="Nagłówek tabeli"/>
    <w:basedOn w:val="Normalny"/>
    <w:rsid w:val="0007572F"/>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07572F"/>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07572F"/>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07572F"/>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34433"/>
  </w:style>
  <w:style w:type="character" w:customStyle="1" w:styleId="FontStyle34">
    <w:name w:val="Font Style34"/>
    <w:basedOn w:val="Domylnaczcionkaakapitu"/>
    <w:uiPriority w:val="99"/>
    <w:rsid w:val="005D045C"/>
    <w:rPr>
      <w:rFonts w:ascii="Verdana" w:hAnsi="Verdana" w:cs="Verdana"/>
      <w:sz w:val="16"/>
      <w:szCs w:val="16"/>
    </w:rPr>
  </w:style>
  <w:style w:type="table" w:customStyle="1" w:styleId="Tabela-Siatka8">
    <w:name w:val="Tabela - Siatka8"/>
    <w:basedOn w:val="Standardowy"/>
    <w:next w:val="Tabela-Siatka"/>
    <w:uiPriority w:val="59"/>
    <w:rsid w:val="006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F373F"/>
  </w:style>
  <w:style w:type="character" w:customStyle="1" w:styleId="ZnakZnak110">
    <w:name w:val="Znak Znak110"/>
    <w:semiHidden/>
    <w:locked/>
    <w:rsid w:val="00EF373F"/>
    <w:rPr>
      <w:b/>
      <w:bCs/>
      <w:sz w:val="20"/>
      <w:szCs w:val="20"/>
    </w:rPr>
  </w:style>
  <w:style w:type="character" w:customStyle="1" w:styleId="ZnakZnak23">
    <w:name w:val="Znak Znak23"/>
    <w:basedOn w:val="Domylnaczcionkaakapitu"/>
    <w:locked/>
    <w:rsid w:val="00EF373F"/>
  </w:style>
  <w:style w:type="table" w:customStyle="1" w:styleId="Tabela-Siatka9">
    <w:name w:val="Tabela - Siatka9"/>
    <w:basedOn w:val="Standardowy"/>
    <w:next w:val="Tabela-Siatka"/>
    <w:uiPriority w:val="59"/>
    <w:rsid w:val="00EF37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EF373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rsid w:val="00EF373F"/>
    <w:pPr>
      <w:jc w:val="center"/>
    </w:pPr>
    <w:rPr>
      <w:b/>
      <w:szCs w:val="20"/>
    </w:rPr>
  </w:style>
  <w:style w:type="numbering" w:customStyle="1" w:styleId="siwz11">
    <w:name w:val="siwz11"/>
    <w:rsid w:val="00EF373F"/>
    <w:pPr>
      <w:numPr>
        <w:numId w:val="11"/>
      </w:numPr>
    </w:pPr>
  </w:style>
  <w:style w:type="character" w:customStyle="1" w:styleId="FontStyle17">
    <w:name w:val="Font Style17"/>
    <w:uiPriority w:val="99"/>
    <w:rsid w:val="00EF373F"/>
    <w:rPr>
      <w:rFonts w:ascii="Arial Unicode MS" w:eastAsia="Times New Roman"/>
      <w:sz w:val="18"/>
    </w:rPr>
  </w:style>
  <w:style w:type="paragraph" w:customStyle="1" w:styleId="JuCase">
    <w:name w:val="Ju_Case"/>
    <w:basedOn w:val="Normalny"/>
    <w:next w:val="Normalny"/>
    <w:link w:val="JuCaseChar"/>
    <w:uiPriority w:val="10"/>
    <w:rsid w:val="00D00098"/>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
    <w:basedOn w:val="Normalny"/>
    <w:link w:val="ECHRParaChar"/>
    <w:uiPriority w:val="12"/>
    <w:qFormat/>
    <w:rsid w:val="00D00098"/>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D00098"/>
    <w:rPr>
      <w:rFonts w:eastAsiaTheme="minorEastAsia"/>
      <w:sz w:val="24"/>
      <w:lang w:val="en-US"/>
    </w:rPr>
  </w:style>
  <w:style w:type="paragraph" w:customStyle="1" w:styleId="JuList">
    <w:name w:val="Ju_List"/>
    <w:basedOn w:val="Normalny"/>
    <w:link w:val="JuListChar"/>
    <w:uiPriority w:val="28"/>
    <w:qFormat/>
    <w:rsid w:val="00D00098"/>
    <w:pPr>
      <w:ind w:left="340" w:hanging="340"/>
      <w:jc w:val="both"/>
    </w:pPr>
    <w:rPr>
      <w:rFonts w:asciiTheme="minorHAnsi" w:eastAsiaTheme="minorEastAsia" w:hAnsiTheme="minorHAnsi" w:cstheme="minorBidi"/>
      <w:szCs w:val="22"/>
      <w:lang w:val="en-US" w:eastAsia="en-US"/>
    </w:rPr>
  </w:style>
  <w:style w:type="paragraph" w:customStyle="1" w:styleId="JuLista">
    <w:name w:val="Ju_List_a"/>
    <w:basedOn w:val="JuList"/>
    <w:uiPriority w:val="28"/>
    <w:qFormat/>
    <w:rsid w:val="00D00098"/>
    <w:pPr>
      <w:ind w:left="346" w:firstLine="0"/>
    </w:pPr>
  </w:style>
  <w:style w:type="character" w:customStyle="1" w:styleId="JuCaseChar">
    <w:name w:val="Ju_Case Char"/>
    <w:link w:val="JuCase"/>
    <w:uiPriority w:val="10"/>
    <w:locked/>
    <w:rsid w:val="00D00098"/>
    <w:rPr>
      <w:rFonts w:eastAsiaTheme="minorEastAsia"/>
      <w:b/>
      <w:sz w:val="24"/>
      <w:lang w:val="en-US"/>
    </w:rPr>
  </w:style>
  <w:style w:type="paragraph" w:customStyle="1" w:styleId="ECHRHeading1">
    <w:name w:val="ECHR_Heading_1"/>
    <w:aliases w:val="Ju_H_I_Roman"/>
    <w:basedOn w:val="Nagwek1"/>
    <w:next w:val="ECHRPara"/>
    <w:uiPriority w:val="19"/>
    <w:qFormat/>
    <w:rsid w:val="00D00098"/>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paragraph" w:customStyle="1" w:styleId="ECHRTitle1">
    <w:name w:val="ECHR_Title_1"/>
    <w:aliases w:val="Ju_H_Head"/>
    <w:basedOn w:val="Normalny"/>
    <w:next w:val="ECHRPara"/>
    <w:uiPriority w:val="18"/>
    <w:qFormat/>
    <w:rsid w:val="00D00098"/>
    <w:pPr>
      <w:keepNext/>
      <w:keepLines/>
      <w:spacing w:before="720" w:after="240"/>
      <w:jc w:val="both"/>
      <w:outlineLvl w:val="0"/>
    </w:pPr>
    <w:rPr>
      <w:rFonts w:asciiTheme="majorHAnsi" w:eastAsiaTheme="minorEastAsia" w:hAnsiTheme="majorHAnsi" w:cstheme="minorBidi"/>
      <w:sz w:val="28"/>
      <w:szCs w:val="22"/>
      <w:lang w:val="fr-FR" w:eastAsia="fr-FR"/>
    </w:rPr>
  </w:style>
  <w:style w:type="paragraph" w:customStyle="1" w:styleId="ECHRHeading2">
    <w:name w:val="ECHR_Heading_2"/>
    <w:aliases w:val="Ju_H_A"/>
    <w:basedOn w:val="Nagwek2"/>
    <w:next w:val="ECHRPara"/>
    <w:uiPriority w:val="20"/>
    <w:qFormat/>
    <w:rsid w:val="00D00098"/>
    <w:pPr>
      <w:keepLines/>
      <w:tabs>
        <w:tab w:val="left" w:pos="584"/>
      </w:tabs>
      <w:spacing w:before="360" w:after="240"/>
      <w:ind w:left="584" w:hanging="352"/>
    </w:pPr>
    <w:rPr>
      <w:rFonts w:asciiTheme="majorHAnsi" w:eastAsiaTheme="majorEastAsia" w:hAnsiTheme="majorHAnsi" w:cstheme="majorBidi"/>
      <w:b/>
      <w:bCs/>
      <w:szCs w:val="26"/>
      <w:lang w:val="fr-FR" w:eastAsia="fr-FR"/>
    </w:rPr>
  </w:style>
  <w:style w:type="paragraph" w:customStyle="1" w:styleId="ECHRParaQuote">
    <w:name w:val="ECHR_Para_Quote"/>
    <w:aliases w:val="Ju_Quot"/>
    <w:basedOn w:val="Normalny"/>
    <w:uiPriority w:val="14"/>
    <w:qFormat/>
    <w:rsid w:val="00D00098"/>
    <w:pPr>
      <w:spacing w:before="120" w:after="120"/>
      <w:ind w:left="425" w:firstLine="142"/>
      <w:jc w:val="both"/>
    </w:pPr>
    <w:rPr>
      <w:rFonts w:asciiTheme="minorHAnsi" w:eastAsiaTheme="minorEastAsia" w:hAnsiTheme="minorHAnsi" w:cstheme="minorBidi"/>
      <w:sz w:val="20"/>
      <w:szCs w:val="22"/>
      <w:lang w:val="fr-FR" w:eastAsia="fr-FR"/>
    </w:rPr>
  </w:style>
  <w:style w:type="paragraph" w:customStyle="1" w:styleId="ECHRHeading3">
    <w:name w:val="ECHR_Heading_3"/>
    <w:aliases w:val="Ju_H_1."/>
    <w:basedOn w:val="Nagwek3"/>
    <w:next w:val="ECHRPara"/>
    <w:uiPriority w:val="21"/>
    <w:qFormat/>
    <w:rsid w:val="00D00098"/>
    <w:pPr>
      <w:keepLines/>
      <w:tabs>
        <w:tab w:val="left" w:pos="731"/>
      </w:tabs>
      <w:spacing w:before="240" w:after="120"/>
      <w:ind w:left="732" w:hanging="301"/>
      <w:jc w:val="both"/>
    </w:pPr>
    <w:rPr>
      <w:rFonts w:asciiTheme="majorHAnsi" w:eastAsiaTheme="majorEastAsia" w:hAnsiTheme="majorHAnsi" w:cstheme="majorBidi"/>
      <w:bCs/>
      <w:iCs w:val="0"/>
      <w:szCs w:val="22"/>
      <w:lang w:val="fr-FR" w:eastAsia="fr-FR"/>
    </w:rPr>
  </w:style>
  <w:style w:type="character" w:customStyle="1" w:styleId="JuListChar">
    <w:name w:val="Ju_List Char"/>
    <w:link w:val="JuList"/>
    <w:uiPriority w:val="28"/>
    <w:locked/>
    <w:rsid w:val="00D00098"/>
    <w:rPr>
      <w:rFonts w:eastAsiaTheme="minorEastAsia"/>
      <w:sz w:val="24"/>
      <w:lang w:val="en-US"/>
    </w:rPr>
  </w:style>
  <w:style w:type="character" w:customStyle="1" w:styleId="n">
    <w:name w:val="n"/>
    <w:basedOn w:val="Domylnaczcionkaakapitu"/>
    <w:rsid w:val="00FB3389"/>
  </w:style>
  <w:style w:type="character" w:customStyle="1" w:styleId="hl">
    <w:name w:val="hl"/>
    <w:basedOn w:val="Domylnaczcionkaakapitu"/>
    <w:rsid w:val="00FB3389"/>
  </w:style>
  <w:style w:type="paragraph" w:customStyle="1" w:styleId="Style26">
    <w:name w:val="Style26"/>
    <w:basedOn w:val="Normalny"/>
    <w:uiPriority w:val="99"/>
    <w:rsid w:val="00C86C15"/>
    <w:pPr>
      <w:widowControl w:val="0"/>
      <w:autoSpaceDE w:val="0"/>
      <w:autoSpaceDN w:val="0"/>
      <w:adjustRightInd w:val="0"/>
    </w:pPr>
    <w:rPr>
      <w:rFonts w:ascii="Calibri" w:eastAsiaTheme="minorEastAsia" w:hAnsi="Calibri" w:cstheme="minorBidi"/>
    </w:rPr>
  </w:style>
  <w:style w:type="character" w:customStyle="1" w:styleId="FontStyle87">
    <w:name w:val="Font Style87"/>
    <w:basedOn w:val="Domylnaczcionkaakapitu"/>
    <w:uiPriority w:val="99"/>
    <w:rsid w:val="00C86C15"/>
    <w:rPr>
      <w:rFonts w:ascii="Calibri" w:hAnsi="Calibri" w:cs="Calibri"/>
      <w:b/>
      <w:bCs/>
      <w:sz w:val="18"/>
      <w:szCs w:val="18"/>
    </w:rPr>
  </w:style>
  <w:style w:type="character" w:customStyle="1" w:styleId="FontStyle91">
    <w:name w:val="Font Style91"/>
    <w:basedOn w:val="Domylnaczcionkaakapitu"/>
    <w:uiPriority w:val="99"/>
    <w:rsid w:val="00C86C15"/>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26338">
      <w:bodyDiv w:val="1"/>
      <w:marLeft w:val="0"/>
      <w:marRight w:val="0"/>
      <w:marTop w:val="0"/>
      <w:marBottom w:val="0"/>
      <w:divBdr>
        <w:top w:val="none" w:sz="0" w:space="0" w:color="auto"/>
        <w:left w:val="none" w:sz="0" w:space="0" w:color="auto"/>
        <w:bottom w:val="none" w:sz="0" w:space="0" w:color="auto"/>
        <w:right w:val="none" w:sz="0" w:space="0" w:color="auto"/>
      </w:divBdr>
    </w:div>
    <w:div w:id="1378160873">
      <w:bodyDiv w:val="1"/>
      <w:marLeft w:val="0"/>
      <w:marRight w:val="0"/>
      <w:marTop w:val="0"/>
      <w:marBottom w:val="0"/>
      <w:divBdr>
        <w:top w:val="none" w:sz="0" w:space="0" w:color="auto"/>
        <w:left w:val="none" w:sz="0" w:space="0" w:color="auto"/>
        <w:bottom w:val="none" w:sz="0" w:space="0" w:color="auto"/>
        <w:right w:val="none" w:sz="0" w:space="0" w:color="auto"/>
      </w:divBdr>
    </w:div>
    <w:div w:id="1806460329">
      <w:bodyDiv w:val="1"/>
      <w:marLeft w:val="0"/>
      <w:marRight w:val="0"/>
      <w:marTop w:val="0"/>
      <w:marBottom w:val="0"/>
      <w:divBdr>
        <w:top w:val="none" w:sz="0" w:space="0" w:color="auto"/>
        <w:left w:val="none" w:sz="0" w:space="0" w:color="auto"/>
        <w:bottom w:val="none" w:sz="0" w:space="0" w:color="auto"/>
        <w:right w:val="none" w:sz="0" w:space="0" w:color="auto"/>
      </w:divBdr>
    </w:div>
    <w:div w:id="1968320108">
      <w:bodyDiv w:val="1"/>
      <w:marLeft w:val="0"/>
      <w:marRight w:val="0"/>
      <w:marTop w:val="0"/>
      <w:marBottom w:val="0"/>
      <w:divBdr>
        <w:top w:val="none" w:sz="0" w:space="0" w:color="auto"/>
        <w:left w:val="none" w:sz="0" w:space="0" w:color="auto"/>
        <w:bottom w:val="none" w:sz="0" w:space="0" w:color="auto"/>
        <w:right w:val="none" w:sz="0" w:space="0" w:color="auto"/>
      </w:divBdr>
    </w:div>
    <w:div w:id="213490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ms.gov.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02A8C-FC8F-43F2-BA4F-77E26468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61</Pages>
  <Words>19665</Words>
  <Characters>117996</Characters>
  <Application>Microsoft Office Word</Application>
  <DocSecurity>0</DocSecurity>
  <Lines>983</Lines>
  <Paragraphs>274</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137387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Kruszewski Łukasz  (BA-F)</dc:creator>
  <cp:lastModifiedBy>Witkosz Aneta  (BA-F)</cp:lastModifiedBy>
  <cp:revision>13</cp:revision>
  <cp:lastPrinted>2018-11-29T10:50:00Z</cp:lastPrinted>
  <dcterms:created xsi:type="dcterms:W3CDTF">2018-11-30T14:26:00Z</dcterms:created>
  <dcterms:modified xsi:type="dcterms:W3CDTF">2018-12-04T13:23:00Z</dcterms:modified>
</cp:coreProperties>
</file>