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6EDF4683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iędzy Rzecząpospolitą Polską a </w:t>
            </w:r>
            <w:r w:rsidR="009701C7">
              <w:rPr>
                <w:rFonts w:ascii="Times New Roman" w:hAnsi="Times New Roman" w:cs="Times New Roman"/>
                <w:sz w:val="24"/>
                <w:szCs w:val="24"/>
              </w:rPr>
              <w:t xml:space="preserve">Królestwem Arabii Saudyjskiej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642EAB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6C75FF2F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F106D6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A72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A7CF67" w14:textId="2EAE4F13" w:rsidR="00F106D6" w:rsidRPr="00EF3BF1" w:rsidRDefault="00F106D6" w:rsidP="00F106D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wniosek o doręczenie powinien być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75CC85B2" w14:textId="77777777" w:rsidR="00F106D6" w:rsidRPr="00EF3BF1" w:rsidRDefault="00F106D6" w:rsidP="00F106D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4231F15B" w:rsidR="003A7695" w:rsidRPr="00EF3BF1" w:rsidRDefault="00F106D6" w:rsidP="00F106D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51944C1D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cywilnego. </w:t>
            </w:r>
          </w:p>
          <w:p w14:paraId="00384656" w14:textId="484EFC2A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7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06D6" w:rsidRPr="00EF3BF1" w14:paraId="3A4CC542" w14:textId="77777777" w:rsidTr="00F106D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739AA73" w14:textId="4DF6097D" w:rsidR="00F106D6" w:rsidRPr="00EF3BF1" w:rsidRDefault="00F106D6" w:rsidP="00F106D6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wniosku o doręczenie</w:t>
            </w:r>
          </w:p>
        </w:tc>
      </w:tr>
      <w:tr w:rsidR="00F106D6" w:rsidRPr="00EF3BF1" w14:paraId="72FCC2E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EA62CE" w14:textId="76E9953E" w:rsidR="00F106D6" w:rsidRDefault="00F106D6" w:rsidP="00F106D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arabski (§10 rozporządzenia MS z 2002 r.). </w:t>
            </w:r>
          </w:p>
          <w:p w14:paraId="28C391B1" w14:textId="77777777" w:rsidR="00F106D6" w:rsidRDefault="00F106D6" w:rsidP="00F106D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D7AF3" w14:textId="77777777" w:rsidR="00F106D6" w:rsidRDefault="00F106D6" w:rsidP="00F106D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6955C" w14:textId="77777777" w:rsidR="00F106D6" w:rsidRPr="00EF3BF1" w:rsidRDefault="00F106D6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6D6" w:rsidRPr="00EF3BF1" w14:paraId="0B3706E3" w14:textId="77777777" w:rsidTr="00F106D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B893EB1" w14:textId="0BA3BF42" w:rsidR="00F106D6" w:rsidRPr="00EF3BF1" w:rsidRDefault="00F106D6" w:rsidP="00F106D6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Języki doręczanych dokumentów</w:t>
            </w:r>
          </w:p>
        </w:tc>
      </w:tr>
      <w:tr w:rsidR="00F106D6" w:rsidRPr="00EF3BF1" w14:paraId="42C5D93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415E28" w14:textId="39A7F2B8" w:rsidR="00F106D6" w:rsidRPr="00EF3BF1" w:rsidRDefault="00F106D6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urzędowy państwa wezwanego  (§11 rozporządzenia MS z 2002 r.). 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3BF1" w:rsidRDefault="00966255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D0AC4A" w14:textId="77777777" w:rsidR="00F106D6" w:rsidRPr="00372CDC" w:rsidRDefault="00F106D6" w:rsidP="00F106D6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Legalizacja nie jest wymagana –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Arabia Saudyjska</w:t>
            </w:r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414237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jest stroną</w:t>
              </w:r>
            </w:hyperlink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 z dnia 5 października 1961 r. (Dz.U. 2005, nr 112, poz. 938).</w:t>
            </w:r>
          </w:p>
          <w:p w14:paraId="76D95396" w14:textId="406E6EF8" w:rsidR="00653C43" w:rsidRPr="005B1087" w:rsidRDefault="00F106D6" w:rsidP="00F106D6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Zgodnie z art.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3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ww.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K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onwencji wymagan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e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jest </w:t>
            </w:r>
            <w:proofErr w:type="spellStart"/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apostille</w:t>
            </w:r>
            <w:proofErr w:type="spellEnd"/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.</w:t>
            </w:r>
          </w:p>
        </w:tc>
      </w:tr>
      <w:tr w:rsidR="00966255" w:rsidRPr="00EF3BF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65267863" w:rsidR="00966255" w:rsidRPr="00EF3BF1" w:rsidRDefault="0096625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1A72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106D6" w:rsidRPr="00EF3BF1" w14:paraId="5BC43F6E" w14:textId="77777777" w:rsidTr="00F106D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E7D6623" w14:textId="101CEF6D" w:rsidR="00F106D6" w:rsidRPr="00EF3BF1" w:rsidRDefault="00F106D6" w:rsidP="00F106D6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F106D6" w:rsidRPr="00EF3BF1" w14:paraId="0369599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93DBF0" w14:textId="0FE55837" w:rsidR="00F106D6" w:rsidRPr="00EF3BF1" w:rsidRDefault="00F106D6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1A72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DF2AF00" w14:textId="5B489098" w:rsidR="00154D02" w:rsidRPr="00EF3BF1" w:rsidRDefault="00154D02" w:rsidP="00F106D6"/>
    <w:sectPr w:rsidR="00154D02" w:rsidRPr="00EF3BF1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51510" w14:textId="77777777" w:rsidR="007D13FC" w:rsidRDefault="007D13FC">
      <w:r>
        <w:separator/>
      </w:r>
    </w:p>
  </w:endnote>
  <w:endnote w:type="continuationSeparator" w:id="0">
    <w:p w14:paraId="70DB1E5C" w14:textId="77777777" w:rsidR="007D13FC" w:rsidRDefault="007D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0C1505" w:rsidRPr="00EA1DA5" w:rsidRDefault="000C150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93004" w14:textId="77777777" w:rsidR="007D13FC" w:rsidRDefault="007D13FC">
      <w:r>
        <w:separator/>
      </w:r>
    </w:p>
  </w:footnote>
  <w:footnote w:type="continuationSeparator" w:id="0">
    <w:p w14:paraId="54EECF7D" w14:textId="77777777" w:rsidR="007D13FC" w:rsidRDefault="007D1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E00F" w14:textId="6BBB32C9" w:rsidR="000C1505" w:rsidRPr="000C1505" w:rsidRDefault="000C1505" w:rsidP="000C1505">
    <w:pPr>
      <w:pStyle w:val="Nagwek"/>
      <w:jc w:val="right"/>
      <w:rPr>
        <w:i/>
        <w:iCs/>
        <w:sz w:val="20"/>
        <w:szCs w:val="20"/>
      </w:rPr>
    </w:pPr>
    <w:r w:rsidRPr="000C1505">
      <w:rPr>
        <w:i/>
        <w:iCs/>
        <w:sz w:val="20"/>
        <w:szCs w:val="20"/>
      </w:rPr>
      <w:t>Ostatnia aktualizacja: październik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74785"/>
    <w:rsid w:val="000A2050"/>
    <w:rsid w:val="000C1505"/>
    <w:rsid w:val="000E51A4"/>
    <w:rsid w:val="00104D30"/>
    <w:rsid w:val="00154D02"/>
    <w:rsid w:val="001A727C"/>
    <w:rsid w:val="00215C32"/>
    <w:rsid w:val="002209D2"/>
    <w:rsid w:val="00223FB4"/>
    <w:rsid w:val="00363014"/>
    <w:rsid w:val="00385EDB"/>
    <w:rsid w:val="003A23DA"/>
    <w:rsid w:val="003A7695"/>
    <w:rsid w:val="005032A5"/>
    <w:rsid w:val="00563EDA"/>
    <w:rsid w:val="005B1087"/>
    <w:rsid w:val="006022DD"/>
    <w:rsid w:val="00653C43"/>
    <w:rsid w:val="00716FDE"/>
    <w:rsid w:val="00724C0A"/>
    <w:rsid w:val="00770970"/>
    <w:rsid w:val="00791EB2"/>
    <w:rsid w:val="007D13FC"/>
    <w:rsid w:val="00803883"/>
    <w:rsid w:val="00966255"/>
    <w:rsid w:val="009701C7"/>
    <w:rsid w:val="00971C11"/>
    <w:rsid w:val="009B08A2"/>
    <w:rsid w:val="009F7027"/>
    <w:rsid w:val="00A150C8"/>
    <w:rsid w:val="00AA3120"/>
    <w:rsid w:val="00AB592B"/>
    <w:rsid w:val="00AD471F"/>
    <w:rsid w:val="00B647CA"/>
    <w:rsid w:val="00BA424C"/>
    <w:rsid w:val="00BF1323"/>
    <w:rsid w:val="00BF7085"/>
    <w:rsid w:val="00C74B31"/>
    <w:rsid w:val="00CC4290"/>
    <w:rsid w:val="00DC4877"/>
    <w:rsid w:val="00E37EF1"/>
    <w:rsid w:val="00E67B24"/>
    <w:rsid w:val="00EB73D8"/>
    <w:rsid w:val="00EF3BF1"/>
    <w:rsid w:val="00F015FB"/>
    <w:rsid w:val="00F106D6"/>
    <w:rsid w:val="00F13548"/>
    <w:rsid w:val="00F1553C"/>
    <w:rsid w:val="00F2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1505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C15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1505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434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4</cp:revision>
  <cp:lastPrinted>2025-04-08T09:17:00Z</cp:lastPrinted>
  <dcterms:created xsi:type="dcterms:W3CDTF">2024-10-29T11:15:00Z</dcterms:created>
  <dcterms:modified xsi:type="dcterms:W3CDTF">2025-04-08T09:42:00Z</dcterms:modified>
</cp:coreProperties>
</file>