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578A" w14:textId="77777777" w:rsidR="00E83922" w:rsidRPr="00E665E0" w:rsidRDefault="000055A6">
      <w:pPr>
        <w:pStyle w:val="Tekstpodstawowy"/>
        <w:spacing w:after="300"/>
        <w:jc w:val="center"/>
        <w:rPr>
          <w:rFonts w:asciiTheme="minorHAnsi" w:hAnsiTheme="minorHAnsi" w:cstheme="minorHAnsi"/>
          <w:sz w:val="22"/>
          <w:szCs w:val="22"/>
        </w:rPr>
      </w:pPr>
      <w:r w:rsidRPr="00E665E0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68070C7E" w14:textId="77777777" w:rsidR="005C1E34" w:rsidRDefault="003061BA" w:rsidP="005C1E34">
      <w:pPr>
        <w:pStyle w:val="Tekstpodstawowy"/>
        <w:numPr>
          <w:ilvl w:val="0"/>
          <w:numId w:val="1"/>
        </w:numPr>
        <w:tabs>
          <w:tab w:val="left" w:pos="322"/>
        </w:tabs>
        <w:spacing w:line="264" w:lineRule="auto"/>
        <w:jc w:val="both"/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 xml:space="preserve">Zakres przedmiotu zamówienia obejmuje usługi utrzymania, konserwacji i przeglądów </w:t>
      </w:r>
      <w:r w:rsidR="005C1E34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>central telefonicznych wraz z infrastrukturą</w:t>
      </w:r>
      <w:r w:rsidR="00EE5C4B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 xml:space="preserve"> w obiektach Ministerstwa Sprawiedliwości</w:t>
      </w:r>
      <w:r w:rsidR="005C1E34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17722ED" w14:textId="77777777" w:rsidR="005C1E34" w:rsidRDefault="005C1E34" w:rsidP="005C1E34">
      <w:pPr>
        <w:pStyle w:val="Tekstpodstawowy"/>
        <w:tabs>
          <w:tab w:val="left" w:pos="322"/>
        </w:tabs>
        <w:spacing w:line="264" w:lineRule="auto"/>
        <w:jc w:val="both"/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</w:pPr>
    </w:p>
    <w:p w14:paraId="0283C02F" w14:textId="77777777" w:rsidR="005C1E34" w:rsidRPr="005C1E34" w:rsidRDefault="000055A6" w:rsidP="005C1E34">
      <w:pPr>
        <w:pStyle w:val="Tekstpodstawowy"/>
        <w:tabs>
          <w:tab w:val="left" w:pos="322"/>
        </w:tabs>
        <w:spacing w:line="264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5C1E34">
        <w:rPr>
          <w:rStyle w:val="TekstpodstawowyZnak"/>
          <w:rFonts w:asciiTheme="minorHAnsi" w:hAnsiTheme="minorHAnsi" w:cstheme="minorHAnsi"/>
          <w:sz w:val="22"/>
          <w:szCs w:val="22"/>
        </w:rPr>
        <w:t xml:space="preserve">Wykonawca będzie zobowiązany do konserwacji </w:t>
      </w:r>
      <w:r w:rsidR="008E4E1C" w:rsidRPr="005C1E34">
        <w:rPr>
          <w:rStyle w:val="TekstpodstawowyZnak"/>
          <w:rFonts w:asciiTheme="minorHAnsi" w:hAnsiTheme="minorHAnsi" w:cstheme="minorHAnsi"/>
          <w:sz w:val="22"/>
          <w:szCs w:val="22"/>
        </w:rPr>
        <w:t>dokonując</w:t>
      </w:r>
      <w:r w:rsidR="00C3550C" w:rsidRPr="005C1E34">
        <w:rPr>
          <w:rStyle w:val="TekstpodstawowyZnak"/>
          <w:rFonts w:asciiTheme="minorHAnsi" w:hAnsiTheme="minorHAnsi" w:cstheme="minorHAnsi"/>
          <w:sz w:val="22"/>
          <w:szCs w:val="22"/>
        </w:rPr>
        <w:t xml:space="preserve"> zespołu czynności sprawdzających</w:t>
      </w:r>
      <w:r w:rsidR="00EE5C4B">
        <w:rPr>
          <w:rStyle w:val="TekstpodstawowyZnak"/>
          <w:rFonts w:asciiTheme="minorHAnsi" w:hAnsiTheme="minorHAnsi" w:cstheme="minorHAnsi"/>
          <w:sz w:val="22"/>
          <w:szCs w:val="22"/>
        </w:rPr>
        <w:t xml:space="preserve">, </w:t>
      </w:r>
      <w:r w:rsidR="00C3550C" w:rsidRPr="005C1E34">
        <w:rPr>
          <w:rStyle w:val="TekstpodstawowyZnak"/>
          <w:rFonts w:asciiTheme="minorHAnsi" w:hAnsiTheme="minorHAnsi" w:cstheme="minorHAnsi"/>
          <w:sz w:val="22"/>
          <w:szCs w:val="22"/>
        </w:rPr>
        <w:t>zabezpieczających</w:t>
      </w:r>
      <w:r w:rsidR="00EE5C4B">
        <w:rPr>
          <w:rStyle w:val="TekstpodstawowyZnak"/>
          <w:rFonts w:asciiTheme="minorHAnsi" w:hAnsiTheme="minorHAnsi" w:cstheme="minorHAnsi"/>
          <w:sz w:val="22"/>
          <w:szCs w:val="22"/>
        </w:rPr>
        <w:t xml:space="preserve"> oraz przeglądowych central telefonicznych</w:t>
      </w:r>
      <w:r w:rsidRPr="005C1E34">
        <w:rPr>
          <w:rStyle w:val="TekstpodstawowyZnak"/>
          <w:rFonts w:asciiTheme="minorHAnsi" w:hAnsiTheme="minorHAnsi" w:cstheme="minorHAnsi"/>
          <w:sz w:val="22"/>
          <w:szCs w:val="22"/>
        </w:rPr>
        <w:t xml:space="preserve"> wraz z infrastrukturą:</w:t>
      </w:r>
    </w:p>
    <w:p w14:paraId="137075B6" w14:textId="77777777" w:rsidR="005C1E34" w:rsidRPr="005C1E34" w:rsidRDefault="005C1E34" w:rsidP="005C1E34">
      <w:pPr>
        <w:pStyle w:val="Tekstpodstawowy"/>
        <w:tabs>
          <w:tab w:val="left" w:pos="322"/>
        </w:tabs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608828" w14:textId="77777777" w:rsidR="00E83922" w:rsidRPr="004B7542" w:rsidRDefault="00D91690" w:rsidP="002C0122">
      <w:pPr>
        <w:pStyle w:val="Tekstpodstawowy"/>
        <w:tabs>
          <w:tab w:val="left" w:pos="3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1. Centrala telefoniczna typ </w:t>
      </w:r>
      <w:proofErr w:type="spellStart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Meridian</w:t>
      </w:r>
      <w:proofErr w:type="spellEnd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1, opcja 61, firmy Nortel o pojemności 720 portów, zainstalowana w marcu 1997 roku w budynku przy Al. Ujazdowskich 11 w Warszawie. Infrastruktura oraz urządzenia towarzyszące </w:t>
      </w:r>
      <w:r w:rsidR="00A008BA" w:rsidRPr="004B7542">
        <w:rPr>
          <w:rStyle w:val="TekstpodstawowyZnak"/>
          <w:rFonts w:asciiTheme="minorHAnsi" w:hAnsiTheme="minorHAnsi" w:cstheme="minorHAnsi"/>
          <w:sz w:val="22"/>
          <w:szCs w:val="22"/>
        </w:rPr>
        <w:t>wyżej wymienionej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centrali to:</w:t>
      </w:r>
    </w:p>
    <w:p w14:paraId="7E544A7B" w14:textId="77777777" w:rsidR="00E83922" w:rsidRPr="004B7542" w:rsidRDefault="00875EB3" w:rsidP="002C0122">
      <w:pPr>
        <w:pStyle w:val="Tekstpodstawowy"/>
        <w:numPr>
          <w:ilvl w:val="0"/>
          <w:numId w:val="2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nalogow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lini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miejski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- 20 szt.</w:t>
      </w:r>
    </w:p>
    <w:p w14:paraId="02BA5CBB" w14:textId="77777777" w:rsidR="00E83922" w:rsidRPr="004B7542" w:rsidRDefault="00875EB3" w:rsidP="002C0122">
      <w:pPr>
        <w:pStyle w:val="Tekstpodstawowy"/>
        <w:numPr>
          <w:ilvl w:val="0"/>
          <w:numId w:val="2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rakt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cyfrow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ISDN 30B+D - 3 szt.</w:t>
      </w:r>
    </w:p>
    <w:p w14:paraId="428411C7" w14:textId="77777777" w:rsidR="00E83922" w:rsidRPr="004B7542" w:rsidRDefault="00875EB3" w:rsidP="002C0122">
      <w:pPr>
        <w:pStyle w:val="Tekstpodstawowy"/>
        <w:numPr>
          <w:ilvl w:val="0"/>
          <w:numId w:val="2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rządze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nia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telefoniczn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końcow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C3550C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- </w:t>
      </w:r>
      <w:r w:rsidR="00C3550C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około</w:t>
      </w:r>
      <w:r w:rsidR="000055A6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57</w:t>
      </w:r>
      <w:r w:rsidR="00BB2AB7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0</w:t>
      </w:r>
      <w:r w:rsidR="000055A6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 szt.</w:t>
      </w:r>
    </w:p>
    <w:p w14:paraId="5FAAE0B3" w14:textId="77777777" w:rsidR="00E83922" w:rsidRPr="004B7542" w:rsidRDefault="00D91690" w:rsidP="002C0122">
      <w:pPr>
        <w:pStyle w:val="Tekstpodstawowy"/>
        <w:tabs>
          <w:tab w:val="left" w:pos="3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2. Centrala telefoniczna typ Kareł DS.-200, firmy </w:t>
      </w:r>
      <w:proofErr w:type="spellStart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Telesis</w:t>
      </w:r>
      <w:proofErr w:type="spellEnd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o pojemności 632 pory, zainstalowana</w:t>
      </w:r>
    </w:p>
    <w:p w14:paraId="397B28F7" w14:textId="77777777" w:rsidR="00E83922" w:rsidRPr="004B7542" w:rsidRDefault="000055A6" w:rsidP="002C0122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w lipcu 2012 roku w budynku przy ul. Chopina 1 w Warszawie. Infrastruktura oraz urządzenia towarzyszące w</w:t>
      </w:r>
      <w:r w:rsidR="00A008BA" w:rsidRPr="004B7542">
        <w:rPr>
          <w:rStyle w:val="TekstpodstawowyZnak"/>
          <w:rFonts w:asciiTheme="minorHAnsi" w:hAnsiTheme="minorHAnsi" w:cstheme="minorHAnsi"/>
          <w:sz w:val="22"/>
          <w:szCs w:val="22"/>
        </w:rPr>
        <w:t>yżej wymienionej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centrali to:</w:t>
      </w:r>
    </w:p>
    <w:p w14:paraId="44DF61D3" w14:textId="77777777" w:rsidR="00E83922" w:rsidRPr="004B7542" w:rsidRDefault="00875EB3" w:rsidP="002C0122">
      <w:pPr>
        <w:pStyle w:val="Tekstpodstawowy"/>
        <w:numPr>
          <w:ilvl w:val="0"/>
          <w:numId w:val="3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nalogow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e 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lini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miejski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- 6 szt.</w:t>
      </w:r>
    </w:p>
    <w:p w14:paraId="48B8AA2D" w14:textId="77777777" w:rsidR="00E83922" w:rsidRPr="004B7542" w:rsidRDefault="00875EB3" w:rsidP="002C0122">
      <w:pPr>
        <w:pStyle w:val="Tekstpodstawowy"/>
        <w:numPr>
          <w:ilvl w:val="0"/>
          <w:numId w:val="3"/>
        </w:numPr>
        <w:tabs>
          <w:tab w:val="left" w:pos="742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rakt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cyfrow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ISDN 30B+D - 2 szt.</w:t>
      </w:r>
    </w:p>
    <w:p w14:paraId="6F6567F9" w14:textId="77777777" w:rsidR="00E83922" w:rsidRPr="004B7542" w:rsidRDefault="00875EB3" w:rsidP="002C0122">
      <w:pPr>
        <w:pStyle w:val="Tekstpodstawowy"/>
        <w:numPr>
          <w:ilvl w:val="0"/>
          <w:numId w:val="3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rządze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nia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telefoniczn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końcow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C3550C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- </w:t>
      </w:r>
      <w:r w:rsidR="00C3550C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około</w:t>
      </w:r>
      <w:r w:rsidR="000055A6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56</w:t>
      </w:r>
      <w:r w:rsidR="00BB2AB7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0</w:t>
      </w:r>
      <w:r w:rsidR="000055A6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 szt.</w:t>
      </w:r>
    </w:p>
    <w:p w14:paraId="20529D51" w14:textId="77777777" w:rsidR="00E83922" w:rsidRPr="004B7542" w:rsidRDefault="00D91690" w:rsidP="002C0122">
      <w:pPr>
        <w:pStyle w:val="Tekstpodstawowy"/>
        <w:tabs>
          <w:tab w:val="left" w:pos="35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3. Centrala telefoniczna typ </w:t>
      </w:r>
      <w:proofErr w:type="spellStart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Meridian</w:t>
      </w:r>
      <w:proofErr w:type="spellEnd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1, opcja 11, firmy Nortel o pojemności 160 portów, zainstalowana w maju 2002 roku w budynku przy ul. Zwycięzców 34 w Warszawie. Infrastruktura oraz urządzenia towarzyszące w</w:t>
      </w:r>
      <w:r w:rsidR="00A008BA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yżej 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w</w:t>
      </w:r>
      <w:r w:rsidR="00A008BA" w:rsidRPr="004B7542">
        <w:rPr>
          <w:rStyle w:val="TekstpodstawowyZnak"/>
          <w:rFonts w:asciiTheme="minorHAnsi" w:hAnsiTheme="minorHAnsi" w:cstheme="minorHAnsi"/>
          <w:sz w:val="22"/>
          <w:szCs w:val="22"/>
        </w:rPr>
        <w:t>ymienionej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centrali to:</w:t>
      </w:r>
    </w:p>
    <w:p w14:paraId="1C69E898" w14:textId="77777777" w:rsidR="00E83922" w:rsidRPr="004B7542" w:rsidRDefault="00875EB3" w:rsidP="002C0122">
      <w:pPr>
        <w:pStyle w:val="Tekstpodstawowy"/>
        <w:numPr>
          <w:ilvl w:val="0"/>
          <w:numId w:val="4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nalogow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e 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lini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miejski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- 8 szt.</w:t>
      </w:r>
    </w:p>
    <w:p w14:paraId="260CE397" w14:textId="77777777" w:rsidR="00E83922" w:rsidRPr="004B7542" w:rsidRDefault="00875EB3" w:rsidP="002C0122">
      <w:pPr>
        <w:pStyle w:val="Tekstpodstawowy"/>
        <w:numPr>
          <w:ilvl w:val="0"/>
          <w:numId w:val="4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rakt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cyfrow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ISDN 30B+D - 2 szt.</w:t>
      </w:r>
    </w:p>
    <w:p w14:paraId="5783DF90" w14:textId="77777777" w:rsidR="00E83922" w:rsidRPr="004B7542" w:rsidRDefault="00875EB3" w:rsidP="002C0122">
      <w:pPr>
        <w:pStyle w:val="Tekstpodstawowy"/>
        <w:numPr>
          <w:ilvl w:val="0"/>
          <w:numId w:val="4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rządze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nia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telefoniczn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końcow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C3550C" w:rsidRPr="004B7542">
        <w:rPr>
          <w:rStyle w:val="TekstpodstawowyZnak"/>
          <w:rFonts w:asciiTheme="minorHAnsi" w:hAnsiTheme="minorHAnsi" w:cstheme="minorHAnsi"/>
          <w:sz w:val="22"/>
          <w:szCs w:val="22"/>
        </w:rPr>
        <w:t>–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C3550C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około </w:t>
      </w:r>
      <w:r w:rsid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3</w:t>
      </w:r>
      <w:r w:rsidR="00BB2AB7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0</w:t>
      </w:r>
      <w:r w:rsidR="000055A6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 szt.</w:t>
      </w:r>
    </w:p>
    <w:p w14:paraId="79246AA1" w14:textId="77777777" w:rsidR="00E83922" w:rsidRPr="004B7542" w:rsidRDefault="00D91690" w:rsidP="002C0122">
      <w:pPr>
        <w:pStyle w:val="Tekstpodstawowy"/>
        <w:tabs>
          <w:tab w:val="left" w:pos="3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4. Centrala telefoniczna typ Kareł DS.-200, firmy </w:t>
      </w:r>
      <w:proofErr w:type="spellStart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Telesis</w:t>
      </w:r>
      <w:proofErr w:type="spellEnd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o pojemności 616 portów, zainstalowana </w:t>
      </w:r>
      <w:r w:rsidR="00A008BA" w:rsidRPr="004B7542">
        <w:rPr>
          <w:rStyle w:val="TekstpodstawowyZnak"/>
          <w:rFonts w:asciiTheme="minorHAnsi" w:hAnsiTheme="minorHAnsi" w:cstheme="minorHAnsi"/>
          <w:sz w:val="22"/>
          <w:szCs w:val="22"/>
        </w:rPr>
        <w:br/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w sierpniu 2007 roku w budynku przy ul. Czerniakowskiej 100 w Warszawie. Infrastruktura oraz urządzenia towarzyszące </w:t>
      </w:r>
      <w:proofErr w:type="spellStart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ww</w:t>
      </w:r>
      <w:proofErr w:type="spellEnd"/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centrali to:</w:t>
      </w:r>
    </w:p>
    <w:p w14:paraId="051BA218" w14:textId="77777777" w:rsidR="00E83922" w:rsidRPr="004B7542" w:rsidRDefault="00875EB3" w:rsidP="002C0122">
      <w:pPr>
        <w:pStyle w:val="Tekstpodstawowy"/>
        <w:numPr>
          <w:ilvl w:val="0"/>
          <w:numId w:val="5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rakt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cyfrow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ISDN 30B+D - 4 szt.</w:t>
      </w:r>
    </w:p>
    <w:p w14:paraId="10263316" w14:textId="77777777" w:rsidR="00E83922" w:rsidRPr="004B7542" w:rsidRDefault="00875EB3" w:rsidP="002C0122">
      <w:pPr>
        <w:pStyle w:val="Tekstpodstawowy"/>
        <w:numPr>
          <w:ilvl w:val="0"/>
          <w:numId w:val="5"/>
        </w:numPr>
        <w:tabs>
          <w:tab w:val="left" w:pos="738"/>
        </w:tabs>
        <w:ind w:firstLine="38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>rządze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nia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telefoniczn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końcow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="000055A6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C3550C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około</w:t>
      </w:r>
      <w:r w:rsidR="000055A6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>317</w:t>
      </w:r>
      <w:r w:rsidR="000055A6"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 szt.</w:t>
      </w:r>
    </w:p>
    <w:p w14:paraId="24828798" w14:textId="77777777" w:rsidR="00D91690" w:rsidRPr="00E665E0" w:rsidRDefault="00D91690" w:rsidP="002C0122">
      <w:pPr>
        <w:pStyle w:val="Tekstpodstawowy"/>
        <w:tabs>
          <w:tab w:val="left" w:pos="366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5. Urządze</w:t>
      </w:r>
      <w:r w:rsidR="00875EB3" w:rsidRPr="004B7542">
        <w:rPr>
          <w:rStyle w:val="TekstpodstawowyZnak"/>
          <w:rFonts w:asciiTheme="minorHAnsi" w:hAnsiTheme="minorHAnsi" w:cstheme="minorHAnsi"/>
          <w:sz w:val="22"/>
          <w:szCs w:val="22"/>
        </w:rPr>
        <w:t>nia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telefoniczn</w:t>
      </w:r>
      <w:r w:rsidR="00875EB3" w:rsidRPr="004B7542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 końcowych </w:t>
      </w:r>
      <w:r w:rsidR="003F3082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około </w:t>
      </w:r>
      <w:r w:rsidRPr="004B7542">
        <w:rPr>
          <w:rStyle w:val="TekstpodstawowyZnak"/>
          <w:rFonts w:asciiTheme="minorHAnsi" w:hAnsiTheme="minorHAnsi" w:cstheme="minorHAnsi"/>
          <w:color w:val="auto"/>
          <w:sz w:val="22"/>
          <w:szCs w:val="22"/>
        </w:rPr>
        <w:t xml:space="preserve">5 szt. 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w pomieszczeniach przy ul. Pięknej </w:t>
      </w:r>
      <w:r w:rsidR="00BB2AB7"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1 </w:t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 xml:space="preserve">b </w:t>
      </w:r>
      <w:r w:rsidR="002C0122" w:rsidRPr="004B7542">
        <w:rPr>
          <w:rStyle w:val="TekstpodstawowyZnak"/>
          <w:rFonts w:asciiTheme="minorHAnsi" w:hAnsiTheme="minorHAnsi" w:cstheme="minorHAnsi"/>
          <w:sz w:val="22"/>
          <w:szCs w:val="22"/>
        </w:rPr>
        <w:br/>
      </w:r>
      <w:r w:rsidRPr="004B7542">
        <w:rPr>
          <w:rStyle w:val="TekstpodstawowyZnak"/>
          <w:rFonts w:asciiTheme="minorHAnsi" w:hAnsiTheme="minorHAnsi" w:cstheme="minorHAnsi"/>
          <w:sz w:val="22"/>
          <w:szCs w:val="22"/>
        </w:rPr>
        <w:t>w Warszawie.</w:t>
      </w:r>
    </w:p>
    <w:p w14:paraId="3E989953" w14:textId="77777777" w:rsidR="00E83922" w:rsidRPr="00E665E0" w:rsidRDefault="00D91690" w:rsidP="0020344B">
      <w:pPr>
        <w:pStyle w:val="Tekstpodstawowy"/>
        <w:tabs>
          <w:tab w:val="left" w:pos="366"/>
        </w:tabs>
        <w:spacing w:after="3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65E0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E665E0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>Zakres czynności konserwacyjnych</w:t>
      </w:r>
      <w:r w:rsidR="00C3550C" w:rsidRPr="00E665E0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 xml:space="preserve"> czyli sprawdzających, zabezpieczających oraz </w:t>
      </w:r>
      <w:r w:rsidRPr="00E665E0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 xml:space="preserve">przeglądowych </w:t>
      </w:r>
      <w:r w:rsidR="00CF53F2" w:rsidRPr="00E665E0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br/>
      </w:r>
      <w:r w:rsidRPr="00E665E0">
        <w:rPr>
          <w:rStyle w:val="TekstpodstawowyZnak"/>
          <w:rFonts w:asciiTheme="minorHAnsi" w:hAnsiTheme="minorHAnsi" w:cstheme="minorHAnsi"/>
          <w:b/>
          <w:bCs/>
          <w:sz w:val="22"/>
          <w:szCs w:val="22"/>
        </w:rPr>
        <w:t>i ich częstotliwość:</w:t>
      </w:r>
    </w:p>
    <w:p w14:paraId="7F3EED73" w14:textId="77777777" w:rsidR="0025031B" w:rsidRPr="00E665E0" w:rsidRDefault="0025031B" w:rsidP="00F01D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Utrzymanie i konserwacja</w:t>
      </w:r>
      <w:r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czyli </w:t>
      </w:r>
      <w:r w:rsidR="008E4E1C"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realizacja</w:t>
      </w:r>
      <w:r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zespołu czynności sprawdzających i zabezpieczających</w:t>
      </w:r>
      <w:r w:rsidRPr="00E665E0">
        <w:rPr>
          <w:rFonts w:asciiTheme="minorHAnsi" w:hAnsiTheme="minorHAnsi" w:cstheme="minorHAnsi"/>
          <w:sz w:val="22"/>
          <w:szCs w:val="22"/>
        </w:rPr>
        <w:t xml:space="preserve"> centrale telefoniczne wraz z urządzeniami tworzącymi całość sieci telekomunikacyjnej Zamawiającego tj. zasilaniem, modułami wyniesionymi, urządzeniami, podzespołami i oprogramowaniem.</w:t>
      </w:r>
    </w:p>
    <w:p w14:paraId="2C284EFD" w14:textId="77777777" w:rsidR="00F01D85" w:rsidRDefault="00F01D85" w:rsidP="002034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6AFD47" w14:textId="77777777" w:rsidR="0025031B" w:rsidRPr="00E665E0" w:rsidRDefault="0025031B" w:rsidP="002034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Zakres czynności</w:t>
      </w:r>
      <w:r w:rsidR="00F01D85">
        <w:rPr>
          <w:rFonts w:asciiTheme="minorHAnsi" w:hAnsiTheme="minorHAnsi" w:cstheme="minorHAnsi"/>
          <w:sz w:val="22"/>
          <w:szCs w:val="22"/>
        </w:rPr>
        <w:t xml:space="preserve"> konserwacyjnych, sprawdzających oraz przeglądowych obejmuje</w:t>
      </w:r>
      <w:r w:rsidRPr="00E665E0">
        <w:rPr>
          <w:rFonts w:asciiTheme="minorHAnsi" w:hAnsiTheme="minorHAnsi" w:cstheme="minorHAnsi"/>
          <w:sz w:val="22"/>
          <w:szCs w:val="22"/>
        </w:rPr>
        <w:t>:</w:t>
      </w:r>
    </w:p>
    <w:p w14:paraId="20835D91" w14:textId="77777777" w:rsidR="0025031B" w:rsidRPr="00E665E0" w:rsidRDefault="0025031B" w:rsidP="00F01D85">
      <w:pPr>
        <w:pStyle w:val="Akapitzlist"/>
        <w:numPr>
          <w:ilvl w:val="0"/>
          <w:numId w:val="16"/>
        </w:numPr>
        <w:spacing w:after="0"/>
        <w:ind w:left="426" w:firstLine="0"/>
        <w:jc w:val="both"/>
        <w:rPr>
          <w:rFonts w:cstheme="minorHAnsi"/>
        </w:rPr>
      </w:pPr>
      <w:r w:rsidRPr="00E665E0">
        <w:rPr>
          <w:rFonts w:cstheme="minorHAnsi"/>
        </w:rPr>
        <w:t>Kontrola stanu i pracy central telefonicznych oraz urządzeń im towarzyszących, w tym:</w:t>
      </w:r>
    </w:p>
    <w:p w14:paraId="6AA9562B" w14:textId="77777777" w:rsidR="000C6079" w:rsidRPr="00E665E0" w:rsidRDefault="0025031B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- usuwanie awarii czyli zdarzeń, w których uszkodzeniu uległ </w:t>
      </w:r>
      <w:r w:rsidR="000C6079" w:rsidRPr="00E665E0">
        <w:rPr>
          <w:rFonts w:asciiTheme="minorHAnsi" w:hAnsiTheme="minorHAnsi" w:cstheme="minorHAnsi"/>
          <w:sz w:val="22"/>
          <w:szCs w:val="22"/>
        </w:rPr>
        <w:t>albo</w:t>
      </w:r>
      <w:r w:rsidRPr="00E665E0">
        <w:rPr>
          <w:rFonts w:asciiTheme="minorHAnsi" w:hAnsiTheme="minorHAnsi" w:cstheme="minorHAnsi"/>
          <w:sz w:val="22"/>
          <w:szCs w:val="22"/>
        </w:rPr>
        <w:t xml:space="preserve"> błędnie działa jeden </w:t>
      </w:r>
      <w:r w:rsidR="000C6079" w:rsidRPr="00E665E0">
        <w:rPr>
          <w:rFonts w:asciiTheme="minorHAnsi" w:hAnsiTheme="minorHAnsi" w:cstheme="minorHAnsi"/>
          <w:sz w:val="22"/>
          <w:szCs w:val="22"/>
        </w:rPr>
        <w:t xml:space="preserve">lub </w:t>
      </w:r>
      <w:r w:rsidR="000C6079" w:rsidRPr="00E665E0">
        <w:rPr>
          <w:rFonts w:asciiTheme="minorHAnsi" w:hAnsiTheme="minorHAnsi" w:cstheme="minorHAnsi"/>
          <w:sz w:val="22"/>
          <w:szCs w:val="22"/>
        </w:rPr>
        <w:lastRenderedPageBreak/>
        <w:t>więcej podzespołów</w:t>
      </w:r>
      <w:r w:rsidRPr="00E665E0">
        <w:rPr>
          <w:rFonts w:asciiTheme="minorHAnsi" w:hAnsiTheme="minorHAnsi" w:cstheme="minorHAnsi"/>
          <w:sz w:val="22"/>
          <w:szCs w:val="22"/>
        </w:rPr>
        <w:t xml:space="preserve"> </w:t>
      </w:r>
      <w:r w:rsidR="000C6079" w:rsidRPr="00E665E0">
        <w:rPr>
          <w:rFonts w:asciiTheme="minorHAnsi" w:hAnsiTheme="minorHAnsi" w:cstheme="minorHAnsi"/>
          <w:sz w:val="22"/>
          <w:szCs w:val="22"/>
        </w:rPr>
        <w:t>ograniczających wydajność lub funkcjonalność central</w:t>
      </w:r>
      <w:r w:rsidRPr="00E665E0">
        <w:rPr>
          <w:rFonts w:asciiTheme="minorHAnsi" w:hAnsiTheme="minorHAnsi" w:cstheme="minorHAnsi"/>
          <w:sz w:val="22"/>
          <w:szCs w:val="22"/>
        </w:rPr>
        <w:t xml:space="preserve"> telefonicznych</w:t>
      </w:r>
      <w:r w:rsidR="000C6079" w:rsidRPr="00E665E0">
        <w:rPr>
          <w:rFonts w:asciiTheme="minorHAnsi" w:hAnsiTheme="minorHAnsi" w:cstheme="minorHAnsi"/>
          <w:sz w:val="22"/>
          <w:szCs w:val="22"/>
        </w:rPr>
        <w:t xml:space="preserve">, uniemożliwiając prawidłowe ich wykorzystywanie, zgodne ze specyfikacją – w zależności od </w:t>
      </w:r>
      <w:r w:rsidR="00D97A95" w:rsidRPr="00E665E0">
        <w:rPr>
          <w:rFonts w:asciiTheme="minorHAnsi" w:hAnsiTheme="minorHAnsi" w:cstheme="minorHAnsi"/>
          <w:sz w:val="22"/>
          <w:szCs w:val="22"/>
        </w:rPr>
        <w:t>wystąpienia wskazanych zdarzeń</w:t>
      </w:r>
      <w:r w:rsidR="000C6079" w:rsidRPr="00E665E0">
        <w:rPr>
          <w:rFonts w:asciiTheme="minorHAnsi" w:hAnsiTheme="minorHAnsi" w:cstheme="minorHAnsi"/>
          <w:sz w:val="22"/>
          <w:szCs w:val="22"/>
        </w:rPr>
        <w:t>;</w:t>
      </w:r>
    </w:p>
    <w:p w14:paraId="7D5BAF4C" w14:textId="77777777" w:rsidR="0025031B" w:rsidRPr="00E665E0" w:rsidRDefault="000C6079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- usuwanie </w:t>
      </w:r>
      <w:r w:rsidR="0025031B" w:rsidRPr="00E665E0">
        <w:rPr>
          <w:rFonts w:asciiTheme="minorHAnsi" w:hAnsiTheme="minorHAnsi" w:cstheme="minorHAnsi"/>
          <w:sz w:val="22"/>
          <w:szCs w:val="22"/>
        </w:rPr>
        <w:t>usterek sprzętowych urządzeń towarzyszących</w:t>
      </w:r>
      <w:r w:rsidRPr="00E665E0">
        <w:rPr>
          <w:rFonts w:asciiTheme="minorHAnsi" w:hAnsiTheme="minorHAnsi" w:cstheme="minorHAnsi"/>
          <w:sz w:val="22"/>
          <w:szCs w:val="22"/>
        </w:rPr>
        <w:t xml:space="preserve">, </w:t>
      </w:r>
      <w:r w:rsidR="00D97A95" w:rsidRPr="00E665E0">
        <w:rPr>
          <w:rFonts w:asciiTheme="minorHAnsi" w:hAnsiTheme="minorHAnsi" w:cstheme="minorHAnsi"/>
          <w:sz w:val="22"/>
          <w:szCs w:val="22"/>
        </w:rPr>
        <w:t xml:space="preserve">czyli zdarzeń </w:t>
      </w:r>
      <w:r w:rsidRPr="00E665E0">
        <w:rPr>
          <w:rFonts w:asciiTheme="minorHAnsi" w:hAnsiTheme="minorHAnsi" w:cstheme="minorHAnsi"/>
          <w:sz w:val="22"/>
          <w:szCs w:val="22"/>
        </w:rPr>
        <w:t xml:space="preserve">w których stwierdzono utratę częściowej sprawności, zarówno w przypadku braku działania lub ograniczonego działania i możliwości dalszej pracy </w:t>
      </w:r>
      <w:r w:rsidR="0025031B" w:rsidRPr="00E665E0">
        <w:rPr>
          <w:rFonts w:asciiTheme="minorHAnsi" w:hAnsiTheme="minorHAnsi" w:cstheme="minorHAnsi"/>
          <w:sz w:val="22"/>
          <w:szCs w:val="22"/>
        </w:rPr>
        <w:t xml:space="preserve"> – w zależności od </w:t>
      </w:r>
      <w:r w:rsidR="00D97A95" w:rsidRPr="00E665E0">
        <w:rPr>
          <w:rFonts w:asciiTheme="minorHAnsi" w:hAnsiTheme="minorHAnsi" w:cstheme="minorHAnsi"/>
          <w:sz w:val="22"/>
          <w:szCs w:val="22"/>
        </w:rPr>
        <w:t>wystąpienia wskazanych zdarzeń</w:t>
      </w:r>
      <w:r w:rsidR="0025031B" w:rsidRPr="00E665E0">
        <w:rPr>
          <w:rFonts w:asciiTheme="minorHAnsi" w:hAnsiTheme="minorHAnsi" w:cstheme="minorHAnsi"/>
          <w:sz w:val="22"/>
          <w:szCs w:val="22"/>
        </w:rPr>
        <w:t>;</w:t>
      </w:r>
    </w:p>
    <w:p w14:paraId="4160E43B" w14:textId="77777777" w:rsidR="0025031B" w:rsidRPr="00E665E0" w:rsidRDefault="0025031B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- usuwanie </w:t>
      </w:r>
      <w:r w:rsidR="00D97A95" w:rsidRPr="00E665E0">
        <w:rPr>
          <w:rFonts w:asciiTheme="minorHAnsi" w:hAnsiTheme="minorHAnsi" w:cstheme="minorHAnsi"/>
          <w:sz w:val="22"/>
          <w:szCs w:val="22"/>
        </w:rPr>
        <w:t xml:space="preserve">błędów w </w:t>
      </w:r>
      <w:r w:rsidRPr="00E665E0">
        <w:rPr>
          <w:rFonts w:asciiTheme="minorHAnsi" w:hAnsiTheme="minorHAnsi" w:cstheme="minorHAnsi"/>
          <w:sz w:val="22"/>
          <w:szCs w:val="22"/>
        </w:rPr>
        <w:t>oprogramowani</w:t>
      </w:r>
      <w:r w:rsidR="00D97A95" w:rsidRPr="00E665E0">
        <w:rPr>
          <w:rFonts w:asciiTheme="minorHAnsi" w:hAnsiTheme="minorHAnsi" w:cstheme="minorHAnsi"/>
          <w:sz w:val="22"/>
          <w:szCs w:val="22"/>
        </w:rPr>
        <w:t>u</w:t>
      </w:r>
      <w:r w:rsidRPr="00E665E0">
        <w:rPr>
          <w:rFonts w:asciiTheme="minorHAnsi" w:hAnsiTheme="minorHAnsi" w:cstheme="minorHAnsi"/>
          <w:sz w:val="22"/>
          <w:szCs w:val="22"/>
        </w:rPr>
        <w:t xml:space="preserve"> central telefonicznych oraz usterek</w:t>
      </w:r>
      <w:r w:rsidR="00D97A95" w:rsidRPr="00E665E0">
        <w:rPr>
          <w:rFonts w:asciiTheme="minorHAnsi" w:hAnsiTheme="minorHAnsi" w:cstheme="minorHAnsi"/>
          <w:sz w:val="22"/>
          <w:szCs w:val="22"/>
        </w:rPr>
        <w:t xml:space="preserve"> urządzeń im towarzyszących, czyli zdarzeń w których stwierdzono utratę częściowej sprawności, zarówno w przypadku braku działania lub ograniczonego działania i możliwości dalszej pracy tych urządzeń </w:t>
      </w:r>
      <w:r w:rsidRPr="00E665E0">
        <w:rPr>
          <w:rFonts w:asciiTheme="minorHAnsi" w:hAnsiTheme="minorHAnsi" w:cstheme="minorHAnsi"/>
          <w:sz w:val="22"/>
          <w:szCs w:val="22"/>
        </w:rPr>
        <w:t xml:space="preserve">– </w:t>
      </w:r>
      <w:r w:rsidR="00D97A95" w:rsidRPr="00E665E0">
        <w:rPr>
          <w:rFonts w:asciiTheme="minorHAnsi" w:hAnsiTheme="minorHAnsi" w:cstheme="minorHAnsi"/>
          <w:sz w:val="22"/>
          <w:szCs w:val="22"/>
        </w:rPr>
        <w:t>w zależności od wystąpienia wskazanych zdarzeń.</w:t>
      </w:r>
    </w:p>
    <w:p w14:paraId="3D207B62" w14:textId="77777777" w:rsidR="00F01D85" w:rsidRDefault="00D837EA" w:rsidP="00F01D8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b) Pełnienie funkcji administratora </w:t>
      </w:r>
      <w:r w:rsidR="000B4FB1" w:rsidRPr="00E665E0">
        <w:rPr>
          <w:rFonts w:asciiTheme="minorHAnsi" w:hAnsiTheme="minorHAnsi" w:cstheme="minorHAnsi"/>
          <w:sz w:val="22"/>
          <w:szCs w:val="22"/>
        </w:rPr>
        <w:t>s</w:t>
      </w:r>
      <w:r w:rsidRPr="00E665E0">
        <w:rPr>
          <w:rFonts w:asciiTheme="minorHAnsi" w:hAnsiTheme="minorHAnsi" w:cstheme="minorHAnsi"/>
          <w:sz w:val="22"/>
          <w:szCs w:val="22"/>
        </w:rPr>
        <w:t>ystemu zainstalowanego w centrali, w tym:</w:t>
      </w:r>
    </w:p>
    <w:p w14:paraId="222A312D" w14:textId="25CFB183" w:rsidR="00D837EA" w:rsidRPr="00E665E0" w:rsidRDefault="00D837EA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-</w:t>
      </w:r>
      <w:r w:rsidR="00F01D85">
        <w:rPr>
          <w:rFonts w:asciiTheme="minorHAnsi" w:hAnsiTheme="minorHAnsi" w:cstheme="minorHAnsi"/>
          <w:sz w:val="22"/>
          <w:szCs w:val="22"/>
        </w:rPr>
        <w:t xml:space="preserve"> </w:t>
      </w:r>
      <w:r w:rsidRPr="00E665E0">
        <w:rPr>
          <w:rFonts w:asciiTheme="minorHAnsi" w:hAnsiTheme="minorHAnsi" w:cstheme="minorHAnsi"/>
          <w:sz w:val="22"/>
          <w:szCs w:val="22"/>
        </w:rPr>
        <w:t>sprawowanie 24 godzinnego, 7 dni w tygodniu</w:t>
      </w:r>
      <w:r w:rsidR="0023608C">
        <w:rPr>
          <w:rFonts w:asciiTheme="minorHAnsi" w:hAnsiTheme="minorHAnsi" w:cstheme="minorHAnsi"/>
          <w:sz w:val="22"/>
          <w:szCs w:val="22"/>
        </w:rPr>
        <w:t xml:space="preserve">, </w:t>
      </w:r>
      <w:r w:rsidRPr="00E665E0">
        <w:rPr>
          <w:rFonts w:asciiTheme="minorHAnsi" w:hAnsiTheme="minorHAnsi" w:cstheme="minorHAnsi"/>
          <w:sz w:val="22"/>
          <w:szCs w:val="22"/>
        </w:rPr>
        <w:t>nadzoru nad oprogramowaniem central;</w:t>
      </w:r>
    </w:p>
    <w:p w14:paraId="47AD4544" w14:textId="77777777" w:rsidR="00D837EA" w:rsidRPr="00E665E0" w:rsidRDefault="00D837EA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- wprowadzanie </w:t>
      </w:r>
      <w:r w:rsidR="00672A16" w:rsidRPr="00E665E0">
        <w:rPr>
          <w:rFonts w:asciiTheme="minorHAnsi" w:hAnsiTheme="minorHAnsi" w:cstheme="minorHAnsi"/>
          <w:sz w:val="22"/>
          <w:szCs w:val="22"/>
        </w:rPr>
        <w:t>modyfikacji</w:t>
      </w:r>
      <w:r w:rsidRPr="00E665E0">
        <w:rPr>
          <w:rFonts w:asciiTheme="minorHAnsi" w:hAnsiTheme="minorHAnsi" w:cstheme="minorHAnsi"/>
          <w:sz w:val="22"/>
          <w:szCs w:val="22"/>
        </w:rPr>
        <w:t xml:space="preserve"> wynikających ze zmian struktury komórek MS – w zależności od potrzeb </w:t>
      </w:r>
      <w:r w:rsidR="008451A6" w:rsidRPr="00E665E0">
        <w:rPr>
          <w:rFonts w:asciiTheme="minorHAnsi" w:hAnsiTheme="minorHAnsi" w:cstheme="minorHAnsi"/>
          <w:sz w:val="22"/>
          <w:szCs w:val="22"/>
        </w:rPr>
        <w:t>i w godzinach pracy Zamawiającego</w:t>
      </w:r>
      <w:r w:rsidRPr="00E665E0">
        <w:rPr>
          <w:rFonts w:asciiTheme="minorHAnsi" w:hAnsiTheme="minorHAnsi" w:cstheme="minorHAnsi"/>
          <w:sz w:val="22"/>
          <w:szCs w:val="22"/>
        </w:rPr>
        <w:t>;</w:t>
      </w:r>
    </w:p>
    <w:p w14:paraId="5D472B33" w14:textId="77777777" w:rsidR="00D837EA" w:rsidRPr="00E665E0" w:rsidRDefault="00D837EA" w:rsidP="00F01D85">
      <w:pPr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- dokonywanie zmian konfiguracji central telefonicznych i urządzeń im towarzyszących </w:t>
      </w:r>
      <w:r w:rsidR="00F01D85">
        <w:rPr>
          <w:rFonts w:asciiTheme="minorHAnsi" w:hAnsiTheme="minorHAnsi" w:cstheme="minorHAnsi"/>
          <w:sz w:val="22"/>
          <w:szCs w:val="22"/>
        </w:rPr>
        <w:br/>
      </w:r>
      <w:r w:rsidRPr="00E665E0">
        <w:rPr>
          <w:rFonts w:asciiTheme="minorHAnsi" w:hAnsiTheme="minorHAnsi" w:cstheme="minorHAnsi"/>
          <w:sz w:val="22"/>
          <w:szCs w:val="22"/>
        </w:rPr>
        <w:t xml:space="preserve">– w zależności od potrzeb </w:t>
      </w:r>
      <w:r w:rsidR="008451A6" w:rsidRPr="00E665E0">
        <w:rPr>
          <w:rFonts w:asciiTheme="minorHAnsi" w:hAnsiTheme="minorHAnsi" w:cstheme="minorHAnsi"/>
          <w:sz w:val="22"/>
          <w:szCs w:val="22"/>
        </w:rPr>
        <w:t xml:space="preserve">i w godzinach pracy </w:t>
      </w:r>
      <w:r w:rsidRPr="00E665E0">
        <w:rPr>
          <w:rFonts w:asciiTheme="minorHAnsi" w:hAnsiTheme="minorHAnsi" w:cstheme="minorHAnsi"/>
          <w:sz w:val="22"/>
          <w:szCs w:val="22"/>
        </w:rPr>
        <w:t xml:space="preserve">Zamawiającego; </w:t>
      </w:r>
    </w:p>
    <w:p w14:paraId="0E513A24" w14:textId="77777777" w:rsidR="00D837EA" w:rsidRPr="00E665E0" w:rsidRDefault="00D837EA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- wykonywanie testów poprawności działania i przeglądu logów central telefonicznych, </w:t>
      </w:r>
      <w:r w:rsidR="00CF53F2" w:rsidRPr="00E665E0">
        <w:rPr>
          <w:rFonts w:asciiTheme="minorHAnsi" w:hAnsiTheme="minorHAnsi" w:cstheme="minorHAnsi"/>
          <w:sz w:val="22"/>
          <w:szCs w:val="22"/>
        </w:rPr>
        <w:br/>
      </w:r>
      <w:r w:rsidRPr="00E665E0">
        <w:rPr>
          <w:rFonts w:asciiTheme="minorHAnsi" w:hAnsiTheme="minorHAnsi" w:cstheme="minorHAnsi"/>
          <w:sz w:val="22"/>
          <w:szCs w:val="22"/>
        </w:rPr>
        <w:t>w celu wykrycia alarmów lub incydentów, które mogą spowodować przerwy w świadczeniu usług – co najmniej raz w tygodniu;</w:t>
      </w:r>
    </w:p>
    <w:p w14:paraId="5D303F28" w14:textId="77777777" w:rsidR="00D837EA" w:rsidRPr="00E665E0" w:rsidRDefault="00D837EA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- czyszczenie zasobów hardwarowych w centralach telefonicznych –</w:t>
      </w:r>
      <w:r w:rsidR="00C87286" w:rsidRPr="00E665E0">
        <w:rPr>
          <w:rFonts w:asciiTheme="minorHAnsi" w:hAnsiTheme="minorHAnsi" w:cstheme="minorHAnsi"/>
          <w:sz w:val="22"/>
          <w:szCs w:val="22"/>
        </w:rPr>
        <w:t xml:space="preserve"> </w:t>
      </w:r>
      <w:r w:rsidRPr="00E665E0">
        <w:rPr>
          <w:rFonts w:asciiTheme="minorHAnsi" w:hAnsiTheme="minorHAnsi" w:cstheme="minorHAnsi"/>
          <w:sz w:val="22"/>
          <w:szCs w:val="22"/>
        </w:rPr>
        <w:t xml:space="preserve">co najmniej raz na dwa miesiące lub w zależności od potrzeb </w:t>
      </w:r>
      <w:r w:rsidR="00C87286" w:rsidRPr="00E665E0">
        <w:rPr>
          <w:rFonts w:asciiTheme="minorHAnsi" w:hAnsiTheme="minorHAnsi" w:cstheme="minorHAnsi"/>
          <w:sz w:val="22"/>
          <w:szCs w:val="22"/>
        </w:rPr>
        <w:t xml:space="preserve">i w godzinach pracy </w:t>
      </w:r>
      <w:r w:rsidRPr="00E665E0">
        <w:rPr>
          <w:rFonts w:asciiTheme="minorHAnsi" w:hAnsiTheme="minorHAnsi" w:cstheme="minorHAnsi"/>
          <w:sz w:val="22"/>
          <w:szCs w:val="22"/>
        </w:rPr>
        <w:t>Zamawiającego;</w:t>
      </w:r>
    </w:p>
    <w:p w14:paraId="1EF3D7B2" w14:textId="77777777" w:rsidR="00D97A95" w:rsidRPr="00E665E0" w:rsidRDefault="00D837EA" w:rsidP="00F01D85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>- realizowanie kompleksowej kopii zapasow</w:t>
      </w:r>
      <w:r w:rsidR="003F3082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ej 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>oprogramowania i danych central</w:t>
      </w:r>
      <w:r w:rsidR="0067241F" w:rsidRPr="00E665E0">
        <w:rPr>
          <w:rFonts w:asciiTheme="minorHAnsi" w:hAnsiTheme="minorHAnsi" w:cstheme="minorHAnsi"/>
          <w:color w:val="auto"/>
          <w:sz w:val="22"/>
          <w:szCs w:val="22"/>
        </w:rPr>
        <w:t>owych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F3082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DA3868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nośnik zewnętrzny </w:t>
      </w:r>
      <w:r w:rsidR="00114813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typu </w:t>
      </w:r>
      <w:r w:rsidR="003F3082" w:rsidRPr="00E665E0">
        <w:rPr>
          <w:rFonts w:asciiTheme="minorHAnsi" w:hAnsiTheme="minorHAnsi" w:cstheme="minorHAnsi"/>
          <w:color w:val="auto"/>
          <w:sz w:val="22"/>
          <w:szCs w:val="22"/>
        </w:rPr>
        <w:t>kart</w:t>
      </w:r>
      <w:r w:rsidR="00DA3868" w:rsidRPr="00E665E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F3082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Compact Flash </w:t>
      </w:r>
      <w:r w:rsidR="002C38BA" w:rsidRPr="00E665E0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3F3082" w:rsidRPr="00E665E0">
        <w:rPr>
          <w:rFonts w:asciiTheme="minorHAnsi" w:hAnsiTheme="minorHAnsi" w:cstheme="minorHAnsi"/>
          <w:color w:val="auto"/>
          <w:sz w:val="22"/>
          <w:szCs w:val="22"/>
        </w:rPr>
        <w:t>CF</w:t>
      </w:r>
      <w:r w:rsidR="002C38BA" w:rsidRPr="00E665E0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61EB" w:rsidRPr="00E665E0">
        <w:rPr>
          <w:rFonts w:asciiTheme="minorHAnsi" w:hAnsiTheme="minorHAnsi" w:cstheme="minorHAnsi"/>
          <w:color w:val="auto"/>
          <w:sz w:val="22"/>
          <w:szCs w:val="22"/>
        </w:rPr>
        <w:t>lub do pliku</w:t>
      </w:r>
      <w:r w:rsidR="007608BA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i na nośnik zewnętrzny typu </w:t>
      </w:r>
      <w:r w:rsidR="0092442E">
        <w:rPr>
          <w:rFonts w:asciiTheme="minorHAnsi" w:hAnsiTheme="minorHAnsi" w:cstheme="minorHAnsi"/>
          <w:color w:val="auto"/>
          <w:sz w:val="22"/>
          <w:szCs w:val="22"/>
        </w:rPr>
        <w:br/>
      </w:r>
      <w:proofErr w:type="spellStart"/>
      <w:r w:rsidR="007608BA" w:rsidRPr="00E665E0">
        <w:rPr>
          <w:rFonts w:asciiTheme="minorHAnsi" w:hAnsiTheme="minorHAnsi" w:cstheme="minorHAnsi"/>
          <w:color w:val="auto"/>
          <w:sz w:val="22"/>
          <w:szCs w:val="22"/>
        </w:rPr>
        <w:t>pen-drive</w:t>
      </w:r>
      <w:proofErr w:type="spellEnd"/>
      <w:r w:rsidR="007608BA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, w zależności od możliwości danej centrali </w:t>
      </w:r>
      <w:r w:rsidRPr="00E665E0">
        <w:rPr>
          <w:rFonts w:asciiTheme="minorHAnsi" w:hAnsiTheme="minorHAnsi" w:cstheme="minorHAnsi"/>
          <w:sz w:val="22"/>
          <w:szCs w:val="22"/>
        </w:rPr>
        <w:t>– co najmniej raz w miesiącu</w:t>
      </w:r>
      <w:r w:rsidR="003F3082" w:rsidRPr="00E665E0">
        <w:rPr>
          <w:rFonts w:asciiTheme="minorHAnsi" w:hAnsiTheme="minorHAnsi" w:cstheme="minorHAnsi"/>
          <w:sz w:val="22"/>
          <w:szCs w:val="22"/>
        </w:rPr>
        <w:t>, potwierdzane w protokole czynności konserwacyjnych</w:t>
      </w:r>
      <w:r w:rsidRPr="00E665E0">
        <w:rPr>
          <w:rFonts w:asciiTheme="minorHAnsi" w:hAnsiTheme="minorHAnsi" w:cstheme="minorHAnsi"/>
          <w:sz w:val="22"/>
          <w:szCs w:val="22"/>
        </w:rPr>
        <w:t>.</w:t>
      </w:r>
    </w:p>
    <w:p w14:paraId="0BA68C4D" w14:textId="77777777" w:rsidR="00244477" w:rsidRPr="00E665E0" w:rsidRDefault="00244477" w:rsidP="00F01D85">
      <w:pPr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c) Wykonywanie konserwacji, czyli </w:t>
      </w:r>
      <w:r w:rsidR="008E4E1C"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realizacji</w:t>
      </w:r>
      <w:r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zespołu czynności sprawdzających</w:t>
      </w:r>
      <w:r w:rsidR="00F01D85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E665E0">
        <w:rPr>
          <w:rFonts w:asciiTheme="minorHAnsi" w:hAnsiTheme="minorHAnsi" w:cstheme="minorHAnsi"/>
          <w:sz w:val="22"/>
          <w:szCs w:val="22"/>
        </w:rPr>
        <w:t xml:space="preserve">prawidłowość działania central telefonicznych wraz z oprogramowaniem – co najmniej raz w tygodniu, potwierdzane </w:t>
      </w:r>
      <w:r w:rsidR="005257C6">
        <w:rPr>
          <w:rFonts w:asciiTheme="minorHAnsi" w:hAnsiTheme="minorHAnsi" w:cstheme="minorHAnsi"/>
          <w:sz w:val="22"/>
          <w:szCs w:val="22"/>
        </w:rPr>
        <w:t>w</w:t>
      </w:r>
      <w:r w:rsidRPr="00E665E0">
        <w:rPr>
          <w:rFonts w:asciiTheme="minorHAnsi" w:hAnsiTheme="minorHAnsi" w:cstheme="minorHAnsi"/>
          <w:sz w:val="22"/>
          <w:szCs w:val="22"/>
        </w:rPr>
        <w:t xml:space="preserve"> protokole czynności konserwacyjnych.</w:t>
      </w:r>
    </w:p>
    <w:p w14:paraId="0F612823" w14:textId="77777777" w:rsidR="00244477" w:rsidRPr="00E665E0" w:rsidRDefault="00244477" w:rsidP="0020344B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W przypadku stwierdzenia uszkodzeń lub nieprawidłowości w działaniu central, podzespołów, zgłoszeniu tego faktu Zamawiającemu i wykonanie niezbędnych czynności pozwalających na przywrócenie central telefonicznych do pełnej sprawności technicznej i funkcjonalnej, przy zachowaniu wymaganych katalogowych i serwisowych parametrów podawanych przez producenta.</w:t>
      </w:r>
    </w:p>
    <w:p w14:paraId="1D4D891B" w14:textId="77777777" w:rsidR="00244477" w:rsidRPr="00E665E0" w:rsidRDefault="00244477" w:rsidP="00F01D85">
      <w:pPr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d) Wykonywanie konserwacji, czyli </w:t>
      </w:r>
      <w:r w:rsidR="008E4E1C"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realizacji</w:t>
      </w:r>
      <w:r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zespołu czynności sprawdzających</w:t>
      </w:r>
      <w:r w:rsidR="00F01D85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E665E0">
        <w:rPr>
          <w:rFonts w:asciiTheme="minorHAnsi" w:hAnsiTheme="minorHAnsi" w:cstheme="minorHAnsi"/>
          <w:sz w:val="22"/>
          <w:szCs w:val="22"/>
        </w:rPr>
        <w:t xml:space="preserve">prawidłowość działania urządzeń cyfrowych współpracujących z centralami – co najmniej raz w miesiącu, potwierdzane </w:t>
      </w:r>
      <w:r w:rsidR="005257C6">
        <w:rPr>
          <w:rFonts w:asciiTheme="minorHAnsi" w:hAnsiTheme="minorHAnsi" w:cstheme="minorHAnsi"/>
          <w:sz w:val="22"/>
          <w:szCs w:val="22"/>
        </w:rPr>
        <w:t>w</w:t>
      </w:r>
      <w:r w:rsidRPr="00E665E0">
        <w:rPr>
          <w:rFonts w:asciiTheme="minorHAnsi" w:hAnsiTheme="minorHAnsi" w:cstheme="minorHAnsi"/>
          <w:sz w:val="22"/>
          <w:szCs w:val="22"/>
        </w:rPr>
        <w:t xml:space="preserve"> protokole czynności konserwacyjnych.</w:t>
      </w:r>
    </w:p>
    <w:p w14:paraId="429181BD" w14:textId="77777777" w:rsidR="007D4FFA" w:rsidRPr="00E665E0" w:rsidRDefault="007454AD" w:rsidP="00F01D85">
      <w:pPr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e) W przypadku naprawy podzespołów centralowych, Wykonawca wykonaną naprawę zgłosi Zamawiającemu</w:t>
      </w:r>
      <w:r w:rsidR="007D4FFA" w:rsidRPr="00E665E0">
        <w:rPr>
          <w:rFonts w:asciiTheme="minorHAnsi" w:hAnsiTheme="minorHAnsi" w:cstheme="minorHAnsi"/>
          <w:sz w:val="22"/>
          <w:szCs w:val="22"/>
        </w:rPr>
        <w:t xml:space="preserve"> w protokole czynności konserwacyjnych </w:t>
      </w:r>
      <w:r w:rsidRPr="00E665E0">
        <w:rPr>
          <w:rFonts w:asciiTheme="minorHAnsi" w:hAnsiTheme="minorHAnsi" w:cstheme="minorHAnsi"/>
          <w:sz w:val="22"/>
          <w:szCs w:val="22"/>
        </w:rPr>
        <w:t>– w zależności od wystąpienia</w:t>
      </w:r>
      <w:r w:rsidR="007D4FFA" w:rsidRPr="00E665E0">
        <w:rPr>
          <w:rFonts w:asciiTheme="minorHAnsi" w:hAnsiTheme="minorHAnsi" w:cstheme="minorHAnsi"/>
          <w:sz w:val="22"/>
          <w:szCs w:val="22"/>
        </w:rPr>
        <w:t xml:space="preserve"> wskazanych napraw</w:t>
      </w:r>
      <w:r w:rsidRPr="00E665E0">
        <w:rPr>
          <w:rFonts w:asciiTheme="minorHAnsi" w:hAnsiTheme="minorHAnsi" w:cstheme="minorHAnsi"/>
          <w:sz w:val="22"/>
          <w:szCs w:val="22"/>
        </w:rPr>
        <w:t>.</w:t>
      </w:r>
      <w:r w:rsidR="007D4FFA" w:rsidRPr="00E665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2AFA96" w14:textId="77777777" w:rsidR="007454AD" w:rsidRPr="00E665E0" w:rsidRDefault="007D4FFA" w:rsidP="0020344B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Jeżeli dany podzespół wymaga wymiany, Wykonawca bezzwłocznie zgłosi to Zamawiającemu.</w:t>
      </w:r>
    </w:p>
    <w:p w14:paraId="02DC3EE9" w14:textId="77777777" w:rsidR="007D4FFA" w:rsidRPr="00E665E0" w:rsidRDefault="00652078" w:rsidP="00A05274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 xml:space="preserve">f) Wykonywanie konserwacji, czyli </w:t>
      </w:r>
      <w:r w:rsidR="008E4E1C"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realizacja</w:t>
      </w:r>
      <w:r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zespołu czynności sprawdzających </w:t>
      </w:r>
      <w:r w:rsidRPr="00E665E0">
        <w:rPr>
          <w:rFonts w:asciiTheme="minorHAnsi" w:hAnsiTheme="minorHAnsi" w:cstheme="minorHAnsi"/>
          <w:sz w:val="22"/>
          <w:szCs w:val="22"/>
        </w:rPr>
        <w:t xml:space="preserve">prawidłowość działania stojaka z zakończeniem światłowodowym, dotyczy centrali </w:t>
      </w:r>
      <w:proofErr w:type="spellStart"/>
      <w:r w:rsidRPr="00E665E0">
        <w:rPr>
          <w:rFonts w:asciiTheme="minorHAnsi" w:hAnsiTheme="minorHAnsi" w:cstheme="minorHAnsi"/>
          <w:sz w:val="22"/>
          <w:szCs w:val="22"/>
        </w:rPr>
        <w:t>Meridian</w:t>
      </w:r>
      <w:proofErr w:type="spellEnd"/>
      <w:r w:rsidRPr="00E665E0">
        <w:rPr>
          <w:rFonts w:asciiTheme="minorHAnsi" w:hAnsiTheme="minorHAnsi" w:cstheme="minorHAnsi"/>
          <w:sz w:val="22"/>
          <w:szCs w:val="22"/>
        </w:rPr>
        <w:t xml:space="preserve"> opcja 61 </w:t>
      </w:r>
      <w:r w:rsidR="00F01D85">
        <w:rPr>
          <w:rFonts w:asciiTheme="minorHAnsi" w:hAnsiTheme="minorHAnsi" w:cstheme="minorHAnsi"/>
          <w:sz w:val="22"/>
          <w:szCs w:val="22"/>
        </w:rPr>
        <w:br/>
      </w:r>
      <w:r w:rsidRPr="00E665E0">
        <w:rPr>
          <w:rFonts w:asciiTheme="minorHAnsi" w:hAnsiTheme="minorHAnsi" w:cstheme="minorHAnsi"/>
          <w:sz w:val="22"/>
          <w:szCs w:val="22"/>
        </w:rPr>
        <w:t xml:space="preserve">– co najmniej raz w miesiącu, potwierdzane </w:t>
      </w:r>
      <w:r w:rsidR="005257C6">
        <w:rPr>
          <w:rFonts w:asciiTheme="minorHAnsi" w:hAnsiTheme="minorHAnsi" w:cstheme="minorHAnsi"/>
          <w:sz w:val="22"/>
          <w:szCs w:val="22"/>
        </w:rPr>
        <w:t>w</w:t>
      </w:r>
      <w:r w:rsidRPr="00E665E0">
        <w:rPr>
          <w:rFonts w:asciiTheme="minorHAnsi" w:hAnsiTheme="minorHAnsi" w:cstheme="minorHAnsi"/>
          <w:sz w:val="22"/>
          <w:szCs w:val="22"/>
        </w:rPr>
        <w:t xml:space="preserve"> protokole czynności konserwacyjnych.</w:t>
      </w:r>
    </w:p>
    <w:p w14:paraId="56663221" w14:textId="77777777" w:rsidR="00B92EBD" w:rsidRPr="00E665E0" w:rsidRDefault="009161B4" w:rsidP="00F01D85">
      <w:pPr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g</w:t>
      </w:r>
      <w:r w:rsidR="00B92EBD" w:rsidRPr="00E665E0">
        <w:rPr>
          <w:rFonts w:asciiTheme="minorHAnsi" w:hAnsiTheme="minorHAnsi" w:cstheme="minorHAnsi"/>
          <w:sz w:val="22"/>
          <w:szCs w:val="22"/>
        </w:rPr>
        <w:t xml:space="preserve">) Wykonywanie konserwacji, czyli </w:t>
      </w:r>
      <w:r w:rsidR="00B92EBD"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dokonywania zespołu czynności sprawdzających </w:t>
      </w:r>
      <w:r w:rsidR="00B92EBD" w:rsidRPr="00E665E0">
        <w:rPr>
          <w:rStyle w:val="TekstpodstawowyZnak"/>
          <w:rFonts w:asciiTheme="minorHAnsi" w:eastAsia="Courier New" w:hAnsiTheme="minorHAnsi" w:cstheme="minorHAnsi"/>
          <w:sz w:val="22"/>
          <w:szCs w:val="22"/>
        </w:rPr>
        <w:br/>
      </w:r>
      <w:r w:rsidR="00B92EBD" w:rsidRPr="00E665E0">
        <w:rPr>
          <w:rFonts w:asciiTheme="minorHAnsi" w:hAnsiTheme="minorHAnsi" w:cstheme="minorHAnsi"/>
          <w:sz w:val="22"/>
          <w:szCs w:val="22"/>
        </w:rPr>
        <w:lastRenderedPageBreak/>
        <w:t xml:space="preserve">prawidłowość działania zasilania podstawowego i awaryjnego central telefonicznych, w tym co najmniej pomiar napięcia akumulatorów – co najmniej raz w miesiącu, potwierdzane </w:t>
      </w:r>
      <w:r w:rsidR="0092442E">
        <w:rPr>
          <w:rFonts w:asciiTheme="minorHAnsi" w:hAnsiTheme="minorHAnsi" w:cstheme="minorHAnsi"/>
          <w:sz w:val="22"/>
          <w:szCs w:val="22"/>
        </w:rPr>
        <w:br/>
      </w:r>
      <w:r w:rsidR="005257C6">
        <w:rPr>
          <w:rFonts w:asciiTheme="minorHAnsi" w:hAnsiTheme="minorHAnsi" w:cstheme="minorHAnsi"/>
          <w:sz w:val="22"/>
          <w:szCs w:val="22"/>
        </w:rPr>
        <w:t>w</w:t>
      </w:r>
      <w:r w:rsidR="00B92EBD" w:rsidRPr="00E665E0">
        <w:rPr>
          <w:rFonts w:asciiTheme="minorHAnsi" w:hAnsiTheme="minorHAnsi" w:cstheme="minorHAnsi"/>
          <w:sz w:val="22"/>
          <w:szCs w:val="22"/>
        </w:rPr>
        <w:t xml:space="preserve"> protokole czynności konserwacyjnych.</w:t>
      </w:r>
    </w:p>
    <w:p w14:paraId="299E12C1" w14:textId="77777777" w:rsidR="000F168E" w:rsidRPr="00E665E0" w:rsidRDefault="009161B4" w:rsidP="00F01D85">
      <w:pPr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h</w:t>
      </w:r>
      <w:r w:rsidR="000F168E" w:rsidRPr="00E665E0">
        <w:rPr>
          <w:rFonts w:asciiTheme="minorHAnsi" w:hAnsiTheme="minorHAnsi" w:cstheme="minorHAnsi"/>
          <w:sz w:val="22"/>
          <w:szCs w:val="22"/>
        </w:rPr>
        <w:t xml:space="preserve">) Archiwizowanie danych pochodzących z central telefonicznych w sposób przewidziany przez producenta dla danego modelu centrali – co najmniej raz w miesiącu, potwierdzane </w:t>
      </w:r>
      <w:r w:rsidR="00F01D85">
        <w:rPr>
          <w:rFonts w:asciiTheme="minorHAnsi" w:hAnsiTheme="minorHAnsi" w:cstheme="minorHAnsi"/>
          <w:sz w:val="22"/>
          <w:szCs w:val="22"/>
        </w:rPr>
        <w:br/>
      </w:r>
      <w:r w:rsidR="005257C6">
        <w:rPr>
          <w:rFonts w:asciiTheme="minorHAnsi" w:hAnsiTheme="minorHAnsi" w:cstheme="minorHAnsi"/>
          <w:sz w:val="22"/>
          <w:szCs w:val="22"/>
        </w:rPr>
        <w:t>w</w:t>
      </w:r>
      <w:r w:rsidR="000F168E" w:rsidRPr="00E665E0">
        <w:rPr>
          <w:rFonts w:asciiTheme="minorHAnsi" w:hAnsiTheme="minorHAnsi" w:cstheme="minorHAnsi"/>
          <w:sz w:val="22"/>
          <w:szCs w:val="22"/>
        </w:rPr>
        <w:t xml:space="preserve"> protokole czynności konserwacyjnych. </w:t>
      </w:r>
    </w:p>
    <w:p w14:paraId="30423CC6" w14:textId="77777777" w:rsidR="000F168E" w:rsidRPr="00E665E0" w:rsidRDefault="000F168E" w:rsidP="0020344B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Zamawiający informuje, iż zarchiwizowane dane Wykonawca zobowiązany jest umieścić na wskazanym przez Zamawiającego komputerach, znajdujących się w pomieszczeniach wyznaczonych przez Zamawiającego.</w:t>
      </w:r>
    </w:p>
    <w:p w14:paraId="7822366B" w14:textId="77777777" w:rsidR="0062424C" w:rsidRPr="00E665E0" w:rsidRDefault="009161B4" w:rsidP="00A05274">
      <w:pPr>
        <w:spacing w:line="276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i</w:t>
      </w:r>
      <w:r w:rsidR="0062424C" w:rsidRPr="00E665E0">
        <w:rPr>
          <w:rFonts w:asciiTheme="minorHAnsi" w:hAnsiTheme="minorHAnsi" w:cstheme="minorHAnsi"/>
          <w:sz w:val="22"/>
          <w:szCs w:val="22"/>
        </w:rPr>
        <w:t xml:space="preserve">) Wykonanie konserwacji, czyli dokonywania zespołu czynności sprawdzających </w:t>
      </w:r>
      <w:r w:rsidR="0062424C" w:rsidRPr="00E665E0">
        <w:rPr>
          <w:rFonts w:asciiTheme="minorHAnsi" w:hAnsiTheme="minorHAnsi" w:cstheme="minorHAnsi"/>
          <w:sz w:val="22"/>
          <w:szCs w:val="22"/>
        </w:rPr>
        <w:br/>
        <w:t xml:space="preserve">i zabezpieczających, dotyczących przeglądu i czyszczenia filtrów centrali </w:t>
      </w:r>
      <w:proofErr w:type="spellStart"/>
      <w:r w:rsidR="0062424C" w:rsidRPr="00E665E0">
        <w:rPr>
          <w:rFonts w:asciiTheme="minorHAnsi" w:hAnsiTheme="minorHAnsi" w:cstheme="minorHAnsi"/>
          <w:sz w:val="22"/>
          <w:szCs w:val="22"/>
        </w:rPr>
        <w:t>Meridian</w:t>
      </w:r>
      <w:proofErr w:type="spellEnd"/>
      <w:r w:rsidR="0062424C" w:rsidRPr="00E665E0">
        <w:rPr>
          <w:rFonts w:asciiTheme="minorHAnsi" w:hAnsiTheme="minorHAnsi" w:cstheme="minorHAnsi"/>
          <w:sz w:val="22"/>
          <w:szCs w:val="22"/>
        </w:rPr>
        <w:t xml:space="preserve"> opcja 61 – co najmniej raz na trzy miesiące lub w zależności od potrzeb, potwierdzane </w:t>
      </w:r>
      <w:r w:rsidR="005257C6">
        <w:rPr>
          <w:rFonts w:asciiTheme="minorHAnsi" w:hAnsiTheme="minorHAnsi" w:cstheme="minorHAnsi"/>
          <w:sz w:val="22"/>
          <w:szCs w:val="22"/>
        </w:rPr>
        <w:t>w</w:t>
      </w:r>
      <w:r w:rsidR="0062424C" w:rsidRPr="00E665E0">
        <w:rPr>
          <w:rFonts w:asciiTheme="minorHAnsi" w:hAnsiTheme="minorHAnsi" w:cstheme="minorHAnsi"/>
          <w:sz w:val="22"/>
          <w:szCs w:val="22"/>
        </w:rPr>
        <w:t xml:space="preserve"> protokole czynności konserwacyjnych.</w:t>
      </w:r>
    </w:p>
    <w:p w14:paraId="538E9371" w14:textId="77777777" w:rsidR="000E636B" w:rsidRPr="00E665E0" w:rsidRDefault="000E636B" w:rsidP="002034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BB3789" w14:textId="77777777" w:rsidR="000E636B" w:rsidRPr="00E665E0" w:rsidRDefault="000E636B" w:rsidP="002034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2. Konserwacja sieci telefonicznej  – w zależności od potrzeb i w godzinach pracy Zamawiającego.</w:t>
      </w:r>
    </w:p>
    <w:p w14:paraId="6C4E424E" w14:textId="77777777" w:rsidR="000E636B" w:rsidRPr="00E665E0" w:rsidRDefault="000E636B" w:rsidP="002034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5E0">
        <w:rPr>
          <w:rFonts w:asciiTheme="minorHAnsi" w:hAnsiTheme="minorHAnsi" w:cstheme="minorHAnsi"/>
          <w:sz w:val="22"/>
          <w:szCs w:val="22"/>
        </w:rPr>
        <w:t>Konserwacja sieci telefonicznej to wszystkie cykliczne czynności Wykonawcy związane z utrzymaniem sieci telefonicznej Zamawiającego w sprawności technicznej, jej rozbudową i rekonfiguracją przy zachowaniu prawidłowych parametrów eksploatacyjnych.</w:t>
      </w:r>
    </w:p>
    <w:p w14:paraId="1152ABBE" w14:textId="77777777" w:rsidR="000E636B" w:rsidRPr="00E665E0" w:rsidRDefault="000E636B" w:rsidP="002034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33FD0" w14:textId="77777777" w:rsidR="000E636B" w:rsidRPr="00455893" w:rsidRDefault="00A05274" w:rsidP="002034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dotyczące s</w:t>
      </w:r>
      <w:r w:rsidR="000E636B" w:rsidRPr="00455893">
        <w:rPr>
          <w:rFonts w:asciiTheme="minorHAnsi" w:hAnsiTheme="minorHAnsi" w:cstheme="minorHAnsi"/>
          <w:sz w:val="22"/>
          <w:szCs w:val="22"/>
        </w:rPr>
        <w:t>ie</w:t>
      </w:r>
      <w:r>
        <w:rPr>
          <w:rFonts w:asciiTheme="minorHAnsi" w:hAnsiTheme="minorHAnsi" w:cstheme="minorHAnsi"/>
          <w:sz w:val="22"/>
          <w:szCs w:val="22"/>
        </w:rPr>
        <w:t>ci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telefoniczn</w:t>
      </w:r>
      <w:r>
        <w:rPr>
          <w:rFonts w:asciiTheme="minorHAnsi" w:hAnsiTheme="minorHAnsi" w:cstheme="minorHAnsi"/>
          <w:sz w:val="22"/>
          <w:szCs w:val="22"/>
        </w:rPr>
        <w:t>ej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Zamawiającego:</w:t>
      </w:r>
    </w:p>
    <w:p w14:paraId="4B03D359" w14:textId="77777777" w:rsidR="000E636B" w:rsidRPr="00455893" w:rsidRDefault="000E636B" w:rsidP="002034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1.</w:t>
      </w:r>
      <w:r w:rsidRPr="00455893">
        <w:rPr>
          <w:rFonts w:asciiTheme="minorHAnsi" w:hAnsiTheme="minorHAnsi" w:cstheme="minorHAnsi"/>
          <w:sz w:val="22"/>
          <w:szCs w:val="22"/>
        </w:rPr>
        <w:tab/>
        <w:t>Budynek w Al. Ujazdowskich 11, ul. Koszykowa 6, około:</w:t>
      </w:r>
    </w:p>
    <w:p w14:paraId="6CCFCD6E" w14:textId="77777777" w:rsidR="000E636B" w:rsidRPr="00455893" w:rsidRDefault="00455893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320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szt. aparatów telefonicznych analogowych,</w:t>
      </w:r>
    </w:p>
    <w:p w14:paraId="7B08D577" w14:textId="77777777" w:rsidR="000E636B" w:rsidRPr="00455893" w:rsidRDefault="000E636B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2</w:t>
      </w:r>
      <w:r w:rsidR="00455893" w:rsidRPr="00455893">
        <w:rPr>
          <w:rFonts w:asciiTheme="minorHAnsi" w:hAnsiTheme="minorHAnsi" w:cstheme="minorHAnsi"/>
          <w:sz w:val="22"/>
          <w:szCs w:val="22"/>
        </w:rPr>
        <w:t>50</w:t>
      </w:r>
      <w:r w:rsidRPr="00455893">
        <w:rPr>
          <w:rFonts w:asciiTheme="minorHAnsi" w:hAnsiTheme="minorHAnsi" w:cstheme="minorHAnsi"/>
          <w:sz w:val="22"/>
          <w:szCs w:val="22"/>
        </w:rPr>
        <w:t xml:space="preserve"> szt. aparatów cyfrowych.</w:t>
      </w:r>
    </w:p>
    <w:p w14:paraId="1CF234A3" w14:textId="77777777" w:rsidR="000E636B" w:rsidRPr="00455893" w:rsidRDefault="000E636B" w:rsidP="002034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2.</w:t>
      </w:r>
      <w:r w:rsidRPr="00455893">
        <w:rPr>
          <w:rFonts w:asciiTheme="minorHAnsi" w:hAnsiTheme="minorHAnsi" w:cstheme="minorHAnsi"/>
          <w:sz w:val="22"/>
          <w:szCs w:val="22"/>
        </w:rPr>
        <w:tab/>
        <w:t>Budynek przy ul. Chopina 1, Al. Ujazdowskie 19, Al. Róż 2, około:</w:t>
      </w:r>
    </w:p>
    <w:p w14:paraId="12DA152E" w14:textId="77777777" w:rsidR="000E636B" w:rsidRPr="00455893" w:rsidRDefault="000E636B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4</w:t>
      </w:r>
      <w:r w:rsidR="00455893" w:rsidRPr="00455893">
        <w:rPr>
          <w:rFonts w:asciiTheme="minorHAnsi" w:hAnsiTheme="minorHAnsi" w:cstheme="minorHAnsi"/>
          <w:sz w:val="22"/>
          <w:szCs w:val="22"/>
        </w:rPr>
        <w:t>85</w:t>
      </w:r>
      <w:r w:rsidRPr="00455893">
        <w:rPr>
          <w:rFonts w:asciiTheme="minorHAnsi" w:hAnsiTheme="minorHAnsi" w:cstheme="minorHAnsi"/>
          <w:sz w:val="22"/>
          <w:szCs w:val="22"/>
        </w:rPr>
        <w:t xml:space="preserve"> szt. aparatów telefonicznych analogowych,</w:t>
      </w:r>
    </w:p>
    <w:p w14:paraId="536B2F85" w14:textId="77777777" w:rsidR="000E636B" w:rsidRPr="00455893" w:rsidRDefault="00455893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75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szt. aparatów cyfrowych. </w:t>
      </w:r>
    </w:p>
    <w:p w14:paraId="520AE8CB" w14:textId="77777777" w:rsidR="000E636B" w:rsidRPr="00455893" w:rsidRDefault="000E636B" w:rsidP="0020344B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3.</w:t>
      </w:r>
      <w:r w:rsidRPr="00455893">
        <w:rPr>
          <w:rFonts w:asciiTheme="minorHAnsi" w:hAnsiTheme="minorHAnsi" w:cstheme="minorHAnsi"/>
          <w:sz w:val="22"/>
          <w:szCs w:val="22"/>
        </w:rPr>
        <w:tab/>
        <w:t>Budynek przy ul. Zwycięzców 34, około:</w:t>
      </w:r>
    </w:p>
    <w:p w14:paraId="079187AB" w14:textId="77777777" w:rsidR="000E636B" w:rsidRPr="00455893" w:rsidRDefault="00455893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27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szt. aparatów telefonicznych analogowych,</w:t>
      </w:r>
    </w:p>
    <w:p w14:paraId="750E6F61" w14:textId="77777777" w:rsidR="000E636B" w:rsidRPr="00455893" w:rsidRDefault="00455893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3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szt. aparatów cyfrowych. </w:t>
      </w:r>
    </w:p>
    <w:p w14:paraId="45D3C849" w14:textId="77777777" w:rsidR="000E636B" w:rsidRPr="00455893" w:rsidRDefault="000E636B" w:rsidP="002034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4.</w:t>
      </w:r>
      <w:r w:rsidRPr="00455893">
        <w:rPr>
          <w:rFonts w:asciiTheme="minorHAnsi" w:hAnsiTheme="minorHAnsi" w:cstheme="minorHAnsi"/>
          <w:sz w:val="22"/>
          <w:szCs w:val="22"/>
        </w:rPr>
        <w:tab/>
        <w:t xml:space="preserve">Budynek przy ul. Czerniakowskiej 100, około: </w:t>
      </w:r>
    </w:p>
    <w:p w14:paraId="68B76FA9" w14:textId="77777777" w:rsidR="000E636B" w:rsidRPr="00455893" w:rsidRDefault="00455893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300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szt. aparatów telefonicznych analogowych,</w:t>
      </w:r>
    </w:p>
    <w:p w14:paraId="604389BF" w14:textId="77777777" w:rsidR="000E636B" w:rsidRPr="00455893" w:rsidRDefault="00455893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17</w:t>
      </w:r>
      <w:r w:rsidR="000E636B" w:rsidRPr="00455893">
        <w:rPr>
          <w:rFonts w:asciiTheme="minorHAnsi" w:hAnsiTheme="minorHAnsi" w:cstheme="minorHAnsi"/>
          <w:sz w:val="22"/>
          <w:szCs w:val="22"/>
        </w:rPr>
        <w:t xml:space="preserve"> szt. aparatów cyfrowych</w:t>
      </w:r>
    </w:p>
    <w:p w14:paraId="1A085F0C" w14:textId="77777777" w:rsidR="000E636B" w:rsidRPr="00455893" w:rsidRDefault="000E636B" w:rsidP="0020344B">
      <w:pPr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5893">
        <w:rPr>
          <w:rFonts w:asciiTheme="minorHAnsi" w:hAnsiTheme="minorHAnsi" w:cstheme="minorHAnsi"/>
          <w:sz w:val="22"/>
          <w:szCs w:val="22"/>
        </w:rPr>
        <w:t>5.</w:t>
      </w:r>
      <w:r w:rsidRPr="00455893">
        <w:rPr>
          <w:rFonts w:asciiTheme="minorHAnsi" w:hAnsiTheme="minorHAnsi" w:cstheme="minorHAnsi"/>
          <w:sz w:val="22"/>
          <w:szCs w:val="22"/>
        </w:rPr>
        <w:tab/>
      </w:r>
      <w:r w:rsidRPr="00455893">
        <w:rPr>
          <w:rFonts w:asciiTheme="minorHAnsi" w:hAnsiTheme="minorHAnsi" w:cstheme="minorHAnsi"/>
          <w:color w:val="auto"/>
          <w:sz w:val="22"/>
          <w:szCs w:val="22"/>
        </w:rPr>
        <w:t>Budynek przy ul. Pięknej 1 b,</w:t>
      </w:r>
      <w:r w:rsidR="003F3082" w:rsidRPr="00455893">
        <w:rPr>
          <w:rFonts w:asciiTheme="minorHAnsi" w:hAnsiTheme="minorHAnsi" w:cstheme="minorHAnsi"/>
          <w:color w:val="auto"/>
          <w:sz w:val="22"/>
          <w:szCs w:val="22"/>
        </w:rPr>
        <w:t xml:space="preserve"> około:</w:t>
      </w:r>
      <w:r w:rsidRPr="0045589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4E331019" w14:textId="77777777" w:rsidR="0035625B" w:rsidRPr="00E665E0" w:rsidRDefault="000E636B" w:rsidP="0020344B">
      <w:pPr>
        <w:spacing w:line="276" w:lineRule="auto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5893">
        <w:rPr>
          <w:rFonts w:asciiTheme="minorHAnsi" w:hAnsiTheme="minorHAnsi" w:cstheme="minorHAnsi"/>
          <w:color w:val="auto"/>
          <w:sz w:val="22"/>
          <w:szCs w:val="22"/>
        </w:rPr>
        <w:t>5 szt. aparatów telefonicznych analogowych.</w:t>
      </w:r>
    </w:p>
    <w:p w14:paraId="17FD6687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F52FB8B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>Zakres czynności</w:t>
      </w:r>
      <w:r w:rsidR="00A0527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47F8">
        <w:rPr>
          <w:rFonts w:asciiTheme="minorHAnsi" w:hAnsiTheme="minorHAnsi" w:cstheme="minorHAnsi"/>
          <w:color w:val="auto"/>
          <w:sz w:val="22"/>
          <w:szCs w:val="22"/>
        </w:rPr>
        <w:t>konserwacyjnych sieci telefonicznej obejmuje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D88EDAB" w14:textId="77777777" w:rsidR="0035625B" w:rsidRPr="00E665E0" w:rsidRDefault="0035625B" w:rsidP="007C3C2A">
      <w:pPr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a) </w:t>
      </w:r>
      <w:r w:rsidR="005257C6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adawanie kategorii i ograniczeń dla telefonicznych połączeń automatycznych – w zależności od potrzeb </w:t>
      </w:r>
      <w:r w:rsidR="00DD351F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i w godzinach pracy 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>Zamawiającego;</w:t>
      </w:r>
    </w:p>
    <w:p w14:paraId="6912A1CB" w14:textId="77777777" w:rsidR="0035625B" w:rsidRPr="00E665E0" w:rsidRDefault="0035625B" w:rsidP="007C3C2A">
      <w:pPr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5257C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>ainstalowanie dodatkowych aparatów telefonicznych i innych urządzeń dodatkowych do istniejącej sieci telefonicznej Zamawiającego - w zależności od potrzeb i w godzinach pracy Zamawiającego;</w:t>
      </w:r>
    </w:p>
    <w:p w14:paraId="0AD5DF70" w14:textId="77777777" w:rsidR="0035625B" w:rsidRPr="00E665E0" w:rsidRDefault="0035625B" w:rsidP="007C3C2A">
      <w:pPr>
        <w:spacing w:line="276" w:lineRule="auto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c) </w:t>
      </w:r>
      <w:r w:rsidR="005257C6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rzełączanie łącza telefonicznego wraz z niezbędną zmianą przebiegów łącza i numeru </w:t>
      </w:r>
    </w:p>
    <w:p w14:paraId="49E97460" w14:textId="77777777" w:rsidR="0035625B" w:rsidRPr="00E665E0" w:rsidRDefault="0035625B" w:rsidP="0020344B">
      <w:pPr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>w centrali – w zależności od potrzeb</w:t>
      </w:r>
      <w:r w:rsidR="0093122D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i w godzinach pracy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122D" w:rsidRPr="00E665E0">
        <w:rPr>
          <w:rFonts w:asciiTheme="minorHAnsi" w:hAnsiTheme="minorHAnsi" w:cstheme="minorHAnsi"/>
          <w:color w:val="auto"/>
          <w:sz w:val="22"/>
          <w:szCs w:val="22"/>
        </w:rPr>
        <w:t>Zamawiającego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C22528E" w14:textId="77777777" w:rsidR="0035625B" w:rsidRPr="00E665E0" w:rsidRDefault="0035625B" w:rsidP="007C3C2A">
      <w:pPr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5257C6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ealizacja napraw i usuwania awarii oraz wymiana elementów i podzespołów aparatów telefonicznych,  zgłoszonych przez Zamawiającego w celu przywrócenia ich prawidłowego 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funkcjonowania. W przypadku braku możliwości naprawy, niezwłoczne przekazanie informacji Zamawiającemu i montaż sprawnego aparatu telefonicznego w miejscu uszkodzonego </w:t>
      </w:r>
      <w:r w:rsidR="007C3C2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– w zależności od potrzeb </w:t>
      </w:r>
      <w:r w:rsidR="002D6CB7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i w godzinach pracy 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Zamawiającego; </w:t>
      </w:r>
    </w:p>
    <w:p w14:paraId="6BC5D698" w14:textId="77777777" w:rsidR="0035625B" w:rsidRPr="00E665E0" w:rsidRDefault="0035625B" w:rsidP="007C3C2A">
      <w:pPr>
        <w:spacing w:line="276" w:lineRule="auto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="005257C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>bsługa taryfikatora</w:t>
      </w:r>
      <w:r w:rsidR="00F05D2C" w:rsidRPr="00E665E0">
        <w:rPr>
          <w:rFonts w:asciiTheme="minorHAnsi" w:hAnsiTheme="minorHAnsi" w:cstheme="minorHAnsi"/>
          <w:color w:val="auto"/>
          <w:sz w:val="22"/>
          <w:szCs w:val="22"/>
        </w:rPr>
        <w:t>, około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FC66A39" w14:textId="77777777" w:rsidR="0035625B" w:rsidRPr="005302B1" w:rsidRDefault="0035625B" w:rsidP="0020344B">
      <w:pPr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- 1 </w:t>
      </w:r>
      <w:r w:rsidR="00DE588A" w:rsidRPr="005302B1">
        <w:rPr>
          <w:rFonts w:asciiTheme="minorHAnsi" w:hAnsiTheme="minorHAnsi" w:cstheme="minorHAnsi"/>
          <w:color w:val="auto"/>
          <w:sz w:val="22"/>
          <w:szCs w:val="22"/>
        </w:rPr>
        <w:t>137</w:t>
      </w:r>
      <w:r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 aparatów analogowych – w zależności od potrzeb </w:t>
      </w:r>
      <w:r w:rsidR="001659AD"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i w godzinach pracy </w:t>
      </w:r>
      <w:r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Zamawiającego, </w:t>
      </w:r>
    </w:p>
    <w:p w14:paraId="19E5E0DB" w14:textId="77777777" w:rsidR="0035625B" w:rsidRPr="005302B1" w:rsidRDefault="0035625B" w:rsidP="0020344B">
      <w:pPr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F05D2C" w:rsidRPr="005302B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5302B1" w:rsidRPr="005302B1">
        <w:rPr>
          <w:rFonts w:asciiTheme="minorHAnsi" w:hAnsiTheme="minorHAnsi" w:cstheme="minorHAnsi"/>
          <w:color w:val="auto"/>
          <w:sz w:val="22"/>
          <w:szCs w:val="22"/>
        </w:rPr>
        <w:t>45</w:t>
      </w:r>
      <w:r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 aparatów cyfrowych – w zależności od potrzeb </w:t>
      </w:r>
      <w:r w:rsidR="001659AD"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i w godzinach pracy </w:t>
      </w:r>
      <w:r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Zamawiającego,  </w:t>
      </w:r>
    </w:p>
    <w:p w14:paraId="22EFE45D" w14:textId="77777777" w:rsidR="0035625B" w:rsidRPr="00E665E0" w:rsidRDefault="0035625B" w:rsidP="002F37E8">
      <w:pPr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a także dodatkowo zainstalowanych aparatów –  w zależności od potrzeb </w:t>
      </w:r>
      <w:r w:rsidR="001659AD" w:rsidRPr="005302B1">
        <w:rPr>
          <w:rFonts w:asciiTheme="minorHAnsi" w:hAnsiTheme="minorHAnsi" w:cstheme="minorHAnsi"/>
          <w:color w:val="auto"/>
          <w:sz w:val="22"/>
          <w:szCs w:val="22"/>
        </w:rPr>
        <w:t xml:space="preserve">i w godzinach pracy </w:t>
      </w:r>
      <w:r w:rsidRPr="005302B1">
        <w:rPr>
          <w:rFonts w:asciiTheme="minorHAnsi" w:hAnsiTheme="minorHAnsi" w:cstheme="minorHAnsi"/>
          <w:color w:val="auto"/>
          <w:sz w:val="22"/>
          <w:szCs w:val="22"/>
        </w:rPr>
        <w:t>Zamawiającego.</w:t>
      </w:r>
    </w:p>
    <w:p w14:paraId="68187D1A" w14:textId="77777777" w:rsidR="00297987" w:rsidRPr="00E665E0" w:rsidRDefault="00297987" w:rsidP="0020344B">
      <w:pPr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Dodatkowo dokonywanie archiwizacji rekordów – co najmniej raz w miesiącu, potwierdzane </w:t>
      </w:r>
      <w:r w:rsidR="005257C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protokole czynności konserwacyjnych.</w:t>
      </w:r>
    </w:p>
    <w:p w14:paraId="0E844CED" w14:textId="77777777" w:rsidR="0035625B" w:rsidRPr="00E665E0" w:rsidRDefault="0035625B" w:rsidP="00DC6A70">
      <w:pPr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>Zamawiający informuje, iż liczba dodatkowych aparatów nie przekroczy pojemności technicznych central.</w:t>
      </w:r>
    </w:p>
    <w:p w14:paraId="0487EAF4" w14:textId="77777777" w:rsidR="0035625B" w:rsidRPr="00E665E0" w:rsidRDefault="002D182F" w:rsidP="007C3C2A">
      <w:pPr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35625B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) Obsługa modułu zapowiedzi na wybranych numerach, poprzez uaktualnienie komunikatu (Zamawiający przekaże uaktualniony komunikat)  –  w zależności od potrzeb, na wniosek </w:t>
      </w:r>
      <w:r w:rsidR="001659AD" w:rsidRPr="00E665E0">
        <w:rPr>
          <w:rFonts w:asciiTheme="minorHAnsi" w:hAnsiTheme="minorHAnsi" w:cstheme="minorHAnsi"/>
          <w:color w:val="auto"/>
          <w:sz w:val="22"/>
          <w:szCs w:val="22"/>
        </w:rPr>
        <w:br/>
        <w:t xml:space="preserve">i w godzinach pracy </w:t>
      </w:r>
      <w:r w:rsidR="0035625B" w:rsidRPr="00E665E0">
        <w:rPr>
          <w:rFonts w:asciiTheme="minorHAnsi" w:hAnsiTheme="minorHAnsi" w:cstheme="minorHAnsi"/>
          <w:color w:val="auto"/>
          <w:sz w:val="22"/>
          <w:szCs w:val="22"/>
        </w:rPr>
        <w:t>Zamawiająceg</w:t>
      </w:r>
      <w:r w:rsidR="001659AD" w:rsidRPr="00E665E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35625B" w:rsidRPr="00E665E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D4D57B9" w14:textId="77777777" w:rsidR="0035625B" w:rsidRPr="00E665E0" w:rsidRDefault="002D182F" w:rsidP="007C3C2A">
      <w:pPr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35625B"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) W przypadku, gdy do zachowania gwarancji na części lub całość urządzenia konieczny jest montaż przez dostawcę Wykonawca jest zwolniony z obowiązku montażu tej części lub urządzenia, lecz nie zwalnia go to w zakresie wykonywania czynności przeglądowo-konserwacyjnych dla urządzenia lub części.  </w:t>
      </w:r>
    </w:p>
    <w:p w14:paraId="4B2B402E" w14:textId="77777777" w:rsidR="0035625B" w:rsidRPr="00E665E0" w:rsidRDefault="002D182F" w:rsidP="007C3C2A">
      <w:pPr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35625B" w:rsidRPr="00E665E0">
        <w:rPr>
          <w:rFonts w:asciiTheme="minorHAnsi" w:hAnsiTheme="minorHAnsi" w:cstheme="minorHAnsi"/>
          <w:color w:val="auto"/>
          <w:sz w:val="22"/>
          <w:szCs w:val="22"/>
        </w:rPr>
        <w:t>) Zapewnienie nadzoru technicznego podczas przełączenia łącz pomiędzy operatorami obsługującymi Zamawiającego.</w:t>
      </w:r>
    </w:p>
    <w:p w14:paraId="5549F4CF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4189B6" w14:textId="77777777" w:rsidR="0035625B" w:rsidRDefault="0035625B" w:rsidP="0020344B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Wymagania ogólne</w:t>
      </w:r>
    </w:p>
    <w:p w14:paraId="1A4CBCCC" w14:textId="77777777" w:rsidR="00420419" w:rsidRPr="00E665E0" w:rsidRDefault="00420419" w:rsidP="0020344B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F3A1FF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>1. Wykonawca zobowiązany jest do zapewnienia wszystkich niezbędnych narzędzi i urządzeń do prawidłowej realizacji przedmiotu zamówienia.</w:t>
      </w:r>
    </w:p>
    <w:p w14:paraId="799A7CD7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2. Wykonawca jest zobowiązany do zapewnienia podstawowych materiałów eksploatacyjnych niezbędnych do wykonywania czynności konserwacyjnych takich jak: złączki, rozgałęźniki telefoniczne, </w:t>
      </w:r>
      <w:proofErr w:type="spellStart"/>
      <w:r w:rsidRPr="00E665E0">
        <w:rPr>
          <w:rFonts w:asciiTheme="minorHAnsi" w:hAnsiTheme="minorHAnsi" w:cstheme="minorHAnsi"/>
          <w:color w:val="auto"/>
          <w:sz w:val="22"/>
          <w:szCs w:val="22"/>
        </w:rPr>
        <w:t>krosówki</w:t>
      </w:r>
      <w:proofErr w:type="spellEnd"/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, kable telefoniczne, itp. </w:t>
      </w:r>
    </w:p>
    <w:p w14:paraId="36B42FB4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>3. Zamawiający informuje, iż w przypadku konieczności wymiany urządzenia, kart które uległy  awarii</w:t>
      </w:r>
      <w:r w:rsidR="002D182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 Zamawiający zakupi urządzenie lub kartę na swój koszt a Wykonawca zainstaluje je w ramach  obowiązującej umowy. </w:t>
      </w:r>
    </w:p>
    <w:p w14:paraId="3996DFF0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4. Zamawiający wymaga, aby wszelkie czynności powodujące hałas lub przerwę w działaniu centrali telefonicznej Wykonawca będzie wykonywał poza godzinami pracy urzędu (urząd pracuje w dni robocze w godzinach 8.15 – 16.15, za wyjątkiem siedziby MS przy ul. Czerniakowskiej 100, gdzie urząd pracuje w dni robocze w godzinach 8.15 – 20.00). </w:t>
      </w:r>
    </w:p>
    <w:p w14:paraId="6C19C1F7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 xml:space="preserve">5. Po wykonaniu czynności konserwacyjnych, Wykonawca ma obowiązek przywrócić stan poprzedni </w:t>
      </w:r>
      <w:r w:rsidRPr="00E665E0">
        <w:rPr>
          <w:rFonts w:asciiTheme="minorHAnsi" w:hAnsiTheme="minorHAnsi" w:cstheme="minorHAnsi"/>
          <w:color w:val="auto"/>
          <w:sz w:val="22"/>
          <w:szCs w:val="22"/>
        </w:rPr>
        <w:br/>
        <w:t>w zakresie porządku i czystości w miejscu wykonywania prac.</w:t>
      </w:r>
    </w:p>
    <w:p w14:paraId="33332162" w14:textId="77777777" w:rsidR="0035625B" w:rsidRPr="00E665E0" w:rsidRDefault="0035625B" w:rsidP="0020344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65E0">
        <w:rPr>
          <w:rFonts w:asciiTheme="minorHAnsi" w:hAnsiTheme="minorHAnsi" w:cstheme="minorHAnsi"/>
          <w:color w:val="auto"/>
          <w:sz w:val="22"/>
          <w:szCs w:val="22"/>
        </w:rPr>
        <w:t>6. Wykonawca odpowiada za porządek i właściwy stan techniczny pomieszczeń, w których znajdują się centrale telefoniczne.</w:t>
      </w:r>
    </w:p>
    <w:sectPr w:rsidR="0035625B" w:rsidRPr="00E665E0" w:rsidSect="00106EFD">
      <w:headerReference w:type="default" r:id="rId8"/>
      <w:footerReference w:type="default" r:id="rId9"/>
      <w:pgSz w:w="11900" w:h="16840"/>
      <w:pgMar w:top="1417" w:right="1417" w:bottom="1417" w:left="1417" w:header="95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6475" w14:textId="77777777" w:rsidR="00F72C51" w:rsidRDefault="00F72C51">
      <w:r>
        <w:separator/>
      </w:r>
    </w:p>
  </w:endnote>
  <w:endnote w:type="continuationSeparator" w:id="0">
    <w:p w14:paraId="376D4907" w14:textId="77777777" w:rsidR="00F72C51" w:rsidRDefault="00F7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8A5B" w14:textId="77777777" w:rsidR="00E83922" w:rsidRDefault="00E8392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2C39" w14:textId="77777777" w:rsidR="00F72C51" w:rsidRDefault="00F72C51"/>
  </w:footnote>
  <w:footnote w:type="continuationSeparator" w:id="0">
    <w:p w14:paraId="53311438" w14:textId="77777777" w:rsidR="00F72C51" w:rsidRDefault="00F72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F644" w14:textId="77777777" w:rsidR="004E3568" w:rsidRDefault="004E3568">
    <w:pPr>
      <w:pStyle w:val="Nagwek"/>
      <w:jc w:val="right"/>
    </w:pPr>
  </w:p>
  <w:p w14:paraId="77207401" w14:textId="77777777" w:rsidR="004E3568" w:rsidRDefault="004E35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4D1"/>
    <w:multiLevelType w:val="hybridMultilevel"/>
    <w:tmpl w:val="B4BABC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822A9"/>
    <w:multiLevelType w:val="multilevel"/>
    <w:tmpl w:val="D6E24E2A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31D9C"/>
    <w:multiLevelType w:val="multilevel"/>
    <w:tmpl w:val="F8661C9C"/>
    <w:lvl w:ilvl="0">
      <w:start w:val="1"/>
      <w:numFmt w:val="lowerLetter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50BB1"/>
    <w:multiLevelType w:val="multilevel"/>
    <w:tmpl w:val="8D6CE64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337498"/>
    <w:multiLevelType w:val="multilevel"/>
    <w:tmpl w:val="A9128AE8"/>
    <w:lvl w:ilvl="0">
      <w:start w:val="1"/>
      <w:numFmt w:val="lowerLetter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3B1353"/>
    <w:multiLevelType w:val="multilevel"/>
    <w:tmpl w:val="576AF44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A20237"/>
    <w:multiLevelType w:val="multilevel"/>
    <w:tmpl w:val="2EC22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D42D3B"/>
    <w:multiLevelType w:val="multilevel"/>
    <w:tmpl w:val="CAE67DF0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E571F0"/>
    <w:multiLevelType w:val="hybridMultilevel"/>
    <w:tmpl w:val="6AA24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54264"/>
    <w:multiLevelType w:val="multilevel"/>
    <w:tmpl w:val="627C95C0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CF74D7"/>
    <w:multiLevelType w:val="multilevel"/>
    <w:tmpl w:val="58901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2A0C09"/>
    <w:multiLevelType w:val="hybridMultilevel"/>
    <w:tmpl w:val="66C6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B3521"/>
    <w:multiLevelType w:val="hybridMultilevel"/>
    <w:tmpl w:val="A9E43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812BB"/>
    <w:multiLevelType w:val="multilevel"/>
    <w:tmpl w:val="93525B3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DE7911"/>
    <w:multiLevelType w:val="multilevel"/>
    <w:tmpl w:val="BA32B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660B17"/>
    <w:multiLevelType w:val="multilevel"/>
    <w:tmpl w:val="F168EDDE"/>
    <w:lvl w:ilvl="0">
      <w:start w:val="1"/>
      <w:numFmt w:val="lowerLetter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8323407">
    <w:abstractNumId w:val="1"/>
  </w:num>
  <w:num w:numId="2" w16cid:durableId="395400252">
    <w:abstractNumId w:val="4"/>
  </w:num>
  <w:num w:numId="3" w16cid:durableId="2024741184">
    <w:abstractNumId w:val="2"/>
  </w:num>
  <w:num w:numId="4" w16cid:durableId="1816991171">
    <w:abstractNumId w:val="5"/>
  </w:num>
  <w:num w:numId="5" w16cid:durableId="1596547139">
    <w:abstractNumId w:val="15"/>
  </w:num>
  <w:num w:numId="6" w16cid:durableId="2019651805">
    <w:abstractNumId w:val="3"/>
  </w:num>
  <w:num w:numId="7" w16cid:durableId="495002499">
    <w:abstractNumId w:val="14"/>
  </w:num>
  <w:num w:numId="8" w16cid:durableId="945044761">
    <w:abstractNumId w:val="13"/>
  </w:num>
  <w:num w:numId="9" w16cid:durableId="1832597941">
    <w:abstractNumId w:val="6"/>
  </w:num>
  <w:num w:numId="10" w16cid:durableId="1809282299">
    <w:abstractNumId w:val="9"/>
  </w:num>
  <w:num w:numId="11" w16cid:durableId="1815679262">
    <w:abstractNumId w:val="7"/>
  </w:num>
  <w:num w:numId="12" w16cid:durableId="149754466">
    <w:abstractNumId w:val="10"/>
  </w:num>
  <w:num w:numId="13" w16cid:durableId="1415053763">
    <w:abstractNumId w:val="12"/>
  </w:num>
  <w:num w:numId="14" w16cid:durableId="1010834157">
    <w:abstractNumId w:val="11"/>
  </w:num>
  <w:num w:numId="15" w16cid:durableId="634261228">
    <w:abstractNumId w:val="8"/>
  </w:num>
  <w:num w:numId="16" w16cid:durableId="517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922"/>
    <w:rsid w:val="000055A6"/>
    <w:rsid w:val="00024C24"/>
    <w:rsid w:val="0004690E"/>
    <w:rsid w:val="00097914"/>
    <w:rsid w:val="000B4FB1"/>
    <w:rsid w:val="000C6079"/>
    <w:rsid w:val="000E636B"/>
    <w:rsid w:val="000F168E"/>
    <w:rsid w:val="001047CC"/>
    <w:rsid w:val="00106C4C"/>
    <w:rsid w:val="00106EFD"/>
    <w:rsid w:val="00114813"/>
    <w:rsid w:val="00164DEA"/>
    <w:rsid w:val="001659AD"/>
    <w:rsid w:val="00172C24"/>
    <w:rsid w:val="00195B8E"/>
    <w:rsid w:val="001A5209"/>
    <w:rsid w:val="0020344B"/>
    <w:rsid w:val="0023608C"/>
    <w:rsid w:val="00244477"/>
    <w:rsid w:val="0025031B"/>
    <w:rsid w:val="00297987"/>
    <w:rsid w:val="002C0122"/>
    <w:rsid w:val="002C3767"/>
    <w:rsid w:val="002C38BA"/>
    <w:rsid w:val="002D182F"/>
    <w:rsid w:val="002D6CB7"/>
    <w:rsid w:val="002F37E8"/>
    <w:rsid w:val="003061BA"/>
    <w:rsid w:val="0035625B"/>
    <w:rsid w:val="003D1593"/>
    <w:rsid w:val="003F3082"/>
    <w:rsid w:val="00407D36"/>
    <w:rsid w:val="004121FA"/>
    <w:rsid w:val="00420419"/>
    <w:rsid w:val="00434819"/>
    <w:rsid w:val="0043531D"/>
    <w:rsid w:val="00440539"/>
    <w:rsid w:val="0044304F"/>
    <w:rsid w:val="0045215C"/>
    <w:rsid w:val="00455893"/>
    <w:rsid w:val="004A7ED3"/>
    <w:rsid w:val="004B7542"/>
    <w:rsid w:val="004D15C5"/>
    <w:rsid w:val="004E3568"/>
    <w:rsid w:val="004E4B93"/>
    <w:rsid w:val="004F6700"/>
    <w:rsid w:val="005257C6"/>
    <w:rsid w:val="005302B1"/>
    <w:rsid w:val="00544542"/>
    <w:rsid w:val="00581F70"/>
    <w:rsid w:val="00585C83"/>
    <w:rsid w:val="00593186"/>
    <w:rsid w:val="005A1FA5"/>
    <w:rsid w:val="005C1E34"/>
    <w:rsid w:val="005E1EB7"/>
    <w:rsid w:val="00611C0D"/>
    <w:rsid w:val="006147F8"/>
    <w:rsid w:val="0062424C"/>
    <w:rsid w:val="00652078"/>
    <w:rsid w:val="00655A68"/>
    <w:rsid w:val="00664352"/>
    <w:rsid w:val="00667F5A"/>
    <w:rsid w:val="0067241F"/>
    <w:rsid w:val="00672A16"/>
    <w:rsid w:val="006767DF"/>
    <w:rsid w:val="00692A02"/>
    <w:rsid w:val="007327C0"/>
    <w:rsid w:val="007454AD"/>
    <w:rsid w:val="007608BA"/>
    <w:rsid w:val="00770F8D"/>
    <w:rsid w:val="00793971"/>
    <w:rsid w:val="007A3ED4"/>
    <w:rsid w:val="007B3816"/>
    <w:rsid w:val="007C3C2A"/>
    <w:rsid w:val="007D1613"/>
    <w:rsid w:val="007D4FFA"/>
    <w:rsid w:val="007E2387"/>
    <w:rsid w:val="007E3CE7"/>
    <w:rsid w:val="00823E1B"/>
    <w:rsid w:val="008451A6"/>
    <w:rsid w:val="00851E86"/>
    <w:rsid w:val="008640BF"/>
    <w:rsid w:val="00866A27"/>
    <w:rsid w:val="00875EB3"/>
    <w:rsid w:val="008D2221"/>
    <w:rsid w:val="008E4E1C"/>
    <w:rsid w:val="009161B4"/>
    <w:rsid w:val="009237FA"/>
    <w:rsid w:val="0092442E"/>
    <w:rsid w:val="0093122D"/>
    <w:rsid w:val="00967282"/>
    <w:rsid w:val="009A5CAE"/>
    <w:rsid w:val="00A008BA"/>
    <w:rsid w:val="00A05274"/>
    <w:rsid w:val="00A343F0"/>
    <w:rsid w:val="00A572DE"/>
    <w:rsid w:val="00A817FB"/>
    <w:rsid w:val="00B06CBC"/>
    <w:rsid w:val="00B824FB"/>
    <w:rsid w:val="00B92EBD"/>
    <w:rsid w:val="00BB2AB7"/>
    <w:rsid w:val="00BC61EB"/>
    <w:rsid w:val="00BE62F2"/>
    <w:rsid w:val="00C3550C"/>
    <w:rsid w:val="00C82109"/>
    <w:rsid w:val="00C87286"/>
    <w:rsid w:val="00C94C5F"/>
    <w:rsid w:val="00CD6307"/>
    <w:rsid w:val="00CF53F2"/>
    <w:rsid w:val="00CF6CFD"/>
    <w:rsid w:val="00D1344F"/>
    <w:rsid w:val="00D628A3"/>
    <w:rsid w:val="00D837EA"/>
    <w:rsid w:val="00D91690"/>
    <w:rsid w:val="00D97A95"/>
    <w:rsid w:val="00DA3868"/>
    <w:rsid w:val="00DC6A70"/>
    <w:rsid w:val="00DD351F"/>
    <w:rsid w:val="00DE588A"/>
    <w:rsid w:val="00E665E0"/>
    <w:rsid w:val="00E677F9"/>
    <w:rsid w:val="00E83922"/>
    <w:rsid w:val="00EE3A08"/>
    <w:rsid w:val="00EE5C4B"/>
    <w:rsid w:val="00F01D85"/>
    <w:rsid w:val="00F01FEB"/>
    <w:rsid w:val="00F04C1F"/>
    <w:rsid w:val="00F05D2C"/>
    <w:rsid w:val="00F57467"/>
    <w:rsid w:val="00F66B0B"/>
    <w:rsid w:val="00F72C51"/>
    <w:rsid w:val="00F875FB"/>
    <w:rsid w:val="00F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CDCD2"/>
  <w15:docId w15:val="{B1930E79-DD87-4F40-97B2-0D3F10A9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1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435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omylnaczcionkaakapitu"/>
    <w:link w:val="Headerorfooter20"/>
    <w:rsid w:val="00435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rsid w:val="0043531D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ny"/>
    <w:link w:val="Headerorfooter2"/>
    <w:rsid w:val="0043531D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503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3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031B"/>
    <w:pPr>
      <w:widowControl/>
      <w:spacing w:after="20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031B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106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EF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06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EFD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593"/>
    <w:pPr>
      <w:widowControl w:val="0"/>
      <w:spacing w:after="0"/>
    </w:pPr>
    <w:rPr>
      <w:rFonts w:ascii="Courier New" w:eastAsia="Courier New" w:hAnsi="Courier New" w:cs="Courier New"/>
      <w:b/>
      <w:bCs/>
      <w:color w:val="00000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593"/>
    <w:rPr>
      <w:rFonts w:asciiTheme="minorHAnsi" w:eastAsiaTheme="minorHAnsi" w:hAnsiTheme="minorHAnsi" w:cstheme="minorBidi"/>
      <w:b/>
      <w:bCs/>
      <w:color w:val="000000"/>
      <w:sz w:val="20"/>
      <w:szCs w:val="20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93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CF53F2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45AB-72DE-4837-A516-C1642B50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Bekasiak Mikołaj  (BA)</dc:creator>
  <cp:lastModifiedBy>Bekasiak Mikołaj  (BA)</cp:lastModifiedBy>
  <cp:revision>3</cp:revision>
  <dcterms:created xsi:type="dcterms:W3CDTF">2025-04-07T10:00:00Z</dcterms:created>
  <dcterms:modified xsi:type="dcterms:W3CDTF">2025-04-07T10:02:00Z</dcterms:modified>
</cp:coreProperties>
</file>